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3FE2" w:rsidRPr="00D509DA" w:rsidRDefault="00FD46A1" w:rsidP="00D509DA">
      <w:pPr>
        <w:jc w:val="center"/>
        <w:rPr>
          <w:b/>
          <w:szCs w:val="28"/>
          <w:lang w:val="uk-UA"/>
        </w:rPr>
      </w:pPr>
      <w:r w:rsidRPr="00D509DA">
        <w:rPr>
          <w:b/>
          <w:szCs w:val="28"/>
          <w:lang w:val="uk-UA"/>
        </w:rPr>
        <w:t>Департамент освіти і науки Дніпропетровської облдержадміністрації</w:t>
      </w:r>
    </w:p>
    <w:p w:rsidR="00FD46A1" w:rsidRPr="00D509DA" w:rsidRDefault="00FD46A1" w:rsidP="00D509DA">
      <w:pPr>
        <w:jc w:val="center"/>
        <w:rPr>
          <w:b/>
          <w:szCs w:val="28"/>
          <w:lang w:val="uk-UA"/>
        </w:rPr>
      </w:pPr>
      <w:r w:rsidRPr="00D509DA">
        <w:rPr>
          <w:b/>
          <w:szCs w:val="28"/>
          <w:lang w:val="uk-UA"/>
        </w:rPr>
        <w:t>Дніпропетровський обласний центр науково-технічної творчості  та інформацій1них технологій учнівської молоді</w:t>
      </w:r>
    </w:p>
    <w:p w:rsidR="00D509DA" w:rsidRDefault="00D509DA">
      <w:pPr>
        <w:rPr>
          <w:lang w:val="uk-UA"/>
        </w:rPr>
      </w:pPr>
    </w:p>
    <w:p w:rsidR="00D509DA" w:rsidRDefault="00D509DA">
      <w:pPr>
        <w:rPr>
          <w:lang w:val="uk-UA"/>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FD46A1" w:rsidTr="005E0311">
        <w:tc>
          <w:tcPr>
            <w:tcW w:w="4785" w:type="dxa"/>
          </w:tcPr>
          <w:p w:rsidR="00FD46A1" w:rsidRPr="00D509DA" w:rsidRDefault="00FD46A1">
            <w:pPr>
              <w:rPr>
                <w:b/>
                <w:lang w:val="uk-UA"/>
              </w:rPr>
            </w:pPr>
            <w:r w:rsidRPr="00D509DA">
              <w:rPr>
                <w:b/>
                <w:lang w:val="uk-UA"/>
              </w:rPr>
              <w:t>ПОГОДЖЕНО</w:t>
            </w:r>
          </w:p>
          <w:p w:rsidR="00D509DA" w:rsidRDefault="00FD46A1" w:rsidP="00D509DA">
            <w:pPr>
              <w:rPr>
                <w:lang w:val="uk-UA"/>
              </w:rPr>
            </w:pPr>
            <w:r>
              <w:rPr>
                <w:lang w:val="uk-UA"/>
              </w:rPr>
              <w:t xml:space="preserve">Протокол засідання науково-методичної ради </w:t>
            </w:r>
            <w:r w:rsidR="00D509DA">
              <w:rPr>
                <w:lang w:val="uk-UA"/>
              </w:rPr>
              <w:t xml:space="preserve"> </w:t>
            </w:r>
            <w:r>
              <w:rPr>
                <w:lang w:val="uk-UA"/>
              </w:rPr>
              <w:t>КВНЗ «</w:t>
            </w:r>
            <w:r w:rsidR="00D509DA">
              <w:rPr>
                <w:lang w:val="uk-UA"/>
              </w:rPr>
              <w:t xml:space="preserve">Дніпропетровський обласний інститут післядипломної </w:t>
            </w:r>
          </w:p>
          <w:p w:rsidR="00D509DA" w:rsidRDefault="00D509DA" w:rsidP="00D509DA">
            <w:pPr>
              <w:rPr>
                <w:lang w:val="uk-UA"/>
              </w:rPr>
            </w:pPr>
            <w:r>
              <w:rPr>
                <w:lang w:val="uk-UA"/>
              </w:rPr>
              <w:t>педагогічної освіти</w:t>
            </w:r>
            <w:r w:rsidR="00FD46A1">
              <w:rPr>
                <w:lang w:val="uk-UA"/>
              </w:rPr>
              <w:t>»</w:t>
            </w:r>
          </w:p>
          <w:p w:rsidR="00D509DA" w:rsidRDefault="00C42FC0" w:rsidP="00D509DA">
            <w:pPr>
              <w:rPr>
                <w:lang w:val="uk-UA"/>
              </w:rPr>
            </w:pPr>
            <w:r>
              <w:rPr>
                <w:noProof/>
                <w:lang w:eastAsia="ru-RU"/>
              </w:rPr>
              <mc:AlternateContent>
                <mc:Choice Requires="wps">
                  <w:drawing>
                    <wp:anchor distT="0" distB="0" distL="114300" distR="114300" simplePos="0" relativeHeight="251660288" behindDoc="0" locked="0" layoutInCell="1" allowOverlap="1">
                      <wp:simplePos x="0" y="0"/>
                      <wp:positionH relativeFrom="column">
                        <wp:posOffset>1965960</wp:posOffset>
                      </wp:positionH>
                      <wp:positionV relativeFrom="paragraph">
                        <wp:posOffset>103505</wp:posOffset>
                      </wp:positionV>
                      <wp:extent cx="2524125" cy="2524125"/>
                      <wp:effectExtent l="0" t="0" r="28575" b="28575"/>
                      <wp:wrapNone/>
                      <wp:docPr id="6" name="Овал 6"/>
                      <wp:cNvGraphicFramePr/>
                      <a:graphic xmlns:a="http://schemas.openxmlformats.org/drawingml/2006/main">
                        <a:graphicData uri="http://schemas.microsoft.com/office/word/2010/wordprocessingShape">
                          <wps:wsp>
                            <wps:cNvSpPr/>
                            <wps:spPr>
                              <a:xfrm>
                                <a:off x="0" y="0"/>
                                <a:ext cx="2524125" cy="252412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Овал 6" o:spid="_x0000_s1026" style="position:absolute;margin-left:154.8pt;margin-top:8.15pt;width:198.75pt;height:198.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" filled="f" strokecolor="black [3213]" strokeweight="2pt"/>
                  </w:pict>
                </mc:Fallback>
              </mc:AlternateContent>
            </w:r>
            <w:r w:rsidRPr="00C42FC0">
              <mc:AlternateContent>
                <mc:Choice Requires="wpg">
                  <w:drawing>
                    <wp:anchor distT="0" distB="0" distL="114300" distR="114300" simplePos="0" relativeHeight="251659264" behindDoc="0" locked="0" layoutInCell="1" allowOverlap="1" wp14:anchorId="789FC293" wp14:editId="23F88846">
                      <wp:simplePos x="0" y="0"/>
                      <wp:positionH relativeFrom="column">
                        <wp:posOffset>1727200</wp:posOffset>
                      </wp:positionH>
                      <wp:positionV relativeFrom="paragraph">
                        <wp:posOffset>93980</wp:posOffset>
                      </wp:positionV>
                      <wp:extent cx="2924175" cy="2438400"/>
                      <wp:effectExtent l="0" t="0" r="0" b="0"/>
                      <wp:wrapNone/>
                      <wp:docPr id="12" name="Группа 11"/>
                      <wp:cNvGraphicFramePr/>
                      <a:graphic xmlns:a="http://schemas.openxmlformats.org/drawingml/2006/main">
                        <a:graphicData uri="http://schemas.microsoft.com/office/word/2010/wordprocessingGroup">
                          <wpg:wgp>
                            <wpg:cNvGrpSpPr/>
                            <wpg:grpSpPr>
                              <a:xfrm>
                                <a:off x="0" y="0"/>
                                <a:ext cx="2924175" cy="2438400"/>
                                <a:chOff x="1649827" y="2126088"/>
                                <a:chExt cx="3437353" cy="2735265"/>
                              </a:xfrm>
                            </wpg:grpSpPr>
                            <wpg:grpSp>
                              <wpg:cNvPr id="2" name="Группа 2"/>
                              <wpg:cNvGrpSpPr/>
                              <wpg:grpSpPr>
                                <a:xfrm>
                                  <a:off x="2366282" y="2410363"/>
                                  <a:ext cx="2423487" cy="2376263"/>
                                  <a:chOff x="2366282" y="2410363"/>
                                  <a:chExt cx="2423487" cy="2376263"/>
                                </a:xfrm>
                              </wpg:grpSpPr>
                              <wps:wsp>
                                <wps:cNvPr id="4" name="Овал 4"/>
                                <wps:cNvSpPr/>
                                <wps:spPr>
                                  <a:xfrm>
                                    <a:off x="2366282" y="2410363"/>
                                    <a:ext cx="2423487" cy="2376263"/>
                                  </a:xfrm>
                                  <a:prstGeom prst="ellipse">
                                    <a:avLst/>
                                  </a:prstGeom>
                                  <a:ln>
                                    <a:solidFill>
                                      <a:schemeClr val="bg1"/>
                                    </a:solidFill>
                                  </a:ln>
                                </wps:spPr>
                                <wps:style>
                                  <a:lnRef idx="2">
                                    <a:schemeClr val="accent6"/>
                                  </a:lnRef>
                                  <a:fillRef idx="1">
                                    <a:schemeClr val="lt1"/>
                                  </a:fillRef>
                                  <a:effectRef idx="0">
                                    <a:schemeClr val="accent6"/>
                                  </a:effectRef>
                                  <a:fontRef idx="minor">
                                    <a:schemeClr val="dk1"/>
                                  </a:fontRef>
                                </wps:style>
                                <wps:bodyPr rtlCol="0" anchor="ctr"/>
                              </wps:wsp>
                              <pic:pic xmlns:pic="http://schemas.openxmlformats.org/drawingml/2006/picture">
                                <pic:nvPicPr>
                                  <pic:cNvPr id="5" name="Рисунок 5"/>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2366408" y="2770343"/>
                                    <a:ext cx="2223904" cy="2016224"/>
                                  </a:xfrm>
                                  <a:prstGeom prst="rect">
                                    <a:avLst/>
                                  </a:prstGeom>
                                </pic:spPr>
                              </pic:pic>
                            </wpg:grpSp>
                            <wps:wsp>
                              <wps:cNvPr id="3" name="Прямоугольник 3"/>
                              <wps:cNvSpPr/>
                              <wps:spPr>
                                <a:xfrm rot="19347272">
                                  <a:off x="1649827" y="2126088"/>
                                  <a:ext cx="3437353" cy="2735265"/>
                                </a:xfrm>
                                <a:prstGeom prst="rect">
                                  <a:avLst/>
                                </a:prstGeom>
                                <a:noFill/>
                              </wps:spPr>
                              <wps:txbx>
                                <w:txbxContent>
                                  <w:p w:rsidR="00C42FC0" w:rsidRDefault="00C42FC0" w:rsidP="00C42FC0">
                                    <w:pPr>
                                      <w:pStyle w:val="a5"/>
                                      <w:spacing w:before="0" w:beforeAutospacing="0" w:after="0" w:afterAutospacing="0"/>
                                      <w:jc w:val="center"/>
                                    </w:pPr>
                                    <w:r w:rsidRPr="00C42FC0">
                                      <w:rPr>
                                        <w:rFonts w:asciiTheme="minorHAnsi" w:hAnsi="Calibri" w:cstheme="minorBidi"/>
                                        <w:b/>
                                        <w:bCs/>
                                        <w:color w:val="FF0000"/>
                                        <w:kern w:val="24"/>
                                        <w:sz w:val="108"/>
                                        <w:szCs w:val="108"/>
                                        <w:lang w:val="uk-UA"/>
                                        <w14:shadow w14:blurRad="25526" w14:dist="22987" w14:dir="7020000" w14:sx="100000" w14:sy="100000" w14:kx="0" w14:ky="0" w14:algn="tl">
                                          <w14:srgbClr w14:val="000000">
                                            <w14:alpha w14:val="50000"/>
                                          </w14:srgbClr>
                                        </w14:shadow>
                                        <w14:textOutline w14:w="17995" w14:cap="flat" w14:cmpd="sng" w14:algn="ctr">
                                          <w14:solidFill>
                                            <w14:srgbClr w14:val="C00000"/>
                                          </w14:solidFill>
                                          <w14:prstDash w14:val="solid"/>
                                          <w14:miter w14:lim="100000"/>
                                        </w14:textOutline>
                                      </w:rPr>
                                      <w:t>Віртуальна</w:t>
                                    </w:r>
                                    <w:r w:rsidRPr="00C42FC0">
                                      <w:rPr>
                                        <w:rFonts w:asciiTheme="minorHAnsi" w:hAnsi="Calibri" w:cstheme="minorBidi"/>
                                        <w:b/>
                                        <w:bCs/>
                                        <w:color w:val="FF0000"/>
                                        <w:kern w:val="24"/>
                                        <w:sz w:val="108"/>
                                        <w:szCs w:val="108"/>
                                        <w:lang w:val="uk-UA"/>
                                        <w14:shadow w14:blurRad="25526" w14:dist="22987" w14:dir="7020000" w14:sx="100000" w14:sy="100000" w14:kx="0" w14:ky="0" w14:algn="tl">
                                          <w14:srgbClr w14:val="000000">
                                            <w14:alpha w14:val="50000"/>
                                          </w14:srgbClr>
                                        </w14:shadow>
                                        <w14:textOutline w14:w="17995" w14:cap="flat" w14:cmpd="sng" w14:algn="ctr">
                                          <w14:solidFill>
                                            <w14:schemeClr w14:val="tx2">
                                              <w14:lumMod w14:val="40000"/>
                                              <w14:lumOff w14:val="60000"/>
                                            </w14:schemeClr>
                                          </w14:solidFill>
                                          <w14:prstDash w14:val="solid"/>
                                          <w14:miter w14:lim="100000"/>
                                        </w14:textOutline>
                                      </w:rPr>
                                      <w:t xml:space="preserve"> </w:t>
                                    </w:r>
                                    <w:r>
                                      <w:rPr>
                                        <w:rFonts w:asciiTheme="minorHAnsi" w:hAnsi="Calibri" w:cstheme="minorBidi"/>
                                        <w:b/>
                                        <w:bCs/>
                                        <w:color w:val="FF0000"/>
                                        <w:kern w:val="24"/>
                                        <w:sz w:val="108"/>
                                        <w:szCs w:val="108"/>
                                        <w:lang w:val="uk-UA"/>
                                        <w14:textOutline w14:w="17995" w14:cap="flat" w14:cmpd="sng" w14:algn="ctr">
                                          <w14:solidFill>
                                            <w14:srgbClr w14:val="C00000"/>
                                          </w14:solidFill>
                                          <w14:prstDash w14:val="solid"/>
                                          <w14:miter w14:lim="100000"/>
                                        </w14:textOutline>
                                      </w:rPr>
                                      <w:t>аерокосмічна</w:t>
                                    </w:r>
                                  </w:p>
                                  <w:p w:rsidR="00C42FC0" w:rsidRDefault="00C42FC0" w:rsidP="00C42FC0">
                                    <w:pPr>
                                      <w:pStyle w:val="a5"/>
                                      <w:spacing w:before="0" w:beforeAutospacing="0" w:after="0" w:afterAutospacing="0"/>
                                      <w:jc w:val="center"/>
                                    </w:pPr>
                                    <w:r w:rsidRPr="00C42FC0">
                                      <w:rPr>
                                        <w:rFonts w:asciiTheme="minorHAnsi" w:hAnsi="Calibri" w:cstheme="minorBidi"/>
                                        <w:b/>
                                        <w:bCs/>
                                        <w:color w:val="FF0000"/>
                                        <w:kern w:val="24"/>
                                        <w:sz w:val="108"/>
                                        <w:szCs w:val="108"/>
                                        <w:lang w:val="uk-UA"/>
                                        <w14:shadow w14:blurRad="25526" w14:dist="22987" w14:dir="7020000" w14:sx="100000" w14:sy="100000" w14:kx="0" w14:ky="0" w14:algn="tl">
                                          <w14:srgbClr w14:val="000000">
                                            <w14:alpha w14:val="50000"/>
                                          </w14:srgbClr>
                                        </w14:shadow>
                                        <w14:textOutline w14:w="17995" w14:cap="flat" w14:cmpd="sng" w14:algn="ctr">
                                          <w14:solidFill>
                                            <w14:srgbClr w14:val="C00000"/>
                                          </w14:solidFill>
                                          <w14:prstDash w14:val="solid"/>
                                          <w14:miter w14:lim="100000"/>
                                        </w14:textOutline>
                                      </w:rPr>
                                      <w:t>школа</w:t>
                                    </w:r>
                                  </w:p>
                                </w:txbxContent>
                              </wps:txbx>
                              <wps:bodyPr spcFirstLastPara="1" wrap="square" lIns="91440" tIns="45720" rIns="91440" bIns="45720" numCol="1">
                                <a:prstTxWarp prst="textArchUp">
                                  <a:avLst>
                                    <a:gd name="adj" fmla="val 11568408"/>
                                  </a:avLst>
                                </a:prstTxWarp>
                                <a:noAutofit/>
                              </wps:bodyPr>
                            </wps:wsp>
                          </wpg:wgp>
                        </a:graphicData>
                      </a:graphic>
                      <wp14:sizeRelH relativeFrom="margin">
                        <wp14:pctWidth>0</wp14:pctWidth>
                      </wp14:sizeRelH>
                      <wp14:sizeRelV relativeFrom="margin">
                        <wp14:pctHeight>0</wp14:pctHeight>
                      </wp14:sizeRelV>
                    </wp:anchor>
                  </w:drawing>
                </mc:Choice>
                <mc:Fallback>
                  <w:pict>
                    <v:group id="Группа 11" o:spid="_x0000_s1026" style="position:absolute;margin-left:136pt;margin-top:7.4pt;width:230.25pt;height:192pt;z-index:251659264;mso-width-relative:margin;mso-height-relative:margin" coordorigin="16498,21260" coordsize="34373,273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">
                      <v:group id="Группа 2" o:spid="_x0000_s1027" style="position:absolute;left:23662;top:24103;width:24235;height:23763" coordorigin="23662,24103" coordsize="24234,237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oval id="Овал 4" o:spid="_x0000_s1028" style="position:absolute;left:23662;top:24103;width:24235;height:237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huScQA&#10;AADaAAAADwAAAGRycy9kb3ducmV2LnhtbESPQYvCMBSE74L/IbwFL4umriJajSLCiiwqar14ezRv&#10;22LzUpqo3X9vhAWPw8x8w8wWjSnFnWpXWFbQ70UgiFOrC84UnJPv7hiE88gaS8uk4I8cLObt1gxj&#10;bR98pPvJZyJA2MWoIPe+iqV0aU4GXc9WxMH7tbVBH2SdSV3jI8BNKb+iaCQNFhwWcqxolVN6Pd2M&#10;gp9Nf3KMBrvJYS0vn/vzIamybaJU56NZTkF4avw7/N/eaAVDeF0JN0DO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ZobknEAAAA2gAAAA8AAAAAAAAAAAAAAAAAmAIAAGRycy9k&#10;b3ducmV2LnhtbFBLBQYAAAAABAAEAPUAAACJAwAAAAA=&#10;" fillcolor="white [3201]" strokecolor="white [3212]"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5" o:spid="_x0000_s1029" type="#_x0000_t75" style="position:absolute;left:23664;top:27703;width:22239;height:2016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GGSIzBAAAA2gAAAA8AAABkcnMvZG93bnJldi54bWxEj81qwzAQhO+BvIPYQG+xnJSE1rUSTKDg&#10;a34uuS3W1nJrrRxLdey3jwKFHoeZ+YbJ96NtxUC9bxwrWCUpCOLK6YZrBZfz5/INhA/IGlvHpGAi&#10;D/vdfJZjpt2djzScQi0ihH2GCkwIXSalrwxZ9InriKP35XqLIcq+lrrHe4TbVq7TdCstNhwXDHZ0&#10;MFT9nH6tAr25XX1Z2JIu32Z49eZdT0et1MtiLD5ABBrDf/ivXWoFG3heiTdA7h4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CGGSIzBAAAA2gAAAA8AAAAAAAAAAAAAAAAAnwIA&#10;AGRycy9kb3ducmV2LnhtbFBLBQYAAAAABAAEAPcAAACNAwAAAAA=&#10;">
                          <v:imagedata r:id="rId10" o:title=""/>
                          <v:path arrowok="t"/>
                        </v:shape>
                      </v:group>
                      <v:rect id="Прямоугольник 3" o:spid="_x0000_s1030" style="position:absolute;left:16498;top:21260;width:34373;height:27353;rotation:-2460580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MJX8UA&#10;AADaAAAADwAAAGRycy9kb3ducmV2LnhtbESPX2vCQBDE3wv9DscWfJF6UaGU6CmtINiH1j8t4uOS&#10;W5Ngbi/kVk366b2C0MdhZn7DTOetq9SFmlB6NjAcJKCIM29Lzg38fC+fX0EFQbZYeSYDHQWYzx4f&#10;pphaf+UtXXaSqwjhkKKBQqROtQ5ZQQ7DwNfE0Tv6xqFE2eTaNniNcFfpUZK8aIclx4UCa1oUlJ12&#10;Z2dg+Vsd3sendvMlXf9jP+o+17gSY3pP7dsElFAr/+F7e2UNjOHvSrwBenY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0QwlfxQAAANoAAAAPAAAAAAAAAAAAAAAAAJgCAABkcnMv&#10;ZG93bnJldi54bWxQSwUGAAAAAAQABAD1AAAAigMAAAAA&#10;" filled="f" stroked="f">
                        <v:textbox>
                          <w:txbxContent>
                            <w:p w:rsidR="00C42FC0" w:rsidRDefault="00C42FC0" w:rsidP="00C42FC0">
                              <w:pPr>
                                <w:pStyle w:val="a5"/>
                                <w:spacing w:before="0" w:beforeAutospacing="0" w:after="0" w:afterAutospacing="0"/>
                                <w:jc w:val="center"/>
                              </w:pPr>
                              <w:r w:rsidRPr="00C42FC0">
                                <w:rPr>
                                  <w:rFonts w:asciiTheme="minorHAnsi" w:hAnsi="Calibri" w:cstheme="minorBidi"/>
                                  <w:b/>
                                  <w:bCs/>
                                  <w:color w:val="FF0000"/>
                                  <w:kern w:val="24"/>
                                  <w:sz w:val="108"/>
                                  <w:szCs w:val="108"/>
                                  <w:lang w:val="uk-UA"/>
                                  <w14:shadow w14:blurRad="25526" w14:dist="22987" w14:dir="7020000" w14:sx="100000" w14:sy="100000" w14:kx="0" w14:ky="0" w14:algn="tl">
                                    <w14:srgbClr w14:val="000000">
                                      <w14:alpha w14:val="50000"/>
                                    </w14:srgbClr>
                                  </w14:shadow>
                                  <w14:textOutline w14:w="17995" w14:cap="flat" w14:cmpd="sng" w14:algn="ctr">
                                    <w14:solidFill>
                                      <w14:srgbClr w14:val="C00000"/>
                                    </w14:solidFill>
                                    <w14:prstDash w14:val="solid"/>
                                    <w14:miter w14:lim="100000"/>
                                  </w14:textOutline>
                                </w:rPr>
                                <w:t>Віртуальна</w:t>
                              </w:r>
                              <w:r w:rsidRPr="00C42FC0">
                                <w:rPr>
                                  <w:rFonts w:asciiTheme="minorHAnsi" w:hAnsi="Calibri" w:cstheme="minorBidi"/>
                                  <w:b/>
                                  <w:bCs/>
                                  <w:color w:val="FF0000"/>
                                  <w:kern w:val="24"/>
                                  <w:sz w:val="108"/>
                                  <w:szCs w:val="108"/>
                                  <w:lang w:val="uk-UA"/>
                                  <w14:shadow w14:blurRad="25526" w14:dist="22987" w14:dir="7020000" w14:sx="100000" w14:sy="100000" w14:kx="0" w14:ky="0" w14:algn="tl">
                                    <w14:srgbClr w14:val="000000">
                                      <w14:alpha w14:val="50000"/>
                                    </w14:srgbClr>
                                  </w14:shadow>
                                  <w14:textOutline w14:w="17995" w14:cap="flat" w14:cmpd="sng" w14:algn="ctr">
                                    <w14:solidFill>
                                      <w14:schemeClr w14:val="tx2">
                                        <w14:lumMod w14:val="40000"/>
                                        <w14:lumOff w14:val="60000"/>
                                      </w14:schemeClr>
                                    </w14:solidFill>
                                    <w14:prstDash w14:val="solid"/>
                                    <w14:miter w14:lim="100000"/>
                                  </w14:textOutline>
                                </w:rPr>
                                <w:t xml:space="preserve"> </w:t>
                              </w:r>
                              <w:r>
                                <w:rPr>
                                  <w:rFonts w:asciiTheme="minorHAnsi" w:hAnsi="Calibri" w:cstheme="minorBidi"/>
                                  <w:b/>
                                  <w:bCs/>
                                  <w:color w:val="FF0000"/>
                                  <w:kern w:val="24"/>
                                  <w:sz w:val="108"/>
                                  <w:szCs w:val="108"/>
                                  <w:lang w:val="uk-UA"/>
                                  <w14:textOutline w14:w="17995" w14:cap="flat" w14:cmpd="sng" w14:algn="ctr">
                                    <w14:solidFill>
                                      <w14:srgbClr w14:val="C00000"/>
                                    </w14:solidFill>
                                    <w14:prstDash w14:val="solid"/>
                                    <w14:miter w14:lim="100000"/>
                                  </w14:textOutline>
                                </w:rPr>
                                <w:t>аерокосмічна</w:t>
                              </w:r>
                            </w:p>
                            <w:p w:rsidR="00C42FC0" w:rsidRDefault="00C42FC0" w:rsidP="00C42FC0">
                              <w:pPr>
                                <w:pStyle w:val="a5"/>
                                <w:spacing w:before="0" w:beforeAutospacing="0" w:after="0" w:afterAutospacing="0"/>
                                <w:jc w:val="center"/>
                              </w:pPr>
                              <w:r w:rsidRPr="00C42FC0">
                                <w:rPr>
                                  <w:rFonts w:asciiTheme="minorHAnsi" w:hAnsi="Calibri" w:cstheme="minorBidi"/>
                                  <w:b/>
                                  <w:bCs/>
                                  <w:color w:val="FF0000"/>
                                  <w:kern w:val="24"/>
                                  <w:sz w:val="108"/>
                                  <w:szCs w:val="108"/>
                                  <w:lang w:val="uk-UA"/>
                                  <w14:shadow w14:blurRad="25526" w14:dist="22987" w14:dir="7020000" w14:sx="100000" w14:sy="100000" w14:kx="0" w14:ky="0" w14:algn="tl">
                                    <w14:srgbClr w14:val="000000">
                                      <w14:alpha w14:val="50000"/>
                                    </w14:srgbClr>
                                  </w14:shadow>
                                  <w14:textOutline w14:w="17995" w14:cap="flat" w14:cmpd="sng" w14:algn="ctr">
                                    <w14:solidFill>
                                      <w14:srgbClr w14:val="C00000"/>
                                    </w14:solidFill>
                                    <w14:prstDash w14:val="solid"/>
                                    <w14:miter w14:lim="100000"/>
                                  </w14:textOutline>
                                </w:rPr>
                                <w:t>школа</w:t>
                              </w:r>
                            </w:p>
                          </w:txbxContent>
                        </v:textbox>
                      </v:rect>
                    </v:group>
                  </w:pict>
                </mc:Fallback>
              </mc:AlternateContent>
            </w:r>
            <w:r w:rsidR="00D509DA" w:rsidRPr="00D509DA">
              <w:rPr>
                <w:u w:val="single"/>
                <w:lang w:val="uk-UA"/>
              </w:rPr>
              <w:t>09.06.2017</w:t>
            </w:r>
            <w:r w:rsidR="00D509DA">
              <w:rPr>
                <w:lang w:val="uk-UA"/>
              </w:rPr>
              <w:t xml:space="preserve">   </w:t>
            </w:r>
            <w:r w:rsidR="00D509DA" w:rsidRPr="00D509DA">
              <w:rPr>
                <w:u w:val="single"/>
                <w:lang w:val="uk-UA"/>
              </w:rPr>
              <w:t>№4</w:t>
            </w:r>
          </w:p>
        </w:tc>
        <w:tc>
          <w:tcPr>
            <w:tcW w:w="4786" w:type="dxa"/>
          </w:tcPr>
          <w:p w:rsidR="00FD46A1" w:rsidRPr="00D509DA" w:rsidRDefault="00FD46A1">
            <w:pPr>
              <w:rPr>
                <w:b/>
                <w:lang w:val="uk-UA"/>
              </w:rPr>
            </w:pPr>
            <w:r w:rsidRPr="00D509DA">
              <w:rPr>
                <w:b/>
                <w:lang w:val="uk-UA"/>
              </w:rPr>
              <w:t>ЗАТВЕРДЖЕНО</w:t>
            </w:r>
            <w:r w:rsidR="00D509DA" w:rsidRPr="00D509DA">
              <w:rPr>
                <w:b/>
                <w:lang w:val="uk-UA"/>
              </w:rPr>
              <w:t xml:space="preserve"> </w:t>
            </w:r>
          </w:p>
          <w:p w:rsidR="00D509DA" w:rsidRDefault="00D509DA">
            <w:pPr>
              <w:rPr>
                <w:lang w:val="uk-UA"/>
              </w:rPr>
            </w:pPr>
            <w:r>
              <w:rPr>
                <w:lang w:val="uk-UA"/>
              </w:rPr>
              <w:t>Наказ департаменту освіти і науки</w:t>
            </w:r>
          </w:p>
          <w:p w:rsidR="00D509DA" w:rsidRDefault="00D509DA">
            <w:pPr>
              <w:rPr>
                <w:lang w:val="uk-UA"/>
              </w:rPr>
            </w:pPr>
            <w:r>
              <w:rPr>
                <w:lang w:val="uk-UA"/>
              </w:rPr>
              <w:t>Дніпропетровської облдержадміністрації</w:t>
            </w:r>
          </w:p>
          <w:p w:rsidR="00D509DA" w:rsidRDefault="00D509DA">
            <w:pPr>
              <w:rPr>
                <w:lang w:val="uk-UA"/>
              </w:rPr>
            </w:pPr>
            <w:r w:rsidRPr="00D509DA">
              <w:rPr>
                <w:u w:val="single"/>
                <w:lang w:val="uk-UA"/>
              </w:rPr>
              <w:t>06.07.2017</w:t>
            </w:r>
            <w:r>
              <w:rPr>
                <w:lang w:val="uk-UA"/>
              </w:rPr>
              <w:t xml:space="preserve"> № </w:t>
            </w:r>
            <w:r w:rsidRPr="00D509DA">
              <w:rPr>
                <w:u w:val="single"/>
                <w:lang w:val="uk-UA"/>
              </w:rPr>
              <w:t>420/0/212-17</w:t>
            </w:r>
          </w:p>
        </w:tc>
      </w:tr>
    </w:tbl>
    <w:p w:rsidR="00C42FC0" w:rsidRDefault="00C42FC0">
      <w:pPr>
        <w:rPr>
          <w:lang w:val="uk-UA"/>
        </w:rPr>
      </w:pPr>
    </w:p>
    <w:p w:rsidR="00C42FC0" w:rsidRDefault="00C42FC0">
      <w:pPr>
        <w:rPr>
          <w:lang w:val="uk-UA"/>
        </w:rPr>
      </w:pPr>
    </w:p>
    <w:p w:rsidR="00C42FC0" w:rsidRDefault="00C42FC0">
      <w:pPr>
        <w:rPr>
          <w:lang w:val="uk-UA"/>
        </w:rPr>
      </w:pPr>
    </w:p>
    <w:p w:rsidR="00C42FC0" w:rsidRDefault="00C42FC0">
      <w:pPr>
        <w:rPr>
          <w:lang w:val="uk-UA"/>
        </w:rPr>
      </w:pPr>
    </w:p>
    <w:p w:rsidR="00FD46A1" w:rsidRDefault="00FD46A1">
      <w:pPr>
        <w:rPr>
          <w:lang w:val="uk-UA"/>
        </w:rPr>
      </w:pPr>
    </w:p>
    <w:p w:rsidR="00C42FC0" w:rsidRDefault="00C42FC0" w:rsidP="00FD46A1">
      <w:pPr>
        <w:jc w:val="center"/>
        <w:rPr>
          <w:b/>
          <w:sz w:val="48"/>
          <w:szCs w:val="48"/>
          <w:lang w:val="uk-UA"/>
        </w:rPr>
      </w:pPr>
    </w:p>
    <w:p w:rsidR="00C42FC0" w:rsidRDefault="00C42FC0" w:rsidP="00FD46A1">
      <w:pPr>
        <w:jc w:val="center"/>
        <w:rPr>
          <w:b/>
          <w:sz w:val="48"/>
          <w:szCs w:val="48"/>
          <w:lang w:val="uk-UA"/>
        </w:rPr>
      </w:pPr>
    </w:p>
    <w:p w:rsidR="00FD46A1" w:rsidRPr="00D509DA" w:rsidRDefault="00FD46A1" w:rsidP="00FD46A1">
      <w:pPr>
        <w:jc w:val="center"/>
        <w:rPr>
          <w:b/>
          <w:sz w:val="48"/>
          <w:szCs w:val="48"/>
          <w:lang w:val="uk-UA"/>
        </w:rPr>
      </w:pPr>
      <w:r w:rsidRPr="00D509DA">
        <w:rPr>
          <w:b/>
          <w:sz w:val="48"/>
          <w:szCs w:val="48"/>
          <w:lang w:val="uk-UA"/>
        </w:rPr>
        <w:t>НАВЧАЛЬНІ ПРОГРАМИ</w:t>
      </w:r>
    </w:p>
    <w:p w:rsidR="00FD46A1" w:rsidRPr="00D509DA" w:rsidRDefault="00FD46A1" w:rsidP="00FD46A1">
      <w:pPr>
        <w:jc w:val="center"/>
        <w:rPr>
          <w:b/>
          <w:sz w:val="36"/>
          <w:szCs w:val="36"/>
          <w:lang w:val="uk-UA"/>
        </w:rPr>
      </w:pPr>
      <w:r w:rsidRPr="00D509DA">
        <w:rPr>
          <w:b/>
          <w:sz w:val="36"/>
          <w:szCs w:val="36"/>
          <w:lang w:val="uk-UA"/>
        </w:rPr>
        <w:t>З ПОЗАШКІЛЬНОЇ ОСВІТИ</w:t>
      </w:r>
    </w:p>
    <w:p w:rsidR="00FD46A1" w:rsidRPr="00D509DA" w:rsidRDefault="00FD46A1" w:rsidP="00AC33DA">
      <w:pPr>
        <w:ind w:left="142"/>
        <w:jc w:val="center"/>
        <w:rPr>
          <w:b/>
          <w:sz w:val="36"/>
          <w:szCs w:val="36"/>
          <w:lang w:val="uk-UA"/>
        </w:rPr>
      </w:pPr>
      <w:r w:rsidRPr="00D509DA">
        <w:rPr>
          <w:b/>
          <w:sz w:val="36"/>
          <w:szCs w:val="36"/>
          <w:lang w:val="uk-UA"/>
        </w:rPr>
        <w:t>НАУКОВО-ТЕХНІЧНИЙ НАПРЯМ</w:t>
      </w:r>
    </w:p>
    <w:p w:rsidR="00FD46A1" w:rsidRDefault="00FD46A1">
      <w:pPr>
        <w:rPr>
          <w:lang w:val="uk-UA"/>
        </w:rPr>
      </w:pPr>
    </w:p>
    <w:p w:rsidR="00FD46A1" w:rsidRPr="00D509DA" w:rsidRDefault="00D509DA" w:rsidP="00AC33DA">
      <w:pPr>
        <w:jc w:val="center"/>
        <w:rPr>
          <w:i/>
          <w:sz w:val="36"/>
          <w:szCs w:val="36"/>
          <w:lang w:val="uk-UA"/>
        </w:rPr>
      </w:pPr>
      <w:r w:rsidRPr="00D509DA">
        <w:rPr>
          <w:i/>
          <w:sz w:val="36"/>
          <w:szCs w:val="36"/>
          <w:lang w:val="uk-UA"/>
        </w:rPr>
        <w:t>Рекомендовано науково-методичною радою ДОІППО</w:t>
      </w:r>
    </w:p>
    <w:p w:rsidR="00D509DA" w:rsidRDefault="00D509DA">
      <w:pPr>
        <w:rPr>
          <w:lang w:val="uk-UA"/>
        </w:rPr>
      </w:pPr>
    </w:p>
    <w:p w:rsidR="00D509DA" w:rsidRDefault="00D509DA" w:rsidP="00D509DA">
      <w:pPr>
        <w:jc w:val="center"/>
        <w:rPr>
          <w:b/>
          <w:sz w:val="24"/>
          <w:szCs w:val="24"/>
          <w:lang w:val="uk-UA"/>
        </w:rPr>
      </w:pPr>
      <w:r w:rsidRPr="00D509DA">
        <w:rPr>
          <w:b/>
          <w:sz w:val="24"/>
          <w:szCs w:val="24"/>
          <w:lang w:val="uk-UA"/>
        </w:rPr>
        <w:t>ДНІПРО-2017</w:t>
      </w:r>
    </w:p>
    <w:p w:rsidR="00D509DA" w:rsidRDefault="00D509DA" w:rsidP="00D509DA">
      <w:pPr>
        <w:jc w:val="center"/>
        <w:rPr>
          <w:b/>
          <w:sz w:val="24"/>
          <w:szCs w:val="24"/>
          <w:lang w:val="uk-UA"/>
        </w:rPr>
      </w:pPr>
    </w:p>
    <w:p w:rsidR="00D509DA" w:rsidRDefault="00A01B6F" w:rsidP="00D509DA">
      <w:pPr>
        <w:jc w:val="center"/>
        <w:rPr>
          <w:b/>
          <w:sz w:val="24"/>
          <w:szCs w:val="24"/>
          <w:lang w:val="uk-UA"/>
        </w:rPr>
      </w:pPr>
      <w:bookmarkStart w:id="0" w:name="_GoBack"/>
      <w:r>
        <w:rPr>
          <w:b/>
          <w:sz w:val="24"/>
          <w:szCs w:val="24"/>
          <w:lang w:val="uk-UA"/>
        </w:rPr>
        <w:lastRenderedPageBreak/>
        <w:t>Загальна редакція</w:t>
      </w:r>
    </w:p>
    <w:p w:rsidR="00A01B6F" w:rsidRDefault="00A01B6F" w:rsidP="00D509DA">
      <w:pPr>
        <w:jc w:val="center"/>
        <w:rPr>
          <w:b/>
          <w:sz w:val="24"/>
          <w:szCs w:val="24"/>
          <w:lang w:val="uk-UA"/>
        </w:rPr>
      </w:pPr>
      <w:r>
        <w:rPr>
          <w:b/>
          <w:sz w:val="24"/>
          <w:szCs w:val="24"/>
          <w:lang w:val="uk-UA"/>
        </w:rPr>
        <w:t>Волкова Л.В., Фурштейн Н.Б</w:t>
      </w:r>
    </w:p>
    <w:p w:rsidR="00A01B6F" w:rsidRDefault="00A01B6F" w:rsidP="00D509DA">
      <w:pPr>
        <w:jc w:val="center"/>
        <w:rPr>
          <w:b/>
          <w:sz w:val="24"/>
          <w:szCs w:val="24"/>
          <w:lang w:val="uk-UA"/>
        </w:rPr>
      </w:pPr>
    </w:p>
    <w:p w:rsidR="00A01B6F" w:rsidRDefault="00A01B6F" w:rsidP="00D509DA">
      <w:pPr>
        <w:jc w:val="center"/>
        <w:rPr>
          <w:b/>
          <w:sz w:val="24"/>
          <w:szCs w:val="24"/>
          <w:lang w:val="uk-UA"/>
        </w:rPr>
      </w:pPr>
      <w:r>
        <w:rPr>
          <w:b/>
          <w:sz w:val="24"/>
          <w:szCs w:val="24"/>
          <w:lang w:val="uk-UA"/>
        </w:rPr>
        <w:t>Авторський колектив</w:t>
      </w:r>
    </w:p>
    <w:p w:rsidR="00891BB6" w:rsidRPr="00891BB6" w:rsidRDefault="00A01B6F" w:rsidP="00D509DA">
      <w:pPr>
        <w:jc w:val="center"/>
        <w:rPr>
          <w:b/>
          <w:sz w:val="24"/>
          <w:szCs w:val="24"/>
          <w:lang w:val="uk-UA"/>
        </w:rPr>
      </w:pPr>
      <w:r>
        <w:rPr>
          <w:b/>
          <w:sz w:val="24"/>
          <w:szCs w:val="24"/>
          <w:lang w:val="uk-UA"/>
        </w:rPr>
        <w:t xml:space="preserve">Фурштейн Н.Б, Ричко Н.І., Нікіфорова Т.І., Лакей І.М., Шевцов В.Ю., </w:t>
      </w:r>
    </w:p>
    <w:p w:rsidR="00A01B6F" w:rsidRDefault="00A01B6F" w:rsidP="00D509DA">
      <w:pPr>
        <w:jc w:val="center"/>
        <w:rPr>
          <w:b/>
          <w:sz w:val="24"/>
          <w:szCs w:val="24"/>
          <w:lang w:val="uk-UA"/>
        </w:rPr>
      </w:pPr>
      <w:r>
        <w:rPr>
          <w:b/>
          <w:sz w:val="24"/>
          <w:szCs w:val="24"/>
          <w:lang w:val="uk-UA"/>
        </w:rPr>
        <w:t xml:space="preserve">Федоренко І.В, </w:t>
      </w:r>
      <w:r w:rsidR="00891BB6">
        <w:rPr>
          <w:b/>
          <w:sz w:val="24"/>
          <w:szCs w:val="24"/>
          <w:lang w:val="uk-UA"/>
        </w:rPr>
        <w:t>Я</w:t>
      </w:r>
      <w:r>
        <w:rPr>
          <w:b/>
          <w:sz w:val="24"/>
          <w:szCs w:val="24"/>
          <w:lang w:val="uk-UA"/>
        </w:rPr>
        <w:t>нченко В.М</w:t>
      </w:r>
      <w:r w:rsidR="009D33E2">
        <w:rPr>
          <w:b/>
          <w:sz w:val="24"/>
          <w:szCs w:val="24"/>
          <w:lang w:val="uk-UA"/>
        </w:rPr>
        <w:t>, Мізіченко Т.М.</w:t>
      </w:r>
    </w:p>
    <w:p w:rsidR="00A01B6F" w:rsidRDefault="00A01B6F" w:rsidP="00D509DA">
      <w:pPr>
        <w:jc w:val="center"/>
        <w:rPr>
          <w:b/>
          <w:sz w:val="24"/>
          <w:szCs w:val="24"/>
          <w:lang w:val="uk-UA"/>
        </w:rPr>
      </w:pPr>
    </w:p>
    <w:p w:rsidR="00A01B6F" w:rsidRDefault="00A01B6F" w:rsidP="00D509DA">
      <w:pPr>
        <w:jc w:val="center"/>
        <w:rPr>
          <w:b/>
          <w:sz w:val="24"/>
          <w:szCs w:val="24"/>
          <w:lang w:val="uk-UA"/>
        </w:rPr>
      </w:pPr>
    </w:p>
    <w:p w:rsidR="00A01B6F" w:rsidRDefault="00A01B6F" w:rsidP="00D509DA">
      <w:pPr>
        <w:jc w:val="center"/>
        <w:rPr>
          <w:b/>
          <w:sz w:val="24"/>
          <w:szCs w:val="24"/>
          <w:lang w:val="uk-UA"/>
        </w:rPr>
      </w:pPr>
      <w:r>
        <w:rPr>
          <w:b/>
          <w:sz w:val="24"/>
          <w:szCs w:val="24"/>
          <w:lang w:val="uk-UA"/>
        </w:rPr>
        <w:t>Рецензенти:</w:t>
      </w:r>
      <w:r w:rsidR="009D33E2">
        <w:rPr>
          <w:b/>
          <w:sz w:val="24"/>
          <w:szCs w:val="24"/>
          <w:lang w:val="uk-UA"/>
        </w:rPr>
        <w:t xml:space="preserve"> Волкова Л.В., директор ДОЦНТТ та ІТУМ, Безпалова Т .І., методист науково-методичної лабораторії виховної роботи ДОІППО, Кулік О.В., кандидат технічних наук, доцент, виконуючий обов’язки генерального директора Національного центру аерокосмічної освіти молоді ім.</w:t>
      </w:r>
      <w:r w:rsidR="003E507D">
        <w:rPr>
          <w:b/>
          <w:sz w:val="24"/>
          <w:szCs w:val="24"/>
          <w:lang w:val="uk-UA"/>
        </w:rPr>
        <w:t xml:space="preserve"> </w:t>
      </w:r>
      <w:r w:rsidR="009D33E2">
        <w:rPr>
          <w:b/>
          <w:sz w:val="24"/>
          <w:szCs w:val="24"/>
          <w:lang w:val="uk-UA"/>
        </w:rPr>
        <w:t>О.</w:t>
      </w:r>
      <w:r w:rsidR="003E507D">
        <w:rPr>
          <w:b/>
          <w:sz w:val="24"/>
          <w:szCs w:val="24"/>
          <w:lang w:val="uk-UA"/>
        </w:rPr>
        <w:t xml:space="preserve"> </w:t>
      </w:r>
      <w:r w:rsidR="009D33E2">
        <w:rPr>
          <w:b/>
          <w:sz w:val="24"/>
          <w:szCs w:val="24"/>
          <w:lang w:val="uk-UA"/>
        </w:rPr>
        <w:t>М.</w:t>
      </w:r>
      <w:r w:rsidR="003E507D">
        <w:rPr>
          <w:b/>
          <w:sz w:val="24"/>
          <w:szCs w:val="24"/>
          <w:lang w:val="uk-UA"/>
        </w:rPr>
        <w:t xml:space="preserve"> </w:t>
      </w:r>
      <w:r w:rsidR="009D33E2">
        <w:rPr>
          <w:b/>
          <w:sz w:val="24"/>
          <w:szCs w:val="24"/>
          <w:lang w:val="uk-UA"/>
        </w:rPr>
        <w:t>Макарова</w:t>
      </w:r>
      <w:r w:rsidR="003E507D">
        <w:rPr>
          <w:b/>
          <w:sz w:val="24"/>
          <w:szCs w:val="24"/>
          <w:lang w:val="uk-UA"/>
        </w:rPr>
        <w:t>,</w:t>
      </w:r>
      <w:r w:rsidR="005A1D33">
        <w:rPr>
          <w:b/>
          <w:sz w:val="24"/>
          <w:szCs w:val="24"/>
          <w:lang w:val="uk-UA"/>
        </w:rPr>
        <w:t xml:space="preserve"> Санін А.Ф., доктор технічних наук, професор, завідувач кафедри технології виробництва</w:t>
      </w:r>
      <w:r w:rsidR="003E507D">
        <w:rPr>
          <w:b/>
          <w:sz w:val="24"/>
          <w:szCs w:val="24"/>
          <w:lang w:val="uk-UA"/>
        </w:rPr>
        <w:t xml:space="preserve"> </w:t>
      </w:r>
      <w:r w:rsidR="005A1D33">
        <w:rPr>
          <w:b/>
          <w:sz w:val="24"/>
          <w:szCs w:val="24"/>
          <w:lang w:val="uk-UA"/>
        </w:rPr>
        <w:t>Дніпропетровського національного університету ім. О Гончара , Савчук В.С.,</w:t>
      </w:r>
      <w:r w:rsidR="005A1D33" w:rsidRPr="005A1D33">
        <w:rPr>
          <w:b/>
          <w:sz w:val="24"/>
          <w:szCs w:val="24"/>
          <w:lang w:val="uk-UA"/>
        </w:rPr>
        <w:t xml:space="preserve"> </w:t>
      </w:r>
      <w:r w:rsidR="005A1D33">
        <w:rPr>
          <w:b/>
          <w:sz w:val="24"/>
          <w:szCs w:val="24"/>
          <w:lang w:val="uk-UA"/>
        </w:rPr>
        <w:t xml:space="preserve">доктор історичних наук, професор,  кафедри  теоретичної фізики Дніпропетровського національного університету ім. О Гончара </w:t>
      </w:r>
      <w:r w:rsidR="003E507D">
        <w:rPr>
          <w:b/>
          <w:sz w:val="24"/>
          <w:szCs w:val="24"/>
          <w:lang w:val="uk-UA"/>
        </w:rPr>
        <w:t xml:space="preserve">Дучинська Н.І., доктор економічних наук, професор, завідувач кафедри економічної теорії та маркетингу Дніпропетровського національного університету ім. О Гончара, Кошевий М.М., кандидат економічних наук, доцент, доцент кафедри економіки і управління підприємством Дніпропетровського національного університету ім. О Гончара, </w:t>
      </w:r>
      <w:r w:rsidR="005A1D33">
        <w:rPr>
          <w:b/>
          <w:sz w:val="24"/>
          <w:szCs w:val="24"/>
          <w:lang w:val="uk-UA"/>
        </w:rPr>
        <w:t xml:space="preserve">Давидов С.О., доктор технічних наук, професор, завідувач </w:t>
      </w:r>
      <w:r w:rsidR="003F7DC0">
        <w:rPr>
          <w:b/>
          <w:sz w:val="24"/>
          <w:szCs w:val="24"/>
          <w:lang w:val="uk-UA"/>
        </w:rPr>
        <w:t>кафедрою проектування і конструкції літальних апаратів</w:t>
      </w:r>
      <w:r w:rsidR="003F7DC0" w:rsidRPr="003F7DC0">
        <w:rPr>
          <w:b/>
          <w:sz w:val="24"/>
          <w:szCs w:val="24"/>
          <w:lang w:val="uk-UA"/>
        </w:rPr>
        <w:t xml:space="preserve"> </w:t>
      </w:r>
      <w:r w:rsidR="003F7DC0">
        <w:rPr>
          <w:b/>
          <w:sz w:val="24"/>
          <w:szCs w:val="24"/>
          <w:lang w:val="uk-UA"/>
        </w:rPr>
        <w:t xml:space="preserve">Дніпропетровського національного університету ім. О Гончара, </w:t>
      </w:r>
      <w:r w:rsidR="003E507D">
        <w:rPr>
          <w:b/>
          <w:sz w:val="24"/>
          <w:szCs w:val="24"/>
          <w:lang w:val="uk-UA"/>
        </w:rPr>
        <w:t xml:space="preserve">Хомич О.Б., старший викладач кафедри педагогіки та практичної психології ДОІППО, </w:t>
      </w:r>
      <w:r w:rsidR="003F7DC0">
        <w:rPr>
          <w:b/>
          <w:sz w:val="24"/>
          <w:szCs w:val="24"/>
          <w:lang w:val="uk-UA"/>
        </w:rPr>
        <w:t xml:space="preserve">Потапова Т.В., старший викладач кафедри природничої освіти методист фізики та астрономії навчально-методичного відділу природничо-математичних дисциплін ДОІППО, </w:t>
      </w:r>
      <w:r w:rsidR="003E507D">
        <w:rPr>
          <w:b/>
          <w:sz w:val="24"/>
          <w:szCs w:val="24"/>
          <w:lang w:val="uk-UA"/>
        </w:rPr>
        <w:t>Савєльєва  Н.В., завідувач Дніпропетровським обласним навчально-методичним центром</w:t>
      </w:r>
      <w:r w:rsidR="005A1D33">
        <w:rPr>
          <w:b/>
          <w:sz w:val="24"/>
          <w:szCs w:val="24"/>
          <w:lang w:val="uk-UA"/>
        </w:rPr>
        <w:t xml:space="preserve"> </w:t>
      </w:r>
      <w:r w:rsidR="003E507D">
        <w:rPr>
          <w:b/>
          <w:sz w:val="24"/>
          <w:szCs w:val="24"/>
          <w:lang w:val="uk-UA"/>
        </w:rPr>
        <w:t>практичної психології та соціальної роботи</w:t>
      </w:r>
      <w:r w:rsidR="009D33E2">
        <w:rPr>
          <w:b/>
          <w:sz w:val="24"/>
          <w:szCs w:val="24"/>
          <w:lang w:val="uk-UA"/>
        </w:rPr>
        <w:t xml:space="preserve"> </w:t>
      </w:r>
    </w:p>
    <w:p w:rsidR="009D33E2" w:rsidRDefault="009D33E2" w:rsidP="00D509DA">
      <w:pPr>
        <w:jc w:val="center"/>
        <w:rPr>
          <w:b/>
          <w:sz w:val="24"/>
          <w:szCs w:val="24"/>
          <w:lang w:val="uk-UA"/>
        </w:rPr>
      </w:pPr>
    </w:p>
    <w:p w:rsidR="00A01B6F" w:rsidRDefault="00A01B6F" w:rsidP="00D509DA">
      <w:pPr>
        <w:jc w:val="center"/>
        <w:rPr>
          <w:b/>
          <w:sz w:val="24"/>
          <w:szCs w:val="24"/>
          <w:lang w:val="uk-UA"/>
        </w:rPr>
      </w:pPr>
    </w:p>
    <w:p w:rsidR="00A01B6F" w:rsidRDefault="00A01B6F" w:rsidP="00D509DA">
      <w:pPr>
        <w:jc w:val="center"/>
        <w:rPr>
          <w:b/>
          <w:sz w:val="24"/>
          <w:szCs w:val="24"/>
          <w:lang w:val="uk-UA"/>
        </w:rPr>
      </w:pPr>
    </w:p>
    <w:p w:rsidR="00A01B6F" w:rsidRDefault="00A01B6F" w:rsidP="00D509DA">
      <w:pPr>
        <w:jc w:val="center"/>
        <w:rPr>
          <w:b/>
          <w:sz w:val="24"/>
          <w:szCs w:val="24"/>
          <w:lang w:val="uk-UA"/>
        </w:rPr>
      </w:pPr>
    </w:p>
    <w:p w:rsidR="00A01B6F" w:rsidRDefault="00A01B6F" w:rsidP="00D509DA">
      <w:pPr>
        <w:jc w:val="center"/>
        <w:rPr>
          <w:b/>
          <w:sz w:val="24"/>
          <w:szCs w:val="24"/>
          <w:lang w:val="uk-UA"/>
        </w:rPr>
      </w:pPr>
      <w:r>
        <w:rPr>
          <w:b/>
          <w:sz w:val="24"/>
          <w:szCs w:val="24"/>
          <w:lang w:val="uk-UA"/>
        </w:rPr>
        <w:t>У збірнику представлено програми з науково-технічного напрямку позашкільної освіти, зокрема з аерокосмічного профілю</w:t>
      </w:r>
      <w:r w:rsidR="005E0311">
        <w:rPr>
          <w:b/>
          <w:sz w:val="24"/>
          <w:szCs w:val="24"/>
          <w:lang w:val="uk-UA"/>
        </w:rPr>
        <w:t>, економіки та психології</w:t>
      </w:r>
    </w:p>
    <w:p w:rsidR="005E0311" w:rsidRDefault="005E0311" w:rsidP="00D509DA">
      <w:pPr>
        <w:jc w:val="center"/>
        <w:rPr>
          <w:b/>
          <w:sz w:val="24"/>
          <w:szCs w:val="24"/>
          <w:lang w:val="uk-UA"/>
        </w:rPr>
      </w:pPr>
      <w:r>
        <w:rPr>
          <w:b/>
          <w:sz w:val="24"/>
          <w:szCs w:val="24"/>
          <w:lang w:val="uk-UA"/>
        </w:rPr>
        <w:t>Видання розраховано на педагогічних працівників позашкільних та загальноосвітніх навчальних закладів, спеціалістів, що займаються питанням позашкільної освіти.</w:t>
      </w:r>
    </w:p>
    <w:bookmarkEnd w:id="0"/>
    <w:p w:rsidR="005E0311" w:rsidRDefault="00575DA2" w:rsidP="00575DA2">
      <w:pPr>
        <w:rPr>
          <w:b/>
          <w:sz w:val="24"/>
          <w:szCs w:val="24"/>
          <w:lang w:val="uk-UA"/>
        </w:rPr>
      </w:pPr>
      <w:r>
        <w:rPr>
          <w:b/>
          <w:sz w:val="24"/>
          <w:szCs w:val="24"/>
          <w:lang w:val="uk-UA"/>
        </w:rPr>
        <w:lastRenderedPageBreak/>
        <w:br w:type="page"/>
      </w:r>
      <w:r w:rsidR="005E0311">
        <w:rPr>
          <w:b/>
          <w:sz w:val="24"/>
          <w:szCs w:val="24"/>
          <w:lang w:val="uk-UA"/>
        </w:rPr>
        <w:t>Зміст</w:t>
      </w:r>
    </w:p>
    <w:p w:rsidR="005E0311" w:rsidRDefault="005E0311" w:rsidP="003F7DC0">
      <w:pPr>
        <w:rPr>
          <w:b/>
          <w:sz w:val="24"/>
          <w:szCs w:val="24"/>
          <w:lang w:val="uk-UA"/>
        </w:rPr>
      </w:pPr>
      <w:r>
        <w:rPr>
          <w:b/>
          <w:sz w:val="24"/>
          <w:szCs w:val="24"/>
          <w:lang w:val="uk-UA"/>
        </w:rPr>
        <w:t>ВСТУП………………………………………………………………………………………….</w:t>
      </w:r>
      <w:r w:rsidR="006D6872">
        <w:rPr>
          <w:b/>
          <w:sz w:val="24"/>
          <w:szCs w:val="24"/>
          <w:lang w:val="uk-UA"/>
        </w:rPr>
        <w:t>4</w:t>
      </w:r>
    </w:p>
    <w:p w:rsidR="005E0311" w:rsidRDefault="005E0311" w:rsidP="005E0311">
      <w:pPr>
        <w:rPr>
          <w:b/>
          <w:sz w:val="24"/>
          <w:szCs w:val="24"/>
          <w:lang w:val="uk-UA"/>
        </w:rPr>
      </w:pPr>
      <w:r>
        <w:rPr>
          <w:b/>
          <w:sz w:val="24"/>
          <w:szCs w:val="24"/>
          <w:lang w:val="uk-UA"/>
        </w:rPr>
        <w:t>ІСТОРІ</w:t>
      </w:r>
      <w:r w:rsidR="00716CE0">
        <w:rPr>
          <w:b/>
          <w:sz w:val="24"/>
          <w:szCs w:val="24"/>
          <w:lang w:val="uk-UA"/>
        </w:rPr>
        <w:t>Я</w:t>
      </w:r>
      <w:r>
        <w:rPr>
          <w:b/>
          <w:sz w:val="24"/>
          <w:szCs w:val="24"/>
          <w:lang w:val="uk-UA"/>
        </w:rPr>
        <w:t xml:space="preserve"> СТВОРЕННЯ ТА РОЗВИТКУ РАКЕТНО-КОСМІЧНОЇ ТЕХНІКИ.УКРАЇНА ТА УКРАЇНЦІ В </w:t>
      </w:r>
      <w:r w:rsidR="00716CE0">
        <w:rPr>
          <w:b/>
          <w:sz w:val="24"/>
          <w:szCs w:val="24"/>
          <w:lang w:val="uk-UA"/>
        </w:rPr>
        <w:t>НІЙ</w:t>
      </w:r>
      <w:r>
        <w:rPr>
          <w:b/>
          <w:sz w:val="24"/>
          <w:szCs w:val="24"/>
          <w:lang w:val="uk-UA"/>
        </w:rPr>
        <w:t>………………………………………</w:t>
      </w:r>
      <w:r w:rsidR="00716CE0">
        <w:rPr>
          <w:b/>
          <w:sz w:val="24"/>
          <w:szCs w:val="24"/>
          <w:lang w:val="uk-UA"/>
        </w:rPr>
        <w:t>………</w:t>
      </w:r>
      <w:r w:rsidR="006D6872">
        <w:rPr>
          <w:b/>
          <w:sz w:val="24"/>
          <w:szCs w:val="24"/>
          <w:lang w:val="uk-UA"/>
        </w:rPr>
        <w:t>…………………………6</w:t>
      </w:r>
    </w:p>
    <w:p w:rsidR="00716CE0" w:rsidRDefault="00716CE0" w:rsidP="005E0311">
      <w:pPr>
        <w:rPr>
          <w:b/>
          <w:sz w:val="24"/>
          <w:szCs w:val="24"/>
          <w:lang w:val="uk-UA"/>
        </w:rPr>
      </w:pPr>
      <w:r>
        <w:rPr>
          <w:b/>
          <w:sz w:val="24"/>
          <w:szCs w:val="24"/>
          <w:lang w:val="uk-UA"/>
        </w:rPr>
        <w:t>АСТРОФІЗИК</w:t>
      </w:r>
      <w:r w:rsidR="006D6872">
        <w:rPr>
          <w:b/>
          <w:sz w:val="24"/>
          <w:szCs w:val="24"/>
          <w:lang w:val="uk-UA"/>
        </w:rPr>
        <w:t>А………………………………………………………………………………18</w:t>
      </w:r>
    </w:p>
    <w:p w:rsidR="003F7DC0" w:rsidRDefault="003F7DC0" w:rsidP="005E0311">
      <w:pPr>
        <w:rPr>
          <w:b/>
          <w:sz w:val="24"/>
          <w:szCs w:val="24"/>
          <w:lang w:val="uk-UA"/>
        </w:rPr>
      </w:pPr>
      <w:r>
        <w:rPr>
          <w:b/>
          <w:sz w:val="24"/>
          <w:szCs w:val="24"/>
          <w:lang w:val="uk-UA"/>
        </w:rPr>
        <w:t>ЦІКАВА АСТРО</w:t>
      </w:r>
      <w:r w:rsidR="006D6872">
        <w:rPr>
          <w:b/>
          <w:sz w:val="24"/>
          <w:szCs w:val="24"/>
          <w:lang w:val="uk-UA"/>
        </w:rPr>
        <w:t>НОМІЯ………………………………………………………………….…28</w:t>
      </w:r>
    </w:p>
    <w:p w:rsidR="00716CE0" w:rsidRDefault="00716CE0" w:rsidP="005E0311">
      <w:pPr>
        <w:rPr>
          <w:b/>
          <w:sz w:val="24"/>
          <w:szCs w:val="24"/>
          <w:lang w:val="uk-UA"/>
        </w:rPr>
      </w:pPr>
      <w:r>
        <w:rPr>
          <w:b/>
          <w:sz w:val="24"/>
          <w:szCs w:val="24"/>
          <w:lang w:val="uk-UA"/>
        </w:rPr>
        <w:t>КОСМІЧНЕ ПРИРО</w:t>
      </w:r>
      <w:r w:rsidR="006D6872">
        <w:rPr>
          <w:b/>
          <w:sz w:val="24"/>
          <w:szCs w:val="24"/>
          <w:lang w:val="uk-UA"/>
        </w:rPr>
        <w:t>ДОЗНАВСТВО…………………………………………………….…43</w:t>
      </w:r>
    </w:p>
    <w:p w:rsidR="00716CE0" w:rsidRDefault="00716CE0" w:rsidP="005E0311">
      <w:pPr>
        <w:rPr>
          <w:b/>
          <w:sz w:val="24"/>
          <w:szCs w:val="24"/>
          <w:lang w:val="uk-UA"/>
        </w:rPr>
      </w:pPr>
      <w:r>
        <w:rPr>
          <w:b/>
          <w:sz w:val="24"/>
          <w:szCs w:val="24"/>
          <w:lang w:val="uk-UA"/>
        </w:rPr>
        <w:t>ЕКОНОМІКА…………………………………………………………………………………..</w:t>
      </w:r>
      <w:r w:rsidR="006D6872">
        <w:rPr>
          <w:b/>
          <w:sz w:val="24"/>
          <w:szCs w:val="24"/>
          <w:lang w:val="uk-UA"/>
        </w:rPr>
        <w:t>59</w:t>
      </w:r>
    </w:p>
    <w:p w:rsidR="00716CE0" w:rsidRDefault="00716CE0" w:rsidP="005E0311">
      <w:pPr>
        <w:rPr>
          <w:b/>
          <w:sz w:val="24"/>
          <w:szCs w:val="24"/>
          <w:lang w:val="uk-UA"/>
        </w:rPr>
      </w:pPr>
      <w:r>
        <w:rPr>
          <w:b/>
          <w:sz w:val="24"/>
          <w:szCs w:val="24"/>
          <w:lang w:val="uk-UA"/>
        </w:rPr>
        <w:t>ПСИХОЛОГІЯ…………………………………………………………………………………</w:t>
      </w:r>
      <w:r w:rsidR="006D6872">
        <w:rPr>
          <w:b/>
          <w:sz w:val="24"/>
          <w:szCs w:val="24"/>
          <w:lang w:val="uk-UA"/>
        </w:rPr>
        <w:t>76</w:t>
      </w:r>
    </w:p>
    <w:p w:rsidR="005E0311" w:rsidRDefault="005E0311" w:rsidP="00D509DA">
      <w:pPr>
        <w:jc w:val="center"/>
        <w:rPr>
          <w:b/>
          <w:sz w:val="24"/>
          <w:szCs w:val="24"/>
          <w:lang w:val="uk-UA"/>
        </w:rPr>
      </w:pPr>
    </w:p>
    <w:p w:rsidR="00716CE0" w:rsidRDefault="00716CE0" w:rsidP="00D509DA">
      <w:pPr>
        <w:jc w:val="center"/>
        <w:rPr>
          <w:b/>
          <w:sz w:val="24"/>
          <w:szCs w:val="24"/>
          <w:lang w:val="uk-UA"/>
        </w:rPr>
      </w:pPr>
    </w:p>
    <w:p w:rsidR="00716CE0" w:rsidRDefault="00716CE0" w:rsidP="00D509DA">
      <w:pPr>
        <w:jc w:val="center"/>
        <w:rPr>
          <w:b/>
          <w:sz w:val="24"/>
          <w:szCs w:val="24"/>
          <w:lang w:val="uk-UA"/>
        </w:rPr>
      </w:pPr>
    </w:p>
    <w:p w:rsidR="00716CE0" w:rsidRDefault="00716CE0" w:rsidP="00D509DA">
      <w:pPr>
        <w:jc w:val="center"/>
        <w:rPr>
          <w:b/>
          <w:sz w:val="24"/>
          <w:szCs w:val="24"/>
          <w:lang w:val="uk-UA"/>
        </w:rPr>
      </w:pPr>
    </w:p>
    <w:p w:rsidR="00716CE0" w:rsidRDefault="00716CE0" w:rsidP="00D509DA">
      <w:pPr>
        <w:jc w:val="center"/>
        <w:rPr>
          <w:b/>
          <w:sz w:val="24"/>
          <w:szCs w:val="24"/>
          <w:lang w:val="uk-UA"/>
        </w:rPr>
      </w:pPr>
    </w:p>
    <w:p w:rsidR="00716CE0" w:rsidRDefault="00716CE0" w:rsidP="00D509DA">
      <w:pPr>
        <w:jc w:val="center"/>
        <w:rPr>
          <w:b/>
          <w:sz w:val="24"/>
          <w:szCs w:val="24"/>
          <w:lang w:val="uk-UA"/>
        </w:rPr>
      </w:pPr>
    </w:p>
    <w:p w:rsidR="00716CE0" w:rsidRDefault="00716CE0" w:rsidP="00D509DA">
      <w:pPr>
        <w:jc w:val="center"/>
        <w:rPr>
          <w:b/>
          <w:sz w:val="24"/>
          <w:szCs w:val="24"/>
          <w:lang w:val="uk-UA"/>
        </w:rPr>
      </w:pPr>
    </w:p>
    <w:p w:rsidR="00716CE0" w:rsidRDefault="00716CE0" w:rsidP="00D509DA">
      <w:pPr>
        <w:jc w:val="center"/>
        <w:rPr>
          <w:b/>
          <w:sz w:val="24"/>
          <w:szCs w:val="24"/>
          <w:lang w:val="uk-UA"/>
        </w:rPr>
      </w:pPr>
    </w:p>
    <w:p w:rsidR="00716CE0" w:rsidRDefault="00716CE0" w:rsidP="00D509DA">
      <w:pPr>
        <w:jc w:val="center"/>
        <w:rPr>
          <w:b/>
          <w:sz w:val="24"/>
          <w:szCs w:val="24"/>
          <w:lang w:val="uk-UA"/>
        </w:rPr>
      </w:pPr>
    </w:p>
    <w:p w:rsidR="00716CE0" w:rsidRDefault="00716CE0" w:rsidP="00D509DA">
      <w:pPr>
        <w:jc w:val="center"/>
        <w:rPr>
          <w:b/>
          <w:sz w:val="24"/>
          <w:szCs w:val="24"/>
          <w:lang w:val="uk-UA"/>
        </w:rPr>
      </w:pPr>
    </w:p>
    <w:p w:rsidR="00716CE0" w:rsidRDefault="00716CE0" w:rsidP="00D509DA">
      <w:pPr>
        <w:jc w:val="center"/>
        <w:rPr>
          <w:b/>
          <w:sz w:val="24"/>
          <w:szCs w:val="24"/>
          <w:lang w:val="uk-UA"/>
        </w:rPr>
      </w:pPr>
    </w:p>
    <w:p w:rsidR="00716CE0" w:rsidRDefault="00716CE0" w:rsidP="00D509DA">
      <w:pPr>
        <w:jc w:val="center"/>
        <w:rPr>
          <w:b/>
          <w:sz w:val="24"/>
          <w:szCs w:val="24"/>
          <w:lang w:val="uk-UA"/>
        </w:rPr>
      </w:pPr>
    </w:p>
    <w:p w:rsidR="00716CE0" w:rsidRDefault="00716CE0" w:rsidP="00D509DA">
      <w:pPr>
        <w:jc w:val="center"/>
        <w:rPr>
          <w:b/>
          <w:sz w:val="24"/>
          <w:szCs w:val="24"/>
          <w:lang w:val="uk-UA"/>
        </w:rPr>
      </w:pPr>
    </w:p>
    <w:p w:rsidR="00716CE0" w:rsidRDefault="00716CE0" w:rsidP="00D509DA">
      <w:pPr>
        <w:jc w:val="center"/>
        <w:rPr>
          <w:b/>
          <w:sz w:val="24"/>
          <w:szCs w:val="24"/>
          <w:lang w:val="uk-UA"/>
        </w:rPr>
      </w:pPr>
    </w:p>
    <w:p w:rsidR="00716CE0" w:rsidRDefault="00716CE0" w:rsidP="00D509DA">
      <w:pPr>
        <w:jc w:val="center"/>
        <w:rPr>
          <w:b/>
          <w:sz w:val="24"/>
          <w:szCs w:val="24"/>
          <w:lang w:val="uk-UA"/>
        </w:rPr>
      </w:pPr>
    </w:p>
    <w:p w:rsidR="00716CE0" w:rsidRDefault="00716CE0" w:rsidP="00D509DA">
      <w:pPr>
        <w:jc w:val="center"/>
        <w:rPr>
          <w:b/>
          <w:sz w:val="24"/>
          <w:szCs w:val="24"/>
          <w:lang w:val="uk-UA"/>
        </w:rPr>
      </w:pPr>
    </w:p>
    <w:p w:rsidR="00716CE0" w:rsidRDefault="00716CE0" w:rsidP="00D509DA">
      <w:pPr>
        <w:jc w:val="center"/>
        <w:rPr>
          <w:b/>
          <w:sz w:val="24"/>
          <w:szCs w:val="24"/>
          <w:lang w:val="uk-UA"/>
        </w:rPr>
      </w:pPr>
    </w:p>
    <w:p w:rsidR="00716CE0" w:rsidRDefault="00716CE0" w:rsidP="00D509DA">
      <w:pPr>
        <w:jc w:val="center"/>
        <w:rPr>
          <w:b/>
          <w:sz w:val="24"/>
          <w:szCs w:val="24"/>
          <w:lang w:val="uk-UA"/>
        </w:rPr>
      </w:pPr>
    </w:p>
    <w:p w:rsidR="00716CE0" w:rsidRDefault="00575DA2" w:rsidP="00575DA2">
      <w:pPr>
        <w:jc w:val="center"/>
        <w:rPr>
          <w:b/>
          <w:sz w:val="24"/>
          <w:szCs w:val="24"/>
          <w:lang w:val="uk-UA"/>
        </w:rPr>
      </w:pPr>
      <w:r>
        <w:rPr>
          <w:b/>
          <w:sz w:val="24"/>
          <w:szCs w:val="24"/>
          <w:lang w:val="uk-UA"/>
        </w:rPr>
        <w:br w:type="page"/>
      </w:r>
      <w:r w:rsidR="00716CE0">
        <w:rPr>
          <w:b/>
          <w:sz w:val="24"/>
          <w:szCs w:val="24"/>
          <w:lang w:val="uk-UA"/>
        </w:rPr>
        <w:t>ВСТУП</w:t>
      </w:r>
    </w:p>
    <w:p w:rsidR="00891BB6" w:rsidRDefault="00BF0C3E" w:rsidP="00BF0C3E">
      <w:pPr>
        <w:pStyle w:val="a5"/>
        <w:spacing w:before="0" w:beforeAutospacing="0" w:after="0" w:afterAutospacing="0" w:line="276" w:lineRule="auto"/>
        <w:ind w:firstLine="709"/>
        <w:jc w:val="both"/>
        <w:rPr>
          <w:sz w:val="28"/>
          <w:szCs w:val="28"/>
          <w:lang w:val="uk-UA"/>
        </w:rPr>
      </w:pPr>
      <w:r w:rsidRPr="00CF150D">
        <w:rPr>
          <w:sz w:val="28"/>
          <w:szCs w:val="28"/>
          <w:lang w:val="uk-UA"/>
        </w:rPr>
        <w:t>Одни</w:t>
      </w:r>
      <w:r w:rsidR="00891BB6">
        <w:rPr>
          <w:sz w:val="28"/>
          <w:szCs w:val="28"/>
          <w:lang w:val="uk-UA"/>
        </w:rPr>
        <w:t>м з шляхів популяризації напрямів технічної творчості  стають дистанційні форми навчання.</w:t>
      </w:r>
    </w:p>
    <w:p w:rsidR="00BF0C3E" w:rsidRPr="00CF150D" w:rsidRDefault="00BF0C3E" w:rsidP="00BF0C3E">
      <w:pPr>
        <w:pStyle w:val="a5"/>
        <w:spacing w:before="0" w:beforeAutospacing="0" w:after="0" w:afterAutospacing="0" w:line="276" w:lineRule="auto"/>
        <w:ind w:firstLine="709"/>
        <w:jc w:val="both"/>
        <w:rPr>
          <w:sz w:val="28"/>
          <w:szCs w:val="28"/>
          <w:lang w:val="uk-UA"/>
        </w:rPr>
      </w:pPr>
      <w:r w:rsidRPr="00CF150D">
        <w:rPr>
          <w:sz w:val="28"/>
          <w:szCs w:val="28"/>
          <w:lang w:val="uk-UA"/>
        </w:rPr>
        <w:t xml:space="preserve"> Дніпропетровський обласний центр науково-технічної творчості та інформаційних технологій учнівської молоді втіл</w:t>
      </w:r>
      <w:r>
        <w:rPr>
          <w:sz w:val="28"/>
          <w:szCs w:val="28"/>
          <w:lang w:val="uk-UA"/>
        </w:rPr>
        <w:t>ив у життя дистанційний освітній проект</w:t>
      </w:r>
      <w:r w:rsidRPr="00CF150D">
        <w:rPr>
          <w:sz w:val="28"/>
          <w:szCs w:val="28"/>
          <w:lang w:val="uk-UA"/>
        </w:rPr>
        <w:t xml:space="preserve"> «Віртуальна аерокосмічна школа».</w:t>
      </w:r>
    </w:p>
    <w:p w:rsidR="00BF0C3E" w:rsidRPr="00CF150D" w:rsidRDefault="00BF0C3E" w:rsidP="00BF0C3E">
      <w:pPr>
        <w:pStyle w:val="a5"/>
        <w:spacing w:before="0" w:beforeAutospacing="0" w:after="0" w:afterAutospacing="0" w:line="276" w:lineRule="auto"/>
        <w:ind w:firstLine="709"/>
        <w:jc w:val="both"/>
        <w:rPr>
          <w:sz w:val="28"/>
          <w:szCs w:val="28"/>
          <w:lang w:val="uk-UA"/>
        </w:rPr>
      </w:pPr>
      <w:r w:rsidRPr="00CF150D">
        <w:rPr>
          <w:sz w:val="28"/>
          <w:szCs w:val="28"/>
          <w:lang w:val="uk-UA"/>
        </w:rPr>
        <w:t>Основна його мета - популяризація аерокосмічної освіти, технічної творчості, підготовка та удосконалення викладацьких кадрів, демократизація процесу отримання додаткових знань всіма бажаючими, незалежно від їх географічного місцеположення та віку.</w:t>
      </w:r>
    </w:p>
    <w:p w:rsidR="00BF0C3E" w:rsidRPr="00CF150D" w:rsidRDefault="00BF0C3E" w:rsidP="00BF0C3E">
      <w:pPr>
        <w:pStyle w:val="a5"/>
        <w:spacing w:before="0" w:beforeAutospacing="0" w:after="0" w:afterAutospacing="0" w:line="276" w:lineRule="auto"/>
        <w:ind w:firstLine="709"/>
        <w:jc w:val="both"/>
        <w:rPr>
          <w:sz w:val="28"/>
          <w:szCs w:val="28"/>
          <w:lang w:val="uk-UA"/>
        </w:rPr>
      </w:pPr>
      <w:r w:rsidRPr="00CF150D">
        <w:rPr>
          <w:sz w:val="28"/>
          <w:szCs w:val="28"/>
          <w:lang w:val="uk-UA"/>
        </w:rPr>
        <w:t>Аудиторія проекту якнайширша –</w:t>
      </w:r>
      <w:r w:rsidRPr="00CF150D">
        <w:rPr>
          <w:b/>
          <w:sz w:val="28"/>
          <w:szCs w:val="28"/>
          <w:lang w:val="uk-UA"/>
        </w:rPr>
        <w:t xml:space="preserve"> </w:t>
      </w:r>
      <w:r w:rsidRPr="00CF150D">
        <w:rPr>
          <w:sz w:val="28"/>
          <w:szCs w:val="28"/>
          <w:lang w:val="uk-UA"/>
        </w:rPr>
        <w:t xml:space="preserve">це всі бажаючі, зацікавленні у отриманні та вдосконаленні своїх знань в заданому напрямку фізики польоту, історії техніки, технологій моделювання. Вік учасників освітнього ресурсу  - </w:t>
      </w:r>
      <w:r>
        <w:rPr>
          <w:sz w:val="28"/>
          <w:szCs w:val="28"/>
          <w:lang w:val="uk-UA"/>
        </w:rPr>
        <w:t xml:space="preserve">від </w:t>
      </w:r>
      <w:r w:rsidRPr="00CF150D">
        <w:rPr>
          <w:sz w:val="28"/>
          <w:szCs w:val="28"/>
          <w:lang w:val="uk-UA"/>
        </w:rPr>
        <w:t>12 років</w:t>
      </w:r>
      <w:r>
        <w:rPr>
          <w:sz w:val="28"/>
          <w:szCs w:val="28"/>
          <w:lang w:val="uk-UA"/>
        </w:rPr>
        <w:t>.</w:t>
      </w:r>
      <w:r w:rsidRPr="00CF150D">
        <w:rPr>
          <w:sz w:val="28"/>
          <w:szCs w:val="28"/>
          <w:lang w:val="uk-UA"/>
        </w:rPr>
        <w:t xml:space="preserve"> Проект відкритий для учнів та викладачів з усіх регіонів України.</w:t>
      </w:r>
    </w:p>
    <w:p w:rsidR="00BF0C3E" w:rsidRDefault="00BF0C3E" w:rsidP="005D71AE">
      <w:pPr>
        <w:pStyle w:val="a5"/>
        <w:spacing w:before="0" w:beforeAutospacing="0" w:after="0" w:afterAutospacing="0" w:line="276" w:lineRule="auto"/>
        <w:ind w:firstLine="709"/>
        <w:jc w:val="both"/>
        <w:rPr>
          <w:szCs w:val="28"/>
          <w:lang w:val="uk-UA"/>
        </w:rPr>
      </w:pPr>
      <w:r w:rsidRPr="00CF150D">
        <w:rPr>
          <w:sz w:val="28"/>
          <w:szCs w:val="28"/>
          <w:lang w:val="uk-UA"/>
        </w:rPr>
        <w:t xml:space="preserve">Дистанційне аерокосмічне навчання має на увазі проходження обов’язкового базового вступного курсу інформаційних комунікацій (КІК), а також широкого спектру спеціалізованих курсів, які зачіпають тематику авіації, космонавтики та загальних знань. Наприклад: історія </w:t>
      </w:r>
      <w:r>
        <w:rPr>
          <w:sz w:val="28"/>
          <w:szCs w:val="28"/>
          <w:lang w:val="uk-UA"/>
        </w:rPr>
        <w:t>розвитку авіації та космонавтики, історія розвитку та</w:t>
      </w:r>
      <w:r w:rsidRPr="00CF150D">
        <w:rPr>
          <w:sz w:val="28"/>
          <w:szCs w:val="28"/>
          <w:lang w:val="uk-UA"/>
        </w:rPr>
        <w:t xml:space="preserve"> теорія польоту тіл в атмосфері та за її межами, </w:t>
      </w:r>
      <w:r>
        <w:rPr>
          <w:sz w:val="28"/>
          <w:szCs w:val="28"/>
          <w:lang w:val="uk-UA"/>
        </w:rPr>
        <w:t xml:space="preserve">авіаційні рекорди та досягнення, </w:t>
      </w:r>
      <w:r w:rsidRPr="00CF150D">
        <w:rPr>
          <w:sz w:val="28"/>
          <w:szCs w:val="28"/>
          <w:lang w:val="uk-UA"/>
        </w:rPr>
        <w:t xml:space="preserve"> космічна біологія і медицина, моделі літаків та ракет, технологія виготовлення масштабних моделей-копій, астрономія, програмува</w:t>
      </w:r>
      <w:r>
        <w:rPr>
          <w:sz w:val="28"/>
          <w:szCs w:val="28"/>
          <w:lang w:val="uk-UA"/>
        </w:rPr>
        <w:t>ння, тривимірне проектування.</w:t>
      </w:r>
    </w:p>
    <w:p w:rsidR="00BF0C3E" w:rsidRDefault="00BF0C3E" w:rsidP="00BF0C3E">
      <w:pPr>
        <w:jc w:val="center"/>
        <w:rPr>
          <w:b/>
          <w:sz w:val="24"/>
          <w:szCs w:val="24"/>
          <w:lang w:val="uk-UA"/>
        </w:rPr>
      </w:pPr>
      <w:r w:rsidRPr="00CF150D">
        <w:rPr>
          <w:szCs w:val="28"/>
          <w:lang w:val="uk-UA"/>
        </w:rPr>
        <w:t>Навчання у «Віртуальній аерокосмічній школі» проход</w:t>
      </w:r>
      <w:r>
        <w:rPr>
          <w:szCs w:val="28"/>
          <w:lang w:val="uk-UA"/>
        </w:rPr>
        <w:t>ять</w:t>
      </w:r>
      <w:r w:rsidRPr="00CF150D">
        <w:rPr>
          <w:szCs w:val="28"/>
          <w:lang w:val="uk-UA"/>
        </w:rPr>
        <w:t xml:space="preserve"> у вигляді віртуальних «навчальних </w:t>
      </w:r>
      <w:r>
        <w:rPr>
          <w:szCs w:val="28"/>
          <w:lang w:val="uk-UA"/>
        </w:rPr>
        <w:t>у</w:t>
      </w:r>
      <w:r w:rsidRPr="00CF150D">
        <w:rPr>
          <w:szCs w:val="28"/>
          <w:lang w:val="uk-UA"/>
        </w:rPr>
        <w:t xml:space="preserve">років», які перериваються віртуальними канікулами. За навчальний рік слухач </w:t>
      </w:r>
      <w:r>
        <w:rPr>
          <w:szCs w:val="28"/>
          <w:lang w:val="uk-UA"/>
        </w:rPr>
        <w:t>може</w:t>
      </w:r>
      <w:r w:rsidRPr="00CF150D">
        <w:rPr>
          <w:szCs w:val="28"/>
          <w:lang w:val="uk-UA"/>
        </w:rPr>
        <w:t xml:space="preserve"> вибрати та опанувати декілька предметів, кожен курс включає цикл лекцій. Захоплюючі лекції закінчуються тестовими та творчими завданнями, виконання яких формує рейтинг учня.</w:t>
      </w:r>
    </w:p>
    <w:p w:rsidR="00DE0B24" w:rsidRDefault="00891BB6" w:rsidP="00DE0B24">
      <w:pPr>
        <w:pStyle w:val="a4"/>
        <w:spacing w:after="0" w:line="240" w:lineRule="auto"/>
        <w:ind w:left="709"/>
        <w:jc w:val="both"/>
        <w:rPr>
          <w:szCs w:val="28"/>
          <w:lang w:val="uk-UA"/>
        </w:rPr>
      </w:pPr>
      <w:r>
        <w:rPr>
          <w:szCs w:val="28"/>
          <w:lang w:val="uk-UA"/>
        </w:rPr>
        <w:t>Навчання у ш</w:t>
      </w:r>
      <w:r w:rsidR="005D71AE" w:rsidRPr="005D71AE">
        <w:rPr>
          <w:szCs w:val="28"/>
          <w:lang w:val="uk-UA"/>
        </w:rPr>
        <w:t>колі здійснюється в наук</w:t>
      </w:r>
      <w:r>
        <w:rPr>
          <w:szCs w:val="28"/>
          <w:lang w:val="uk-UA"/>
        </w:rPr>
        <w:t>ових відділеннях за напрямами: А</w:t>
      </w:r>
      <w:r w:rsidR="005D71AE" w:rsidRPr="005D71AE">
        <w:rPr>
          <w:szCs w:val="28"/>
          <w:lang w:val="uk-UA"/>
        </w:rPr>
        <w:t>строномічний;</w:t>
      </w:r>
      <w:r w:rsidR="00DE0B24">
        <w:rPr>
          <w:szCs w:val="28"/>
          <w:lang w:val="uk-UA"/>
        </w:rPr>
        <w:t xml:space="preserve"> </w:t>
      </w:r>
    </w:p>
    <w:p w:rsidR="00DE0B24" w:rsidRDefault="00891BB6" w:rsidP="00DE0B24">
      <w:pPr>
        <w:pStyle w:val="a4"/>
        <w:spacing w:after="0" w:line="240" w:lineRule="auto"/>
        <w:ind w:left="709"/>
        <w:jc w:val="both"/>
        <w:rPr>
          <w:szCs w:val="28"/>
          <w:lang w:val="uk-UA"/>
        </w:rPr>
      </w:pPr>
      <w:r w:rsidRPr="005D71AE">
        <w:rPr>
          <w:szCs w:val="28"/>
          <w:lang w:val="uk-UA"/>
        </w:rPr>
        <w:t>А</w:t>
      </w:r>
      <w:r w:rsidR="005D71AE" w:rsidRPr="005D71AE">
        <w:rPr>
          <w:szCs w:val="28"/>
          <w:lang w:val="uk-UA"/>
        </w:rPr>
        <w:t>еро</w:t>
      </w:r>
      <w:r>
        <w:rPr>
          <w:szCs w:val="28"/>
          <w:lang w:val="uk-UA"/>
        </w:rPr>
        <w:t>космічний;</w:t>
      </w:r>
    </w:p>
    <w:p w:rsidR="00DE0B24" w:rsidRDefault="00891BB6" w:rsidP="00DE0B24">
      <w:pPr>
        <w:pStyle w:val="a4"/>
        <w:spacing w:after="0" w:line="240" w:lineRule="auto"/>
        <w:ind w:left="709"/>
        <w:jc w:val="both"/>
        <w:rPr>
          <w:szCs w:val="28"/>
          <w:lang w:val="uk-UA"/>
        </w:rPr>
      </w:pPr>
      <w:r>
        <w:rPr>
          <w:szCs w:val="28"/>
          <w:lang w:val="uk-UA"/>
        </w:rPr>
        <w:t>І</w:t>
      </w:r>
      <w:r w:rsidR="005D71AE" w:rsidRPr="005D71AE">
        <w:rPr>
          <w:szCs w:val="28"/>
          <w:lang w:val="uk-UA"/>
        </w:rPr>
        <w:t>сторія розвитку авіації та космонавтики;</w:t>
      </w:r>
      <w:r w:rsidR="00DE0B24">
        <w:rPr>
          <w:szCs w:val="28"/>
          <w:lang w:val="uk-UA"/>
        </w:rPr>
        <w:t xml:space="preserve"> </w:t>
      </w:r>
    </w:p>
    <w:p w:rsidR="00DE0B24" w:rsidRDefault="00891BB6" w:rsidP="00DE0B24">
      <w:pPr>
        <w:pStyle w:val="a4"/>
        <w:spacing w:after="0" w:line="240" w:lineRule="auto"/>
        <w:ind w:left="709"/>
        <w:jc w:val="both"/>
        <w:rPr>
          <w:szCs w:val="28"/>
          <w:lang w:val="uk-UA"/>
        </w:rPr>
      </w:pPr>
      <w:r>
        <w:rPr>
          <w:szCs w:val="28"/>
          <w:lang w:val="uk-UA"/>
        </w:rPr>
        <w:t>Наукові дослідження в космосі;</w:t>
      </w:r>
      <w:r w:rsidR="00DE0B24">
        <w:rPr>
          <w:szCs w:val="28"/>
          <w:lang w:val="uk-UA"/>
        </w:rPr>
        <w:t xml:space="preserve"> </w:t>
      </w:r>
    </w:p>
    <w:p w:rsidR="005D71AE" w:rsidRDefault="00891BB6" w:rsidP="00DE0B24">
      <w:pPr>
        <w:pStyle w:val="a4"/>
        <w:spacing w:after="0" w:line="240" w:lineRule="auto"/>
        <w:ind w:left="709"/>
        <w:jc w:val="both"/>
        <w:rPr>
          <w:szCs w:val="28"/>
          <w:lang w:val="uk-UA"/>
        </w:rPr>
      </w:pPr>
      <w:r>
        <w:rPr>
          <w:szCs w:val="28"/>
          <w:lang w:val="uk-UA"/>
        </w:rPr>
        <w:t>І</w:t>
      </w:r>
      <w:r w:rsidR="005D71AE" w:rsidRPr="005D71AE">
        <w:rPr>
          <w:szCs w:val="28"/>
          <w:lang w:val="uk-UA"/>
        </w:rPr>
        <w:t>ншими ‒ відпові</w:t>
      </w:r>
      <w:r w:rsidR="00DE0B24">
        <w:rPr>
          <w:szCs w:val="28"/>
          <w:lang w:val="uk-UA"/>
        </w:rPr>
        <w:t>дно до завдань діяльності ДОЦНТТ та ІТУМ</w:t>
      </w:r>
      <w:r w:rsidR="005D71AE" w:rsidRPr="005D71AE">
        <w:rPr>
          <w:szCs w:val="28"/>
          <w:lang w:val="uk-UA"/>
        </w:rPr>
        <w:t>.</w:t>
      </w:r>
    </w:p>
    <w:p w:rsidR="00DE0B24" w:rsidRPr="005D71AE" w:rsidRDefault="00DE0B24" w:rsidP="00DE0B24">
      <w:pPr>
        <w:pStyle w:val="a4"/>
        <w:spacing w:after="0" w:line="240" w:lineRule="auto"/>
        <w:ind w:left="709"/>
        <w:jc w:val="both"/>
        <w:rPr>
          <w:szCs w:val="28"/>
          <w:lang w:val="uk-UA"/>
        </w:rPr>
      </w:pPr>
    </w:p>
    <w:p w:rsidR="005D71AE" w:rsidRPr="005D71AE" w:rsidRDefault="00891BB6" w:rsidP="00DE0B24">
      <w:pPr>
        <w:pStyle w:val="a4"/>
        <w:spacing w:after="0" w:line="240" w:lineRule="auto"/>
        <w:ind w:left="426" w:firstLine="282"/>
        <w:jc w:val="both"/>
        <w:rPr>
          <w:szCs w:val="28"/>
          <w:lang w:val="uk-UA"/>
        </w:rPr>
      </w:pPr>
      <w:r>
        <w:rPr>
          <w:szCs w:val="28"/>
          <w:lang w:val="uk-UA"/>
        </w:rPr>
        <w:t>Випускникам ш</w:t>
      </w:r>
      <w:r w:rsidR="005D71AE" w:rsidRPr="005D71AE">
        <w:rPr>
          <w:szCs w:val="28"/>
          <w:lang w:val="uk-UA"/>
        </w:rPr>
        <w:t>коли, які успішно склали кваліфікаційні іспити, видається сертифікат учасника.</w:t>
      </w:r>
    </w:p>
    <w:p w:rsidR="005D71AE" w:rsidRPr="005D71AE" w:rsidRDefault="00891BB6" w:rsidP="00BD3852">
      <w:pPr>
        <w:pStyle w:val="a4"/>
        <w:spacing w:after="0" w:line="240" w:lineRule="auto"/>
        <w:ind w:left="426" w:firstLine="282"/>
        <w:jc w:val="both"/>
        <w:rPr>
          <w:rFonts w:eastAsia="Times New Roman" w:cs="Times New Roman"/>
          <w:szCs w:val="28"/>
          <w:lang w:val="uk-UA" w:eastAsia="ru-RU"/>
        </w:rPr>
      </w:pPr>
      <w:r>
        <w:rPr>
          <w:szCs w:val="28"/>
          <w:lang w:val="uk-UA"/>
        </w:rPr>
        <w:t xml:space="preserve">За підсумками навчання у школі під час проведення очної школи, </w:t>
      </w:r>
      <w:r>
        <w:rPr>
          <w:rFonts w:eastAsia="Times New Roman" w:cs="Times New Roman"/>
          <w:szCs w:val="28"/>
          <w:lang w:val="uk-UA" w:eastAsia="ru-RU"/>
        </w:rPr>
        <w:t>проводя</w:t>
      </w:r>
      <w:r w:rsidR="005D71AE" w:rsidRPr="005D71AE">
        <w:rPr>
          <w:rFonts w:eastAsia="Times New Roman" w:cs="Times New Roman"/>
          <w:szCs w:val="28"/>
          <w:lang w:val="uk-UA" w:eastAsia="ru-RU"/>
        </w:rPr>
        <w:t>ться</w:t>
      </w:r>
      <w:r>
        <w:rPr>
          <w:rFonts w:eastAsia="Times New Roman" w:cs="Times New Roman"/>
          <w:szCs w:val="28"/>
          <w:lang w:val="uk-UA" w:eastAsia="ru-RU"/>
        </w:rPr>
        <w:t xml:space="preserve"> екскурсії у виші навчальні заклади </w:t>
      </w:r>
      <w:r w:rsidR="00F23213">
        <w:rPr>
          <w:rFonts w:eastAsia="Times New Roman" w:cs="Times New Roman"/>
          <w:szCs w:val="28"/>
          <w:lang w:val="uk-UA" w:eastAsia="ru-RU"/>
        </w:rPr>
        <w:t xml:space="preserve">м. Дніпра, </w:t>
      </w:r>
      <w:r w:rsidR="00F46485" w:rsidRPr="00F46485">
        <w:rPr>
          <w:rFonts w:eastAsia="Times New Roman" w:cs="Times New Roman"/>
          <w:szCs w:val="28"/>
          <w:lang w:val="uk-UA" w:eastAsia="ru-RU"/>
        </w:rPr>
        <w:t>Н</w:t>
      </w:r>
      <w:r w:rsidR="00F46485" w:rsidRPr="00F46485">
        <w:rPr>
          <w:rFonts w:cs="Times New Roman"/>
          <w:szCs w:val="28"/>
        </w:rPr>
        <w:t>аціональний аерокосмічний університет ім. М.Є. Жуковського «Харківський</w:t>
      </w:r>
      <w:r w:rsidR="00F46485" w:rsidRPr="00F46485">
        <w:rPr>
          <w:rFonts w:cs="Times New Roman"/>
          <w:szCs w:val="28"/>
          <w:shd w:val="clear" w:color="auto" w:fill="F7F7F7"/>
        </w:rPr>
        <w:t xml:space="preserve"> авіаційний інститут»</w:t>
      </w:r>
      <w:r w:rsidR="00F46485" w:rsidRPr="00F46485">
        <w:rPr>
          <w:rFonts w:eastAsia="Times New Roman" w:cs="Times New Roman"/>
          <w:szCs w:val="28"/>
          <w:lang w:val="uk-UA" w:eastAsia="ru-RU"/>
        </w:rPr>
        <w:t xml:space="preserve"> </w:t>
      </w:r>
      <w:r w:rsidR="00F23213" w:rsidRPr="00F46485">
        <w:rPr>
          <w:rFonts w:eastAsia="Times New Roman" w:cs="Times New Roman"/>
          <w:szCs w:val="28"/>
          <w:lang w:val="uk-UA" w:eastAsia="ru-RU"/>
        </w:rPr>
        <w:t>т</w:t>
      </w:r>
      <w:r w:rsidR="00F23213">
        <w:rPr>
          <w:rFonts w:eastAsia="Times New Roman" w:cs="Times New Roman"/>
          <w:szCs w:val="28"/>
          <w:lang w:val="uk-UA" w:eastAsia="ru-RU"/>
        </w:rPr>
        <w:t xml:space="preserve">а відбір кращих дослідницьких робіт, які рекомендуються до участі </w:t>
      </w:r>
      <w:r w:rsidR="005D71AE" w:rsidRPr="005D71AE">
        <w:rPr>
          <w:rFonts w:eastAsia="Times New Roman" w:cs="Times New Roman"/>
          <w:szCs w:val="28"/>
          <w:lang w:val="uk-UA" w:eastAsia="ru-RU"/>
        </w:rPr>
        <w:t xml:space="preserve">у ІІ (обласному) етапі Всеукраїнського конкурсу-захисту науково-дослідницьких робіт учнів ‒ членів Малої академії наук України в межах наукових відділень “Фізики і астрономії”, “Комп’ютерних наук” та “Технічних наук”. </w:t>
      </w:r>
    </w:p>
    <w:p w:rsidR="00BB06FB" w:rsidRPr="005D71AE" w:rsidRDefault="00BD3852" w:rsidP="00BD3852">
      <w:pPr>
        <w:spacing w:after="0" w:line="240" w:lineRule="auto"/>
        <w:ind w:right="214" w:firstLine="708"/>
        <w:rPr>
          <w:rFonts w:eastAsia="Times New Roman" w:cs="Times New Roman"/>
          <w:szCs w:val="28"/>
          <w:lang w:val="uk-UA" w:eastAsia="ru-RU"/>
        </w:rPr>
      </w:pPr>
      <w:r>
        <w:rPr>
          <w:rFonts w:eastAsia="Times New Roman" w:cs="Times New Roman"/>
          <w:szCs w:val="28"/>
          <w:lang w:val="uk-UA" w:eastAsia="ru-RU"/>
        </w:rPr>
        <w:t>Навчально-виховний процес у ш</w:t>
      </w:r>
      <w:r w:rsidR="00BB06FB" w:rsidRPr="005D71AE">
        <w:rPr>
          <w:rFonts w:eastAsia="Times New Roman" w:cs="Times New Roman"/>
          <w:szCs w:val="28"/>
          <w:lang w:val="uk-UA" w:eastAsia="ru-RU"/>
        </w:rPr>
        <w:t>колі здійснюється відповідно до навчальних планів і навчальних програм, розрахованих на три роки навчання.</w:t>
      </w:r>
    </w:p>
    <w:p w:rsidR="001F2FD6" w:rsidRDefault="00DB1999" w:rsidP="00BD3852">
      <w:pPr>
        <w:spacing w:after="0" w:line="240" w:lineRule="auto"/>
        <w:ind w:firstLine="708"/>
        <w:jc w:val="both"/>
        <w:rPr>
          <w:szCs w:val="28"/>
          <w:lang w:val="uk-UA"/>
        </w:rPr>
      </w:pPr>
      <w:r>
        <w:rPr>
          <w:szCs w:val="28"/>
          <w:lang w:val="uk-UA"/>
        </w:rPr>
        <w:t xml:space="preserve">У даному збірнику навчальних програм з науково-технічного напряму позашкільної освіти представлено </w:t>
      </w:r>
      <w:r w:rsidR="003F7DC0" w:rsidRPr="00BC2FE1">
        <w:rPr>
          <w:szCs w:val="28"/>
          <w:lang w:val="uk-UA"/>
        </w:rPr>
        <w:t>програм</w:t>
      </w:r>
      <w:r>
        <w:rPr>
          <w:szCs w:val="28"/>
          <w:lang w:val="uk-UA"/>
        </w:rPr>
        <w:t>и</w:t>
      </w:r>
      <w:r w:rsidR="003F7DC0" w:rsidRPr="00BC2FE1">
        <w:rPr>
          <w:szCs w:val="28"/>
          <w:lang w:val="uk-UA"/>
        </w:rPr>
        <w:t xml:space="preserve"> </w:t>
      </w:r>
      <w:r w:rsidR="00735EED">
        <w:rPr>
          <w:szCs w:val="28"/>
          <w:lang w:val="uk-UA"/>
        </w:rPr>
        <w:t>з аерокосмічного</w:t>
      </w:r>
      <w:r w:rsidR="006D7E6A">
        <w:rPr>
          <w:szCs w:val="28"/>
          <w:lang w:val="uk-UA"/>
        </w:rPr>
        <w:t xml:space="preserve"> профілю, економіки, психології</w:t>
      </w:r>
      <w:r w:rsidR="001F2FD6">
        <w:rPr>
          <w:szCs w:val="28"/>
          <w:lang w:val="uk-UA"/>
        </w:rPr>
        <w:t>.</w:t>
      </w:r>
    </w:p>
    <w:p w:rsidR="003F7DC0" w:rsidRPr="00BC2FE1" w:rsidRDefault="001F2FD6" w:rsidP="00BD3852">
      <w:pPr>
        <w:spacing w:after="0" w:line="240" w:lineRule="auto"/>
        <w:ind w:firstLine="708"/>
        <w:jc w:val="both"/>
        <w:rPr>
          <w:szCs w:val="28"/>
          <w:lang w:val="uk-UA"/>
        </w:rPr>
      </w:pPr>
      <w:r>
        <w:rPr>
          <w:szCs w:val="28"/>
          <w:lang w:val="uk-UA"/>
        </w:rPr>
        <w:t>П</w:t>
      </w:r>
      <w:r w:rsidR="003F7DC0" w:rsidRPr="00BC2FE1">
        <w:rPr>
          <w:szCs w:val="28"/>
          <w:lang w:val="uk-UA"/>
        </w:rPr>
        <w:t xml:space="preserve">ідготував </w:t>
      </w:r>
      <w:r>
        <w:rPr>
          <w:szCs w:val="28"/>
          <w:lang w:val="uk-UA"/>
        </w:rPr>
        <w:t xml:space="preserve">збірник </w:t>
      </w:r>
      <w:r w:rsidR="003F7DC0" w:rsidRPr="00BC2FE1">
        <w:rPr>
          <w:szCs w:val="28"/>
          <w:lang w:val="uk-UA"/>
        </w:rPr>
        <w:t>авторський колектив під редакцією Волкової Л.В., Фурштейн Н.Б., Ричко Н.І., а саме</w:t>
      </w:r>
      <w:r w:rsidR="00BC2FE1" w:rsidRPr="00BC2FE1">
        <w:rPr>
          <w:szCs w:val="28"/>
          <w:lang w:val="uk-UA"/>
        </w:rPr>
        <w:t>:</w:t>
      </w:r>
    </w:p>
    <w:p w:rsidR="00BC2FE1" w:rsidRPr="00BC2FE1" w:rsidRDefault="00BC2FE1" w:rsidP="001F2FD6">
      <w:pPr>
        <w:pStyle w:val="a4"/>
        <w:numPr>
          <w:ilvl w:val="0"/>
          <w:numId w:val="2"/>
        </w:numPr>
        <w:jc w:val="both"/>
        <w:rPr>
          <w:szCs w:val="28"/>
          <w:lang w:val="uk-UA"/>
        </w:rPr>
      </w:pPr>
      <w:r w:rsidRPr="00BC2FE1">
        <w:rPr>
          <w:szCs w:val="28"/>
          <w:lang w:val="uk-UA"/>
        </w:rPr>
        <w:t xml:space="preserve">Навчальна програма «ІСТОРІЯ СТВОРЕННЯ ТА РОЗВИТКУ РАКЕТНО-КОСМІЧНОЇ ТЕХНІКИ.УКРАЇНА ТА УКРАЇНЦІ В НІЙ», Федоренко І.В., </w:t>
      </w:r>
    </w:p>
    <w:p w:rsidR="00BC2FE1" w:rsidRPr="00BC2FE1" w:rsidRDefault="00BC2FE1" w:rsidP="001F2FD6">
      <w:pPr>
        <w:pStyle w:val="a4"/>
        <w:numPr>
          <w:ilvl w:val="0"/>
          <w:numId w:val="2"/>
        </w:numPr>
        <w:jc w:val="both"/>
        <w:rPr>
          <w:szCs w:val="28"/>
          <w:lang w:val="uk-UA"/>
        </w:rPr>
      </w:pPr>
      <w:r w:rsidRPr="00BC2FE1">
        <w:rPr>
          <w:szCs w:val="28"/>
          <w:lang w:val="uk-UA"/>
        </w:rPr>
        <w:t>Навчальна програма «АСТРОФІЗИКА», Нікіфорова Т.,І.,</w:t>
      </w:r>
    </w:p>
    <w:p w:rsidR="00BC2FE1" w:rsidRPr="00BC2FE1" w:rsidRDefault="00BC2FE1" w:rsidP="001F2FD6">
      <w:pPr>
        <w:pStyle w:val="a4"/>
        <w:numPr>
          <w:ilvl w:val="0"/>
          <w:numId w:val="2"/>
        </w:numPr>
        <w:jc w:val="both"/>
        <w:rPr>
          <w:szCs w:val="28"/>
          <w:lang w:val="uk-UA"/>
        </w:rPr>
      </w:pPr>
      <w:r w:rsidRPr="00BC2FE1">
        <w:rPr>
          <w:szCs w:val="28"/>
          <w:lang w:val="uk-UA"/>
        </w:rPr>
        <w:t>Навчальна програма «ЦІКАВА АСТРОНОМІЯ», Мізіченко Т.М.,</w:t>
      </w:r>
    </w:p>
    <w:p w:rsidR="00BC2FE1" w:rsidRPr="00BC2FE1" w:rsidRDefault="00BC2FE1" w:rsidP="001F2FD6">
      <w:pPr>
        <w:pStyle w:val="a4"/>
        <w:numPr>
          <w:ilvl w:val="0"/>
          <w:numId w:val="2"/>
        </w:numPr>
        <w:jc w:val="both"/>
        <w:rPr>
          <w:szCs w:val="28"/>
          <w:lang w:val="uk-UA"/>
        </w:rPr>
      </w:pPr>
      <w:r w:rsidRPr="00BC2FE1">
        <w:rPr>
          <w:szCs w:val="28"/>
          <w:lang w:val="uk-UA"/>
        </w:rPr>
        <w:t xml:space="preserve">Навчальна програма «КОСМІЧНЕ ПРИРОДОЗНАВСТВО», </w:t>
      </w:r>
      <w:r w:rsidR="006D7E6A" w:rsidRPr="006D7E6A">
        <w:rPr>
          <w:szCs w:val="28"/>
        </w:rPr>
        <w:br/>
      </w:r>
      <w:r w:rsidRPr="00BC2FE1">
        <w:rPr>
          <w:szCs w:val="28"/>
          <w:lang w:val="uk-UA"/>
        </w:rPr>
        <w:t>Шевцов В.Ю.,</w:t>
      </w:r>
    </w:p>
    <w:p w:rsidR="00BC2FE1" w:rsidRPr="00BC2FE1" w:rsidRDefault="00BC2FE1" w:rsidP="001F2FD6">
      <w:pPr>
        <w:pStyle w:val="a4"/>
        <w:numPr>
          <w:ilvl w:val="0"/>
          <w:numId w:val="2"/>
        </w:numPr>
        <w:jc w:val="both"/>
        <w:rPr>
          <w:szCs w:val="28"/>
          <w:lang w:val="uk-UA"/>
        </w:rPr>
      </w:pPr>
      <w:r w:rsidRPr="00BC2FE1">
        <w:rPr>
          <w:szCs w:val="28"/>
          <w:lang w:val="uk-UA"/>
        </w:rPr>
        <w:t>Навчальна програма «ЕКОНОМІКА»</w:t>
      </w:r>
      <w:r w:rsidR="00DE0B24">
        <w:rPr>
          <w:szCs w:val="28"/>
          <w:lang w:val="uk-UA"/>
        </w:rPr>
        <w:t>, Л</w:t>
      </w:r>
      <w:r w:rsidRPr="00BC2FE1">
        <w:rPr>
          <w:szCs w:val="28"/>
          <w:lang w:val="uk-UA"/>
        </w:rPr>
        <w:t>акей І М.,</w:t>
      </w:r>
    </w:p>
    <w:p w:rsidR="00BD3852" w:rsidRDefault="00BC2FE1" w:rsidP="00735EED">
      <w:pPr>
        <w:pStyle w:val="a4"/>
        <w:numPr>
          <w:ilvl w:val="0"/>
          <w:numId w:val="2"/>
        </w:numPr>
        <w:jc w:val="both"/>
        <w:rPr>
          <w:szCs w:val="28"/>
          <w:lang w:val="uk-UA"/>
        </w:rPr>
      </w:pPr>
      <w:r w:rsidRPr="00BC2FE1">
        <w:rPr>
          <w:szCs w:val="28"/>
          <w:lang w:val="uk-UA"/>
        </w:rPr>
        <w:t>Навчальна програма «ПСИХОЛОГІЯ», Янченко В.М.</w:t>
      </w:r>
    </w:p>
    <w:p w:rsidR="00735EED" w:rsidRDefault="00735EED" w:rsidP="00735EED">
      <w:pPr>
        <w:jc w:val="both"/>
        <w:rPr>
          <w:szCs w:val="28"/>
          <w:lang w:val="uk-UA"/>
        </w:rPr>
      </w:pPr>
    </w:p>
    <w:p w:rsidR="00575DA2" w:rsidRDefault="00575DA2">
      <w:pPr>
        <w:rPr>
          <w:b/>
          <w:sz w:val="32"/>
          <w:szCs w:val="32"/>
          <w:lang w:val="uk-UA"/>
        </w:rPr>
      </w:pPr>
      <w:r>
        <w:rPr>
          <w:b/>
          <w:sz w:val="32"/>
          <w:szCs w:val="32"/>
          <w:lang w:val="uk-UA"/>
        </w:rPr>
        <w:br w:type="page"/>
      </w:r>
    </w:p>
    <w:p w:rsidR="00735EED" w:rsidRPr="005B4BF2" w:rsidRDefault="00735EED" w:rsidP="00AC33DA">
      <w:pPr>
        <w:jc w:val="center"/>
        <w:rPr>
          <w:b/>
          <w:sz w:val="32"/>
          <w:szCs w:val="32"/>
          <w:lang w:val="uk-UA"/>
        </w:rPr>
      </w:pPr>
      <w:r w:rsidRPr="005B4BF2">
        <w:rPr>
          <w:b/>
          <w:sz w:val="32"/>
          <w:szCs w:val="32"/>
          <w:lang w:val="uk-UA"/>
        </w:rPr>
        <w:t>ІСТОРІЯ СТВОРЕННЯ ТА РОЗВИТКУ РАКЕТНО-КОСМІЧНОЇ ТЕХНІКИ.</w:t>
      </w:r>
      <w:r w:rsidR="006D7E6A" w:rsidRPr="006D7E6A">
        <w:rPr>
          <w:b/>
          <w:sz w:val="32"/>
          <w:szCs w:val="32"/>
        </w:rPr>
        <w:t xml:space="preserve"> </w:t>
      </w:r>
      <w:r w:rsidRPr="005B4BF2">
        <w:rPr>
          <w:b/>
          <w:sz w:val="32"/>
          <w:szCs w:val="32"/>
          <w:lang w:val="uk-UA"/>
        </w:rPr>
        <w:t>УКРАЇНА ТА УКРАЇНЦІ В НІЙ</w:t>
      </w:r>
    </w:p>
    <w:p w:rsidR="005B4BF2" w:rsidRPr="009C7F2D" w:rsidRDefault="005B4BF2" w:rsidP="005B4BF2">
      <w:pPr>
        <w:jc w:val="center"/>
        <w:rPr>
          <w:b/>
          <w:bCs/>
          <w:sz w:val="24"/>
          <w:szCs w:val="24"/>
        </w:rPr>
      </w:pPr>
      <w:r w:rsidRPr="009C7F2D">
        <w:rPr>
          <w:b/>
          <w:bCs/>
          <w:sz w:val="24"/>
          <w:szCs w:val="24"/>
        </w:rPr>
        <w:t>ПОЯСНЮВАЛЬНА ЗАПИСКА</w:t>
      </w:r>
    </w:p>
    <w:p w:rsidR="005B4BF2" w:rsidRPr="00D765FA" w:rsidRDefault="005B4BF2" w:rsidP="005B4BF2">
      <w:pPr>
        <w:ind w:firstLine="851"/>
        <w:jc w:val="both"/>
        <w:rPr>
          <w:szCs w:val="28"/>
        </w:rPr>
      </w:pPr>
      <w:r w:rsidRPr="00D765FA">
        <w:rPr>
          <w:bCs/>
          <w:szCs w:val="28"/>
        </w:rPr>
        <w:t>Нині до актуальніших питань освіти належать питання з історії України, рідного міста та краю. Тому предметом вивчення навчальної дисципліни</w:t>
      </w:r>
      <w:r w:rsidRPr="00D765FA">
        <w:rPr>
          <w:b/>
          <w:bCs/>
          <w:szCs w:val="28"/>
        </w:rPr>
        <w:t xml:space="preserve"> </w:t>
      </w:r>
      <w:r w:rsidRPr="00D765FA">
        <w:rPr>
          <w:bCs/>
          <w:szCs w:val="28"/>
        </w:rPr>
        <w:t>є</w:t>
      </w:r>
      <w:r w:rsidRPr="00D765FA">
        <w:rPr>
          <w:b/>
          <w:bCs/>
          <w:szCs w:val="28"/>
        </w:rPr>
        <w:t xml:space="preserve"> </w:t>
      </w:r>
      <w:r w:rsidRPr="00D765FA">
        <w:rPr>
          <w:bCs/>
          <w:szCs w:val="28"/>
        </w:rPr>
        <w:t xml:space="preserve">досягнення ракетно-космічної галузі України, роль України в становленні та розвитку ракетної техніки та космонавтики. </w:t>
      </w:r>
      <w:r w:rsidRPr="00D765FA">
        <w:rPr>
          <w:b/>
          <w:bCs/>
          <w:i/>
          <w:iCs/>
          <w:szCs w:val="28"/>
        </w:rPr>
        <w:t xml:space="preserve">Метою </w:t>
      </w:r>
      <w:r w:rsidRPr="00D765FA">
        <w:rPr>
          <w:bCs/>
          <w:iCs/>
          <w:szCs w:val="28"/>
        </w:rPr>
        <w:t>в</w:t>
      </w:r>
      <w:r w:rsidRPr="00D765FA">
        <w:rPr>
          <w:szCs w:val="28"/>
        </w:rPr>
        <w:t>икладання дисципліни перш за все, є знайомство учнів з досягненнями в освоєнні космічного простору, про що люди мріяли впродовж тисячоліть. В процесі роботи віртуальній аерокосмічній школі необхідно показати, що великі досягнення в освоєнні Космосу пов’язані з розвитком усіх наук, а не тільки фізики, механіки і математики. Разом з цим сучасний рівень ракетно-космічної техніки впливає на розвиток багатьох галузей наук і на появу нових (космічна медицина, космічна геологія та інше). Особлива увага приділяється ролі України та українців у розвитку космічної науки і техніки, у вивченні неба взагалі як сьогодні, так і в минулому.</w:t>
      </w:r>
    </w:p>
    <w:p w:rsidR="005B4BF2" w:rsidRPr="00D765FA" w:rsidRDefault="005B4BF2" w:rsidP="005B4BF2">
      <w:pPr>
        <w:ind w:firstLine="851"/>
        <w:jc w:val="both"/>
        <w:rPr>
          <w:szCs w:val="28"/>
        </w:rPr>
      </w:pPr>
      <w:r w:rsidRPr="00D765FA">
        <w:rPr>
          <w:szCs w:val="28"/>
        </w:rPr>
        <w:t>Навчальна програма реалізується в віртуальній аерокосмічній школі та спрямована на вихованців від 10 до 16 років.</w:t>
      </w:r>
    </w:p>
    <w:p w:rsidR="005B4BF2" w:rsidRPr="00D765FA" w:rsidRDefault="005B4BF2" w:rsidP="005B4BF2">
      <w:pPr>
        <w:ind w:firstLine="851"/>
        <w:jc w:val="both"/>
        <w:rPr>
          <w:szCs w:val="28"/>
        </w:rPr>
      </w:pPr>
      <w:r w:rsidRPr="00D765FA">
        <w:rPr>
          <w:b/>
          <w:i/>
          <w:szCs w:val="28"/>
        </w:rPr>
        <w:t>Мета програми</w:t>
      </w:r>
      <w:r w:rsidRPr="00D765FA">
        <w:rPr>
          <w:szCs w:val="28"/>
        </w:rPr>
        <w:t xml:space="preserve"> – формування загальної аерокосмічної культури, поширення серед широких верств учнівської молоді  інформації про цілі і завдання космічної діяльності в Україні.</w:t>
      </w:r>
    </w:p>
    <w:p w:rsidR="005B4BF2" w:rsidRPr="00D765FA" w:rsidRDefault="005B4BF2" w:rsidP="005B4BF2">
      <w:pPr>
        <w:ind w:firstLine="851"/>
        <w:jc w:val="both"/>
        <w:rPr>
          <w:b/>
          <w:bCs/>
          <w:szCs w:val="28"/>
        </w:rPr>
      </w:pPr>
      <w:r w:rsidRPr="00D765FA">
        <w:rPr>
          <w:b/>
          <w:bCs/>
          <w:i/>
          <w:iCs/>
          <w:szCs w:val="28"/>
        </w:rPr>
        <w:t>Основні завдання</w:t>
      </w:r>
      <w:r w:rsidRPr="00D765FA">
        <w:rPr>
          <w:b/>
          <w:bCs/>
          <w:szCs w:val="28"/>
        </w:rPr>
        <w:t xml:space="preserve">: </w:t>
      </w:r>
    </w:p>
    <w:p w:rsidR="005B4BF2" w:rsidRPr="00D765FA" w:rsidRDefault="005B4BF2" w:rsidP="005B4BF2">
      <w:pPr>
        <w:numPr>
          <w:ilvl w:val="0"/>
          <w:numId w:val="9"/>
        </w:numPr>
        <w:tabs>
          <w:tab w:val="clear" w:pos="0"/>
          <w:tab w:val="num" w:pos="284"/>
        </w:tabs>
        <w:autoSpaceDE w:val="0"/>
        <w:autoSpaceDN w:val="0"/>
        <w:adjustRightInd w:val="0"/>
        <w:spacing w:after="0"/>
        <w:jc w:val="both"/>
        <w:rPr>
          <w:szCs w:val="28"/>
        </w:rPr>
      </w:pPr>
      <w:r w:rsidRPr="00D765FA">
        <w:rPr>
          <w:szCs w:val="28"/>
        </w:rPr>
        <w:t>подати нові знання з історії ракетно-космічної техніки, а фактично, з історії розвитку науки з природознавства взагалі;</w:t>
      </w:r>
    </w:p>
    <w:p w:rsidR="005B4BF2" w:rsidRPr="00D765FA" w:rsidRDefault="005B4BF2" w:rsidP="005B4BF2">
      <w:pPr>
        <w:numPr>
          <w:ilvl w:val="0"/>
          <w:numId w:val="9"/>
        </w:numPr>
        <w:tabs>
          <w:tab w:val="clear" w:pos="0"/>
          <w:tab w:val="num" w:pos="284"/>
        </w:tabs>
        <w:autoSpaceDE w:val="0"/>
        <w:autoSpaceDN w:val="0"/>
        <w:adjustRightInd w:val="0"/>
        <w:spacing w:after="0"/>
        <w:jc w:val="both"/>
        <w:rPr>
          <w:szCs w:val="28"/>
        </w:rPr>
      </w:pPr>
      <w:r w:rsidRPr="00D765FA">
        <w:rPr>
          <w:szCs w:val="28"/>
        </w:rPr>
        <w:t>сформувати позитивне відношення громадян країни до космічної діяльності;</w:t>
      </w:r>
    </w:p>
    <w:p w:rsidR="005B4BF2" w:rsidRPr="00D765FA" w:rsidRDefault="005B4BF2" w:rsidP="005B4BF2">
      <w:pPr>
        <w:numPr>
          <w:ilvl w:val="0"/>
          <w:numId w:val="9"/>
        </w:numPr>
        <w:tabs>
          <w:tab w:val="clear" w:pos="0"/>
          <w:tab w:val="num" w:pos="284"/>
        </w:tabs>
        <w:autoSpaceDE w:val="0"/>
        <w:autoSpaceDN w:val="0"/>
        <w:adjustRightInd w:val="0"/>
        <w:spacing w:after="0"/>
        <w:jc w:val="both"/>
        <w:rPr>
          <w:szCs w:val="28"/>
        </w:rPr>
      </w:pPr>
      <w:r w:rsidRPr="00D765FA">
        <w:rPr>
          <w:szCs w:val="28"/>
        </w:rPr>
        <w:t>розвивати почуття патріотизму відносно України і м. Дніпропетровська, як ракетно-космічної столиці України.</w:t>
      </w:r>
    </w:p>
    <w:p w:rsidR="005B4BF2" w:rsidRPr="00D765FA" w:rsidRDefault="005B4BF2" w:rsidP="005B4BF2">
      <w:pPr>
        <w:ind w:firstLine="851"/>
        <w:jc w:val="both"/>
        <w:rPr>
          <w:szCs w:val="28"/>
        </w:rPr>
      </w:pPr>
      <w:r w:rsidRPr="00D765FA">
        <w:rPr>
          <w:szCs w:val="28"/>
        </w:rPr>
        <w:t>Навчальна програма передбачає 3 роки навчання:</w:t>
      </w:r>
    </w:p>
    <w:p w:rsidR="005B4BF2" w:rsidRPr="00D765FA" w:rsidRDefault="005B4BF2" w:rsidP="005B4BF2">
      <w:pPr>
        <w:ind w:firstLine="851"/>
        <w:jc w:val="both"/>
        <w:rPr>
          <w:szCs w:val="28"/>
        </w:rPr>
      </w:pPr>
      <w:r w:rsidRPr="00D765FA">
        <w:rPr>
          <w:szCs w:val="28"/>
        </w:rPr>
        <w:t xml:space="preserve">1-рік – початковий рівень – 36 годин на рік, </w:t>
      </w:r>
      <w:r>
        <w:rPr>
          <w:szCs w:val="28"/>
        </w:rPr>
        <w:t>4</w:t>
      </w:r>
      <w:r w:rsidRPr="00D765FA">
        <w:rPr>
          <w:szCs w:val="28"/>
        </w:rPr>
        <w:t xml:space="preserve"> години на місяц</w:t>
      </w:r>
      <w:r>
        <w:rPr>
          <w:szCs w:val="28"/>
        </w:rPr>
        <w:t>ь</w:t>
      </w:r>
      <w:r w:rsidRPr="00D765FA">
        <w:rPr>
          <w:szCs w:val="28"/>
        </w:rPr>
        <w:t>;</w:t>
      </w:r>
    </w:p>
    <w:p w:rsidR="005B4BF2" w:rsidRPr="00D765FA" w:rsidRDefault="005B4BF2" w:rsidP="005B4BF2">
      <w:pPr>
        <w:ind w:firstLine="851"/>
        <w:jc w:val="both"/>
        <w:rPr>
          <w:szCs w:val="28"/>
        </w:rPr>
      </w:pPr>
      <w:r w:rsidRPr="00D765FA">
        <w:rPr>
          <w:szCs w:val="28"/>
        </w:rPr>
        <w:t>2</w:t>
      </w:r>
      <w:r>
        <w:rPr>
          <w:szCs w:val="28"/>
        </w:rPr>
        <w:t>-</w:t>
      </w:r>
      <w:r w:rsidRPr="00D765FA">
        <w:rPr>
          <w:szCs w:val="28"/>
        </w:rPr>
        <w:t>р</w:t>
      </w:r>
      <w:r>
        <w:rPr>
          <w:szCs w:val="28"/>
        </w:rPr>
        <w:t>і</w:t>
      </w:r>
      <w:r w:rsidRPr="00D765FA">
        <w:rPr>
          <w:szCs w:val="28"/>
        </w:rPr>
        <w:t>к – основний рівень – 36 годин на рік,</w:t>
      </w:r>
      <w:r>
        <w:rPr>
          <w:szCs w:val="28"/>
        </w:rPr>
        <w:t xml:space="preserve"> 4</w:t>
      </w:r>
      <w:r w:rsidRPr="00D765FA">
        <w:rPr>
          <w:szCs w:val="28"/>
        </w:rPr>
        <w:t xml:space="preserve"> години на місяц</w:t>
      </w:r>
      <w:r>
        <w:rPr>
          <w:szCs w:val="28"/>
        </w:rPr>
        <w:t>ь;</w:t>
      </w:r>
    </w:p>
    <w:p w:rsidR="005B4BF2" w:rsidRPr="00D765FA" w:rsidRDefault="005B4BF2" w:rsidP="005B4BF2">
      <w:pPr>
        <w:ind w:firstLine="851"/>
        <w:jc w:val="both"/>
        <w:rPr>
          <w:szCs w:val="28"/>
        </w:rPr>
      </w:pPr>
      <w:r w:rsidRPr="00D765FA">
        <w:rPr>
          <w:szCs w:val="28"/>
        </w:rPr>
        <w:t>3</w:t>
      </w:r>
      <w:r>
        <w:rPr>
          <w:szCs w:val="28"/>
        </w:rPr>
        <w:t>-</w:t>
      </w:r>
      <w:r w:rsidRPr="00D765FA">
        <w:rPr>
          <w:szCs w:val="28"/>
        </w:rPr>
        <w:t>р</w:t>
      </w:r>
      <w:r>
        <w:rPr>
          <w:szCs w:val="28"/>
        </w:rPr>
        <w:t>і</w:t>
      </w:r>
      <w:r w:rsidRPr="00D765FA">
        <w:rPr>
          <w:szCs w:val="28"/>
        </w:rPr>
        <w:t>к –</w:t>
      </w:r>
      <w:r>
        <w:rPr>
          <w:szCs w:val="28"/>
        </w:rPr>
        <w:t xml:space="preserve"> високий </w:t>
      </w:r>
      <w:r w:rsidRPr="00D765FA">
        <w:rPr>
          <w:szCs w:val="28"/>
        </w:rPr>
        <w:t xml:space="preserve">рівень – 36 годин на рік, </w:t>
      </w:r>
      <w:r>
        <w:rPr>
          <w:szCs w:val="28"/>
        </w:rPr>
        <w:t>4</w:t>
      </w:r>
      <w:r w:rsidRPr="00D765FA">
        <w:rPr>
          <w:szCs w:val="28"/>
        </w:rPr>
        <w:t xml:space="preserve"> години на місяц</w:t>
      </w:r>
      <w:r>
        <w:rPr>
          <w:szCs w:val="28"/>
        </w:rPr>
        <w:t>ь</w:t>
      </w:r>
      <w:r w:rsidRPr="00D765FA">
        <w:rPr>
          <w:szCs w:val="28"/>
        </w:rPr>
        <w:t>.</w:t>
      </w:r>
    </w:p>
    <w:p w:rsidR="005B4BF2" w:rsidRPr="00D765FA" w:rsidRDefault="005B4BF2" w:rsidP="005B4BF2">
      <w:pPr>
        <w:ind w:firstLine="567"/>
        <w:jc w:val="both"/>
        <w:rPr>
          <w:szCs w:val="28"/>
        </w:rPr>
      </w:pPr>
      <w:r w:rsidRPr="00D765FA">
        <w:rPr>
          <w:i/>
          <w:szCs w:val="28"/>
        </w:rPr>
        <w:lastRenderedPageBreak/>
        <w:t xml:space="preserve">Програма </w:t>
      </w:r>
      <w:r w:rsidRPr="00D765FA">
        <w:rPr>
          <w:szCs w:val="28"/>
        </w:rPr>
        <w:t xml:space="preserve">навчання передбачає проведення занять у вигляді мультимедійних уроків та лекцій з метою ознайомлення вихованців з основними напрямами та розділами навчальної програми, екскурсії та перегляд відеороликів фільмів. </w:t>
      </w:r>
    </w:p>
    <w:p w:rsidR="005B4BF2" w:rsidRPr="00D765FA" w:rsidRDefault="005B4BF2" w:rsidP="005B4BF2">
      <w:pPr>
        <w:ind w:firstLine="567"/>
        <w:jc w:val="both"/>
        <w:rPr>
          <w:szCs w:val="28"/>
        </w:rPr>
      </w:pPr>
      <w:r w:rsidRPr="00D765FA">
        <w:rPr>
          <w:szCs w:val="28"/>
        </w:rPr>
        <w:t>Програма складена на основі типових програм Міносвіти для загальноосвітніх шкіл із врахуванням подібних програм вузівських дисциплін. Навчання в гуртку потребує знань таких дисциплін як фізика, астрономія, всесвітня історія, історія України.</w:t>
      </w:r>
    </w:p>
    <w:p w:rsidR="005B4BF2" w:rsidRDefault="005B4BF2" w:rsidP="005B4BF2">
      <w:pPr>
        <w:ind w:firstLine="567"/>
        <w:jc w:val="both"/>
        <w:rPr>
          <w:szCs w:val="28"/>
        </w:rPr>
      </w:pPr>
      <w:r w:rsidRPr="00D765FA">
        <w:rPr>
          <w:szCs w:val="28"/>
        </w:rPr>
        <w:t>Загальним принципами навчально-виховного процесу є науковість, послідовність та поступовість викладення матеріалу.</w:t>
      </w:r>
    </w:p>
    <w:p w:rsidR="005B4BF2" w:rsidRPr="00D765FA" w:rsidRDefault="005B4BF2" w:rsidP="006D7E6A">
      <w:pPr>
        <w:spacing w:after="0" w:line="240" w:lineRule="auto"/>
        <w:jc w:val="center"/>
        <w:rPr>
          <w:b/>
          <w:bCs/>
          <w:szCs w:val="28"/>
        </w:rPr>
      </w:pPr>
      <w:r w:rsidRPr="00D765FA">
        <w:rPr>
          <w:b/>
          <w:bCs/>
          <w:szCs w:val="28"/>
        </w:rPr>
        <w:t>Початковий рівень, перший рік навчання</w:t>
      </w:r>
    </w:p>
    <w:p w:rsidR="005B4BF2" w:rsidRPr="00D765FA" w:rsidRDefault="005B4BF2" w:rsidP="006D7E6A">
      <w:pPr>
        <w:spacing w:after="0" w:line="240" w:lineRule="auto"/>
        <w:jc w:val="center"/>
        <w:rPr>
          <w:b/>
          <w:bCs/>
          <w:szCs w:val="28"/>
        </w:rPr>
      </w:pPr>
      <w:r w:rsidRPr="00D765FA">
        <w:rPr>
          <w:b/>
          <w:bCs/>
          <w:szCs w:val="28"/>
        </w:rPr>
        <w:t>Навчально-тематичний план</w:t>
      </w:r>
    </w:p>
    <w:p w:rsidR="005B4BF2" w:rsidRPr="00D765FA" w:rsidRDefault="005B4BF2" w:rsidP="005B4BF2">
      <w:pPr>
        <w:jc w:val="center"/>
        <w:rPr>
          <w:b/>
          <w:bCs/>
          <w:szCs w:val="28"/>
        </w:rPr>
      </w:pPr>
    </w:p>
    <w:tbl>
      <w:tblPr>
        <w:tblW w:w="47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66"/>
        <w:gridCol w:w="1515"/>
        <w:gridCol w:w="1378"/>
        <w:gridCol w:w="1380"/>
      </w:tblGrid>
      <w:tr w:rsidR="005B4BF2" w:rsidRPr="00D765FA" w:rsidTr="005B4BF2">
        <w:tc>
          <w:tcPr>
            <w:tcW w:w="2712" w:type="pct"/>
            <w:tcBorders>
              <w:top w:val="single" w:sz="4" w:space="0" w:color="auto"/>
              <w:left w:val="single" w:sz="4" w:space="0" w:color="auto"/>
              <w:bottom w:val="single" w:sz="4" w:space="0" w:color="auto"/>
              <w:right w:val="single" w:sz="4" w:space="0" w:color="auto"/>
            </w:tcBorders>
            <w:shd w:val="clear" w:color="auto" w:fill="auto"/>
            <w:vAlign w:val="center"/>
          </w:tcPr>
          <w:p w:rsidR="005B4BF2" w:rsidRPr="00D765FA" w:rsidRDefault="005B4BF2" w:rsidP="005B4BF2">
            <w:pPr>
              <w:jc w:val="center"/>
              <w:rPr>
                <w:b/>
                <w:bCs/>
                <w:szCs w:val="28"/>
              </w:rPr>
            </w:pPr>
            <w:r w:rsidRPr="00D765FA">
              <w:rPr>
                <w:b/>
                <w:bCs/>
                <w:szCs w:val="28"/>
              </w:rPr>
              <w:t>Назви тем лекційних занять, їх зміст</w:t>
            </w:r>
          </w:p>
        </w:tc>
        <w:tc>
          <w:tcPr>
            <w:tcW w:w="811" w:type="pct"/>
            <w:tcBorders>
              <w:top w:val="single" w:sz="4" w:space="0" w:color="auto"/>
              <w:left w:val="single" w:sz="4" w:space="0" w:color="auto"/>
              <w:bottom w:val="single" w:sz="4" w:space="0" w:color="auto"/>
              <w:right w:val="single" w:sz="4" w:space="0" w:color="auto"/>
            </w:tcBorders>
            <w:shd w:val="clear" w:color="auto" w:fill="auto"/>
            <w:vAlign w:val="center"/>
          </w:tcPr>
          <w:p w:rsidR="005B4BF2" w:rsidRPr="00D765FA" w:rsidRDefault="005B4BF2" w:rsidP="005B4BF2">
            <w:pPr>
              <w:jc w:val="center"/>
              <w:rPr>
                <w:b/>
                <w:bCs/>
                <w:szCs w:val="28"/>
              </w:rPr>
            </w:pPr>
            <w:r w:rsidRPr="00D765FA">
              <w:rPr>
                <w:b/>
                <w:bCs/>
                <w:szCs w:val="28"/>
              </w:rPr>
              <w:t>Лекції</w:t>
            </w:r>
          </w:p>
        </w:tc>
        <w:tc>
          <w:tcPr>
            <w:tcW w:w="738" w:type="pct"/>
            <w:tcBorders>
              <w:top w:val="single" w:sz="4" w:space="0" w:color="auto"/>
              <w:left w:val="single" w:sz="4" w:space="0" w:color="auto"/>
              <w:bottom w:val="single" w:sz="4" w:space="0" w:color="auto"/>
              <w:right w:val="single" w:sz="4" w:space="0" w:color="auto"/>
            </w:tcBorders>
            <w:shd w:val="clear" w:color="auto" w:fill="auto"/>
          </w:tcPr>
          <w:p w:rsidR="005B4BF2" w:rsidRPr="00D765FA" w:rsidRDefault="005B4BF2" w:rsidP="005B4BF2">
            <w:pPr>
              <w:jc w:val="center"/>
              <w:rPr>
                <w:b/>
                <w:bCs/>
                <w:szCs w:val="28"/>
              </w:rPr>
            </w:pPr>
            <w:r w:rsidRPr="00D765FA">
              <w:rPr>
                <w:b/>
                <w:bCs/>
                <w:szCs w:val="28"/>
              </w:rPr>
              <w:t>Семінар.</w:t>
            </w:r>
          </w:p>
          <w:p w:rsidR="005B4BF2" w:rsidRPr="00D765FA" w:rsidRDefault="005B4BF2" w:rsidP="005B4BF2">
            <w:pPr>
              <w:jc w:val="center"/>
              <w:rPr>
                <w:b/>
                <w:bCs/>
                <w:szCs w:val="28"/>
              </w:rPr>
            </w:pPr>
            <w:r w:rsidRPr="00D765FA">
              <w:rPr>
                <w:b/>
                <w:bCs/>
                <w:szCs w:val="28"/>
              </w:rPr>
              <w:t>заняття</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5B4BF2" w:rsidRPr="00D765FA" w:rsidRDefault="005B4BF2" w:rsidP="005B4BF2">
            <w:pPr>
              <w:jc w:val="center"/>
              <w:rPr>
                <w:b/>
                <w:bCs/>
                <w:szCs w:val="28"/>
              </w:rPr>
            </w:pPr>
            <w:r w:rsidRPr="00D765FA">
              <w:rPr>
                <w:b/>
                <w:bCs/>
                <w:szCs w:val="28"/>
              </w:rPr>
              <w:t>Всього</w:t>
            </w:r>
          </w:p>
        </w:tc>
      </w:tr>
      <w:tr w:rsidR="005B4BF2" w:rsidRPr="00D765FA" w:rsidTr="005B4BF2">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5B4BF2" w:rsidRPr="00D765FA" w:rsidRDefault="005B4BF2" w:rsidP="005B4BF2">
            <w:pPr>
              <w:jc w:val="center"/>
              <w:rPr>
                <w:b/>
                <w:color w:val="000000"/>
                <w:szCs w:val="28"/>
              </w:rPr>
            </w:pPr>
            <w:r w:rsidRPr="00D765FA">
              <w:rPr>
                <w:b/>
                <w:szCs w:val="28"/>
              </w:rPr>
              <w:t xml:space="preserve">Розділ 1. </w:t>
            </w:r>
            <w:r w:rsidRPr="00D765FA">
              <w:rPr>
                <w:b/>
                <w:color w:val="000000"/>
                <w:szCs w:val="28"/>
              </w:rPr>
              <w:t xml:space="preserve">Перші джерела знань про всесвіт. </w:t>
            </w:r>
          </w:p>
          <w:p w:rsidR="005B4BF2" w:rsidRPr="00D765FA" w:rsidRDefault="005B4BF2" w:rsidP="005B4BF2">
            <w:pPr>
              <w:jc w:val="center"/>
              <w:rPr>
                <w:bCs/>
                <w:szCs w:val="28"/>
              </w:rPr>
            </w:pPr>
            <w:r w:rsidRPr="00D765FA">
              <w:rPr>
                <w:b/>
                <w:bCs/>
                <w:szCs w:val="28"/>
              </w:rPr>
              <w:t>Розвиток ракетно-космічної техніки наприкінці XIX – початку XX століття.</w:t>
            </w:r>
          </w:p>
        </w:tc>
      </w:tr>
      <w:tr w:rsidR="005B4BF2" w:rsidRPr="00D765FA" w:rsidTr="005B4BF2">
        <w:tc>
          <w:tcPr>
            <w:tcW w:w="2712" w:type="pct"/>
            <w:tcBorders>
              <w:top w:val="single" w:sz="4" w:space="0" w:color="auto"/>
              <w:left w:val="single" w:sz="4" w:space="0" w:color="auto"/>
              <w:bottom w:val="single" w:sz="4" w:space="0" w:color="auto"/>
              <w:right w:val="single" w:sz="4" w:space="0" w:color="auto"/>
            </w:tcBorders>
            <w:shd w:val="clear" w:color="auto" w:fill="auto"/>
          </w:tcPr>
          <w:p w:rsidR="005B4BF2" w:rsidRPr="00D765FA" w:rsidRDefault="005B4BF2" w:rsidP="005B4BF2">
            <w:pPr>
              <w:jc w:val="both"/>
              <w:rPr>
                <w:szCs w:val="28"/>
              </w:rPr>
            </w:pPr>
            <w:r w:rsidRPr="00D765FA">
              <w:rPr>
                <w:szCs w:val="28"/>
              </w:rPr>
              <w:t>Вступ</w:t>
            </w:r>
          </w:p>
        </w:tc>
        <w:tc>
          <w:tcPr>
            <w:tcW w:w="811" w:type="pct"/>
            <w:tcBorders>
              <w:top w:val="single" w:sz="4" w:space="0" w:color="auto"/>
              <w:left w:val="single" w:sz="4" w:space="0" w:color="auto"/>
              <w:bottom w:val="single" w:sz="4" w:space="0" w:color="auto"/>
              <w:right w:val="single" w:sz="4" w:space="0" w:color="auto"/>
            </w:tcBorders>
            <w:shd w:val="clear" w:color="auto" w:fill="auto"/>
            <w:vAlign w:val="center"/>
          </w:tcPr>
          <w:p w:rsidR="005B4BF2" w:rsidRPr="00D765FA" w:rsidRDefault="005B4BF2" w:rsidP="005B4BF2">
            <w:pPr>
              <w:jc w:val="center"/>
              <w:rPr>
                <w:bCs/>
                <w:szCs w:val="28"/>
              </w:rPr>
            </w:pPr>
            <w:r w:rsidRPr="00D765FA">
              <w:rPr>
                <w:bCs/>
                <w:szCs w:val="28"/>
              </w:rPr>
              <w:t>1</w:t>
            </w:r>
          </w:p>
        </w:tc>
        <w:tc>
          <w:tcPr>
            <w:tcW w:w="738" w:type="pct"/>
            <w:tcBorders>
              <w:top w:val="single" w:sz="4" w:space="0" w:color="auto"/>
              <w:left w:val="single" w:sz="4" w:space="0" w:color="auto"/>
              <w:bottom w:val="single" w:sz="4" w:space="0" w:color="auto"/>
              <w:right w:val="single" w:sz="4" w:space="0" w:color="auto"/>
            </w:tcBorders>
            <w:shd w:val="clear" w:color="auto" w:fill="auto"/>
            <w:vAlign w:val="center"/>
          </w:tcPr>
          <w:p w:rsidR="005B4BF2" w:rsidRPr="00D765FA" w:rsidRDefault="005B4BF2" w:rsidP="005B4BF2">
            <w:pPr>
              <w:jc w:val="center"/>
              <w:rPr>
                <w:bCs/>
                <w:szCs w:val="28"/>
              </w:rPr>
            </w:pPr>
          </w:p>
        </w:tc>
        <w:tc>
          <w:tcPr>
            <w:tcW w:w="739" w:type="pct"/>
            <w:tcBorders>
              <w:top w:val="single" w:sz="4" w:space="0" w:color="auto"/>
              <w:left w:val="single" w:sz="4" w:space="0" w:color="auto"/>
              <w:bottom w:val="single" w:sz="4" w:space="0" w:color="auto"/>
              <w:right w:val="single" w:sz="4" w:space="0" w:color="auto"/>
            </w:tcBorders>
            <w:shd w:val="clear" w:color="auto" w:fill="auto"/>
            <w:vAlign w:val="center"/>
          </w:tcPr>
          <w:p w:rsidR="005B4BF2" w:rsidRPr="00D765FA" w:rsidRDefault="005B4BF2" w:rsidP="005B4BF2">
            <w:pPr>
              <w:jc w:val="center"/>
              <w:rPr>
                <w:bCs/>
                <w:szCs w:val="28"/>
              </w:rPr>
            </w:pPr>
            <w:r w:rsidRPr="00D765FA">
              <w:rPr>
                <w:bCs/>
                <w:szCs w:val="28"/>
              </w:rPr>
              <w:t>1</w:t>
            </w:r>
          </w:p>
        </w:tc>
      </w:tr>
      <w:tr w:rsidR="005B4BF2" w:rsidRPr="00D765FA" w:rsidTr="005B4BF2">
        <w:tc>
          <w:tcPr>
            <w:tcW w:w="2712" w:type="pct"/>
            <w:tcBorders>
              <w:top w:val="single" w:sz="4" w:space="0" w:color="auto"/>
              <w:left w:val="single" w:sz="4" w:space="0" w:color="auto"/>
              <w:bottom w:val="single" w:sz="4" w:space="0" w:color="auto"/>
              <w:right w:val="single" w:sz="4" w:space="0" w:color="auto"/>
            </w:tcBorders>
            <w:shd w:val="clear" w:color="auto" w:fill="auto"/>
          </w:tcPr>
          <w:p w:rsidR="005B4BF2" w:rsidRPr="00D765FA" w:rsidRDefault="005B4BF2" w:rsidP="005B4BF2">
            <w:pPr>
              <w:numPr>
                <w:ilvl w:val="0"/>
                <w:numId w:val="6"/>
              </w:numPr>
              <w:tabs>
                <w:tab w:val="clear" w:pos="0"/>
                <w:tab w:val="num" w:pos="426"/>
              </w:tabs>
              <w:autoSpaceDE w:val="0"/>
              <w:autoSpaceDN w:val="0"/>
              <w:adjustRightInd w:val="0"/>
              <w:spacing w:after="0" w:line="240" w:lineRule="auto"/>
              <w:jc w:val="both"/>
              <w:rPr>
                <w:bCs/>
                <w:color w:val="000000"/>
                <w:spacing w:val="1"/>
                <w:szCs w:val="28"/>
              </w:rPr>
            </w:pPr>
            <w:r w:rsidRPr="00D765FA">
              <w:rPr>
                <w:bCs/>
                <w:color w:val="000000"/>
                <w:spacing w:val="1"/>
                <w:szCs w:val="28"/>
              </w:rPr>
              <w:t>Перші дослідники неба. Першопрохідці науки в Україні</w:t>
            </w:r>
          </w:p>
        </w:tc>
        <w:tc>
          <w:tcPr>
            <w:tcW w:w="811" w:type="pct"/>
            <w:tcBorders>
              <w:top w:val="single" w:sz="4" w:space="0" w:color="auto"/>
              <w:left w:val="single" w:sz="4" w:space="0" w:color="auto"/>
              <w:bottom w:val="single" w:sz="4" w:space="0" w:color="auto"/>
              <w:right w:val="single" w:sz="4" w:space="0" w:color="auto"/>
            </w:tcBorders>
            <w:shd w:val="clear" w:color="auto" w:fill="auto"/>
            <w:vAlign w:val="center"/>
          </w:tcPr>
          <w:p w:rsidR="005B4BF2" w:rsidRPr="00D765FA" w:rsidRDefault="005B4BF2" w:rsidP="005B4BF2">
            <w:pPr>
              <w:jc w:val="center"/>
              <w:rPr>
                <w:bCs/>
                <w:szCs w:val="28"/>
              </w:rPr>
            </w:pPr>
            <w:r w:rsidRPr="00D765FA">
              <w:rPr>
                <w:bCs/>
                <w:szCs w:val="28"/>
              </w:rPr>
              <w:t>1</w:t>
            </w:r>
          </w:p>
        </w:tc>
        <w:tc>
          <w:tcPr>
            <w:tcW w:w="738" w:type="pct"/>
            <w:tcBorders>
              <w:top w:val="single" w:sz="4" w:space="0" w:color="auto"/>
              <w:left w:val="single" w:sz="4" w:space="0" w:color="auto"/>
              <w:bottom w:val="single" w:sz="4" w:space="0" w:color="auto"/>
              <w:right w:val="single" w:sz="4" w:space="0" w:color="auto"/>
            </w:tcBorders>
            <w:shd w:val="clear" w:color="auto" w:fill="auto"/>
            <w:vAlign w:val="center"/>
          </w:tcPr>
          <w:p w:rsidR="005B4BF2" w:rsidRPr="00D765FA" w:rsidRDefault="005B4BF2" w:rsidP="005B4BF2">
            <w:pPr>
              <w:jc w:val="center"/>
              <w:rPr>
                <w:bCs/>
                <w:szCs w:val="28"/>
              </w:rPr>
            </w:pPr>
          </w:p>
        </w:tc>
        <w:tc>
          <w:tcPr>
            <w:tcW w:w="739" w:type="pct"/>
            <w:tcBorders>
              <w:top w:val="single" w:sz="4" w:space="0" w:color="auto"/>
              <w:left w:val="single" w:sz="4" w:space="0" w:color="auto"/>
              <w:bottom w:val="single" w:sz="4" w:space="0" w:color="auto"/>
              <w:right w:val="single" w:sz="4" w:space="0" w:color="auto"/>
            </w:tcBorders>
            <w:shd w:val="clear" w:color="auto" w:fill="auto"/>
            <w:vAlign w:val="center"/>
          </w:tcPr>
          <w:p w:rsidR="005B4BF2" w:rsidRPr="00D765FA" w:rsidRDefault="005B4BF2" w:rsidP="005B4BF2">
            <w:pPr>
              <w:jc w:val="center"/>
              <w:rPr>
                <w:bCs/>
                <w:szCs w:val="28"/>
              </w:rPr>
            </w:pPr>
            <w:r w:rsidRPr="00D765FA">
              <w:rPr>
                <w:bCs/>
                <w:szCs w:val="28"/>
              </w:rPr>
              <w:t>1</w:t>
            </w:r>
          </w:p>
        </w:tc>
      </w:tr>
      <w:tr w:rsidR="005B4BF2" w:rsidRPr="00D765FA" w:rsidTr="005B4BF2">
        <w:trPr>
          <w:trHeight w:val="598"/>
        </w:trPr>
        <w:tc>
          <w:tcPr>
            <w:tcW w:w="2712" w:type="pct"/>
            <w:tcBorders>
              <w:top w:val="single" w:sz="4" w:space="0" w:color="auto"/>
              <w:left w:val="single" w:sz="4" w:space="0" w:color="auto"/>
              <w:right w:val="single" w:sz="4" w:space="0" w:color="auto"/>
            </w:tcBorders>
            <w:shd w:val="clear" w:color="auto" w:fill="auto"/>
          </w:tcPr>
          <w:p w:rsidR="005B4BF2" w:rsidRPr="00D765FA" w:rsidRDefault="005B4BF2" w:rsidP="005B4BF2">
            <w:pPr>
              <w:numPr>
                <w:ilvl w:val="0"/>
                <w:numId w:val="6"/>
              </w:numPr>
              <w:tabs>
                <w:tab w:val="clear" w:pos="0"/>
                <w:tab w:val="num" w:pos="426"/>
              </w:tabs>
              <w:autoSpaceDE w:val="0"/>
              <w:autoSpaceDN w:val="0"/>
              <w:adjustRightInd w:val="0"/>
              <w:spacing w:after="0" w:line="240" w:lineRule="auto"/>
              <w:jc w:val="both"/>
              <w:rPr>
                <w:b/>
                <w:bCs/>
                <w:szCs w:val="28"/>
              </w:rPr>
            </w:pPr>
            <w:r w:rsidRPr="00D765FA">
              <w:rPr>
                <w:bCs/>
                <w:color w:val="000000"/>
                <w:spacing w:val="1"/>
                <w:szCs w:val="28"/>
              </w:rPr>
              <w:t>Українські вчені XV-XVII століть. Перші осередки освіти в Україні</w:t>
            </w:r>
          </w:p>
        </w:tc>
        <w:tc>
          <w:tcPr>
            <w:tcW w:w="811" w:type="pct"/>
            <w:tcBorders>
              <w:top w:val="single" w:sz="4" w:space="0" w:color="auto"/>
              <w:left w:val="single" w:sz="4" w:space="0" w:color="auto"/>
              <w:right w:val="single" w:sz="4" w:space="0" w:color="auto"/>
            </w:tcBorders>
            <w:shd w:val="clear" w:color="auto" w:fill="auto"/>
          </w:tcPr>
          <w:p w:rsidR="005B4BF2" w:rsidRPr="00D765FA" w:rsidRDefault="005B4BF2" w:rsidP="005B4BF2">
            <w:pPr>
              <w:jc w:val="center"/>
              <w:rPr>
                <w:bCs/>
                <w:szCs w:val="28"/>
              </w:rPr>
            </w:pPr>
            <w:r w:rsidRPr="00D765FA">
              <w:rPr>
                <w:bCs/>
                <w:szCs w:val="28"/>
              </w:rPr>
              <w:t>2</w:t>
            </w:r>
          </w:p>
        </w:tc>
        <w:tc>
          <w:tcPr>
            <w:tcW w:w="738" w:type="pct"/>
            <w:tcBorders>
              <w:top w:val="single" w:sz="4" w:space="0" w:color="auto"/>
              <w:left w:val="single" w:sz="4" w:space="0" w:color="auto"/>
              <w:right w:val="single" w:sz="4" w:space="0" w:color="auto"/>
            </w:tcBorders>
            <w:shd w:val="clear" w:color="auto" w:fill="auto"/>
          </w:tcPr>
          <w:p w:rsidR="005B4BF2" w:rsidRPr="00D765FA" w:rsidRDefault="005B4BF2" w:rsidP="005B4BF2">
            <w:pPr>
              <w:jc w:val="center"/>
              <w:rPr>
                <w:bCs/>
                <w:szCs w:val="28"/>
              </w:rPr>
            </w:pPr>
          </w:p>
        </w:tc>
        <w:tc>
          <w:tcPr>
            <w:tcW w:w="739" w:type="pct"/>
            <w:tcBorders>
              <w:top w:val="single" w:sz="4" w:space="0" w:color="auto"/>
              <w:left w:val="single" w:sz="4" w:space="0" w:color="auto"/>
              <w:right w:val="single" w:sz="4" w:space="0" w:color="auto"/>
            </w:tcBorders>
            <w:shd w:val="clear" w:color="auto" w:fill="auto"/>
          </w:tcPr>
          <w:p w:rsidR="005B4BF2" w:rsidRPr="00D765FA" w:rsidRDefault="005B4BF2" w:rsidP="005B4BF2">
            <w:pPr>
              <w:jc w:val="center"/>
              <w:rPr>
                <w:bCs/>
                <w:szCs w:val="28"/>
              </w:rPr>
            </w:pPr>
            <w:r w:rsidRPr="00D765FA">
              <w:rPr>
                <w:bCs/>
                <w:szCs w:val="28"/>
              </w:rPr>
              <w:t>2</w:t>
            </w:r>
          </w:p>
        </w:tc>
      </w:tr>
      <w:tr w:rsidR="005B4BF2" w:rsidRPr="00D765FA" w:rsidTr="005B4BF2">
        <w:tc>
          <w:tcPr>
            <w:tcW w:w="2712" w:type="pct"/>
            <w:tcBorders>
              <w:top w:val="single" w:sz="4" w:space="0" w:color="auto"/>
              <w:left w:val="single" w:sz="4" w:space="0" w:color="auto"/>
              <w:bottom w:val="single" w:sz="4" w:space="0" w:color="auto"/>
              <w:right w:val="single" w:sz="4" w:space="0" w:color="auto"/>
            </w:tcBorders>
            <w:shd w:val="clear" w:color="auto" w:fill="auto"/>
          </w:tcPr>
          <w:p w:rsidR="005B4BF2" w:rsidRPr="00D765FA" w:rsidRDefault="005B4BF2" w:rsidP="005B4BF2">
            <w:pPr>
              <w:numPr>
                <w:ilvl w:val="0"/>
                <w:numId w:val="6"/>
              </w:numPr>
              <w:tabs>
                <w:tab w:val="clear" w:pos="0"/>
                <w:tab w:val="num" w:pos="426"/>
              </w:tabs>
              <w:autoSpaceDE w:val="0"/>
              <w:autoSpaceDN w:val="0"/>
              <w:adjustRightInd w:val="0"/>
              <w:spacing w:after="0" w:line="240" w:lineRule="auto"/>
              <w:jc w:val="both"/>
              <w:rPr>
                <w:szCs w:val="28"/>
              </w:rPr>
            </w:pPr>
            <w:r w:rsidRPr="00D765FA">
              <w:rPr>
                <w:szCs w:val="28"/>
              </w:rPr>
              <w:t>Перші реальні проекти та ракети</w:t>
            </w:r>
          </w:p>
        </w:tc>
        <w:tc>
          <w:tcPr>
            <w:tcW w:w="811" w:type="pct"/>
            <w:tcBorders>
              <w:top w:val="single" w:sz="4" w:space="0" w:color="auto"/>
              <w:left w:val="single" w:sz="4" w:space="0" w:color="auto"/>
              <w:bottom w:val="single" w:sz="4" w:space="0" w:color="auto"/>
              <w:right w:val="single" w:sz="4" w:space="0" w:color="auto"/>
            </w:tcBorders>
            <w:shd w:val="clear" w:color="auto" w:fill="auto"/>
            <w:vAlign w:val="center"/>
          </w:tcPr>
          <w:p w:rsidR="005B4BF2" w:rsidRPr="00D765FA" w:rsidRDefault="005B4BF2" w:rsidP="005B4BF2">
            <w:pPr>
              <w:jc w:val="center"/>
              <w:rPr>
                <w:bCs/>
                <w:szCs w:val="28"/>
              </w:rPr>
            </w:pPr>
            <w:r w:rsidRPr="00D765FA">
              <w:rPr>
                <w:bCs/>
                <w:szCs w:val="28"/>
              </w:rPr>
              <w:t>4</w:t>
            </w:r>
          </w:p>
        </w:tc>
        <w:tc>
          <w:tcPr>
            <w:tcW w:w="738" w:type="pct"/>
            <w:tcBorders>
              <w:top w:val="single" w:sz="4" w:space="0" w:color="auto"/>
              <w:left w:val="single" w:sz="4" w:space="0" w:color="auto"/>
              <w:bottom w:val="single" w:sz="4" w:space="0" w:color="auto"/>
              <w:right w:val="single" w:sz="4" w:space="0" w:color="auto"/>
            </w:tcBorders>
            <w:shd w:val="clear" w:color="auto" w:fill="auto"/>
            <w:vAlign w:val="center"/>
          </w:tcPr>
          <w:p w:rsidR="005B4BF2" w:rsidRPr="00D765FA" w:rsidRDefault="005B4BF2" w:rsidP="005B4BF2">
            <w:pPr>
              <w:jc w:val="center"/>
              <w:rPr>
                <w:bCs/>
                <w:szCs w:val="28"/>
              </w:rPr>
            </w:pPr>
          </w:p>
        </w:tc>
        <w:tc>
          <w:tcPr>
            <w:tcW w:w="739" w:type="pct"/>
            <w:tcBorders>
              <w:top w:val="single" w:sz="4" w:space="0" w:color="auto"/>
              <w:left w:val="single" w:sz="4" w:space="0" w:color="auto"/>
              <w:bottom w:val="single" w:sz="4" w:space="0" w:color="auto"/>
              <w:right w:val="single" w:sz="4" w:space="0" w:color="auto"/>
            </w:tcBorders>
            <w:shd w:val="clear" w:color="auto" w:fill="auto"/>
            <w:vAlign w:val="center"/>
          </w:tcPr>
          <w:p w:rsidR="005B4BF2" w:rsidRPr="00D765FA" w:rsidRDefault="005B4BF2" w:rsidP="005B4BF2">
            <w:pPr>
              <w:jc w:val="center"/>
              <w:rPr>
                <w:bCs/>
                <w:szCs w:val="28"/>
              </w:rPr>
            </w:pPr>
            <w:r w:rsidRPr="00D765FA">
              <w:rPr>
                <w:bCs/>
                <w:szCs w:val="28"/>
              </w:rPr>
              <w:t>4</w:t>
            </w:r>
          </w:p>
        </w:tc>
      </w:tr>
      <w:tr w:rsidR="005B4BF2" w:rsidRPr="00D765FA" w:rsidTr="005B4BF2">
        <w:tc>
          <w:tcPr>
            <w:tcW w:w="2712" w:type="pct"/>
            <w:tcBorders>
              <w:top w:val="single" w:sz="4" w:space="0" w:color="auto"/>
              <w:left w:val="single" w:sz="4" w:space="0" w:color="auto"/>
              <w:bottom w:val="single" w:sz="4" w:space="0" w:color="auto"/>
              <w:right w:val="single" w:sz="4" w:space="0" w:color="auto"/>
            </w:tcBorders>
            <w:shd w:val="clear" w:color="auto" w:fill="auto"/>
          </w:tcPr>
          <w:p w:rsidR="005B4BF2" w:rsidRPr="00D765FA" w:rsidRDefault="005B4BF2" w:rsidP="005B4BF2">
            <w:pPr>
              <w:numPr>
                <w:ilvl w:val="0"/>
                <w:numId w:val="6"/>
              </w:numPr>
              <w:tabs>
                <w:tab w:val="clear" w:pos="0"/>
                <w:tab w:val="num" w:pos="426"/>
              </w:tabs>
              <w:autoSpaceDE w:val="0"/>
              <w:autoSpaceDN w:val="0"/>
              <w:adjustRightInd w:val="0"/>
              <w:spacing w:after="0" w:line="240" w:lineRule="auto"/>
              <w:jc w:val="both"/>
              <w:rPr>
                <w:szCs w:val="28"/>
              </w:rPr>
            </w:pPr>
            <w:r w:rsidRPr="00D765FA">
              <w:rPr>
                <w:szCs w:val="28"/>
              </w:rPr>
              <w:t>Розвиток ракетно-космічної науки і техніки в першій половині XX-го століття</w:t>
            </w:r>
          </w:p>
        </w:tc>
        <w:tc>
          <w:tcPr>
            <w:tcW w:w="811" w:type="pct"/>
            <w:tcBorders>
              <w:top w:val="single" w:sz="4" w:space="0" w:color="auto"/>
              <w:left w:val="single" w:sz="4" w:space="0" w:color="auto"/>
              <w:bottom w:val="single" w:sz="4" w:space="0" w:color="auto"/>
              <w:right w:val="single" w:sz="4" w:space="0" w:color="auto"/>
            </w:tcBorders>
            <w:shd w:val="clear" w:color="auto" w:fill="auto"/>
            <w:vAlign w:val="center"/>
          </w:tcPr>
          <w:p w:rsidR="005B4BF2" w:rsidRPr="00D765FA" w:rsidRDefault="005B4BF2" w:rsidP="005B4BF2">
            <w:pPr>
              <w:jc w:val="center"/>
              <w:rPr>
                <w:bCs/>
                <w:szCs w:val="28"/>
              </w:rPr>
            </w:pPr>
            <w:r w:rsidRPr="00D765FA">
              <w:rPr>
                <w:bCs/>
                <w:szCs w:val="28"/>
              </w:rPr>
              <w:t>4</w:t>
            </w:r>
          </w:p>
        </w:tc>
        <w:tc>
          <w:tcPr>
            <w:tcW w:w="738" w:type="pct"/>
            <w:tcBorders>
              <w:top w:val="single" w:sz="4" w:space="0" w:color="auto"/>
              <w:left w:val="single" w:sz="4" w:space="0" w:color="auto"/>
              <w:bottom w:val="single" w:sz="4" w:space="0" w:color="auto"/>
              <w:right w:val="single" w:sz="4" w:space="0" w:color="auto"/>
            </w:tcBorders>
            <w:shd w:val="clear" w:color="auto" w:fill="auto"/>
            <w:vAlign w:val="center"/>
          </w:tcPr>
          <w:p w:rsidR="005B4BF2" w:rsidRPr="00D765FA" w:rsidRDefault="005B4BF2" w:rsidP="005B4BF2">
            <w:pPr>
              <w:jc w:val="center"/>
              <w:rPr>
                <w:bCs/>
                <w:szCs w:val="28"/>
              </w:rPr>
            </w:pPr>
            <w:r w:rsidRPr="00D765FA">
              <w:rPr>
                <w:bCs/>
                <w:szCs w:val="28"/>
              </w:rPr>
              <w:t>2</w:t>
            </w:r>
          </w:p>
        </w:tc>
        <w:tc>
          <w:tcPr>
            <w:tcW w:w="739" w:type="pct"/>
            <w:tcBorders>
              <w:top w:val="single" w:sz="4" w:space="0" w:color="auto"/>
              <w:left w:val="single" w:sz="4" w:space="0" w:color="auto"/>
              <w:bottom w:val="single" w:sz="4" w:space="0" w:color="auto"/>
              <w:right w:val="single" w:sz="4" w:space="0" w:color="auto"/>
            </w:tcBorders>
            <w:shd w:val="clear" w:color="auto" w:fill="auto"/>
            <w:vAlign w:val="center"/>
          </w:tcPr>
          <w:p w:rsidR="005B4BF2" w:rsidRPr="00D765FA" w:rsidRDefault="005B4BF2" w:rsidP="005B4BF2">
            <w:pPr>
              <w:jc w:val="center"/>
              <w:rPr>
                <w:bCs/>
                <w:szCs w:val="28"/>
              </w:rPr>
            </w:pPr>
            <w:r w:rsidRPr="00D765FA">
              <w:rPr>
                <w:bCs/>
                <w:szCs w:val="28"/>
              </w:rPr>
              <w:t>6</w:t>
            </w:r>
          </w:p>
        </w:tc>
      </w:tr>
      <w:tr w:rsidR="005B4BF2" w:rsidRPr="00D765FA" w:rsidTr="005B4BF2">
        <w:tc>
          <w:tcPr>
            <w:tcW w:w="2712" w:type="pct"/>
            <w:tcBorders>
              <w:top w:val="single" w:sz="4" w:space="0" w:color="auto"/>
              <w:left w:val="single" w:sz="4" w:space="0" w:color="auto"/>
              <w:bottom w:val="single" w:sz="4" w:space="0" w:color="auto"/>
              <w:right w:val="single" w:sz="4" w:space="0" w:color="auto"/>
            </w:tcBorders>
            <w:shd w:val="clear" w:color="auto" w:fill="auto"/>
          </w:tcPr>
          <w:p w:rsidR="005B4BF2" w:rsidRPr="00D765FA" w:rsidRDefault="005B4BF2" w:rsidP="005B4BF2">
            <w:pPr>
              <w:numPr>
                <w:ilvl w:val="0"/>
                <w:numId w:val="6"/>
              </w:numPr>
              <w:tabs>
                <w:tab w:val="clear" w:pos="0"/>
                <w:tab w:val="num" w:pos="426"/>
              </w:tabs>
              <w:autoSpaceDE w:val="0"/>
              <w:autoSpaceDN w:val="0"/>
              <w:adjustRightInd w:val="0"/>
              <w:spacing w:after="0" w:line="240" w:lineRule="auto"/>
              <w:jc w:val="both"/>
              <w:rPr>
                <w:szCs w:val="28"/>
              </w:rPr>
            </w:pPr>
            <w:r w:rsidRPr="00D765FA">
              <w:rPr>
                <w:color w:val="000000"/>
                <w:spacing w:val="2"/>
                <w:szCs w:val="28"/>
              </w:rPr>
              <w:t xml:space="preserve">Перші в </w:t>
            </w:r>
            <w:r w:rsidRPr="00D765FA">
              <w:rPr>
                <w:color w:val="000000"/>
                <w:szCs w:val="28"/>
              </w:rPr>
              <w:t>світі балістичні ракети</w:t>
            </w:r>
          </w:p>
        </w:tc>
        <w:tc>
          <w:tcPr>
            <w:tcW w:w="811" w:type="pct"/>
            <w:tcBorders>
              <w:top w:val="single" w:sz="4" w:space="0" w:color="auto"/>
              <w:left w:val="single" w:sz="4" w:space="0" w:color="auto"/>
              <w:bottom w:val="single" w:sz="4" w:space="0" w:color="auto"/>
              <w:right w:val="single" w:sz="4" w:space="0" w:color="auto"/>
            </w:tcBorders>
            <w:shd w:val="clear" w:color="auto" w:fill="auto"/>
            <w:vAlign w:val="center"/>
          </w:tcPr>
          <w:p w:rsidR="005B4BF2" w:rsidRPr="00D765FA" w:rsidRDefault="005B4BF2" w:rsidP="005B4BF2">
            <w:pPr>
              <w:jc w:val="center"/>
              <w:rPr>
                <w:bCs/>
                <w:szCs w:val="28"/>
              </w:rPr>
            </w:pPr>
            <w:r w:rsidRPr="00D765FA">
              <w:rPr>
                <w:bCs/>
                <w:szCs w:val="28"/>
              </w:rPr>
              <w:t>4</w:t>
            </w:r>
          </w:p>
        </w:tc>
        <w:tc>
          <w:tcPr>
            <w:tcW w:w="738" w:type="pct"/>
            <w:tcBorders>
              <w:top w:val="single" w:sz="4" w:space="0" w:color="auto"/>
              <w:left w:val="single" w:sz="4" w:space="0" w:color="auto"/>
              <w:bottom w:val="single" w:sz="4" w:space="0" w:color="auto"/>
              <w:right w:val="single" w:sz="4" w:space="0" w:color="auto"/>
            </w:tcBorders>
            <w:shd w:val="clear" w:color="auto" w:fill="auto"/>
            <w:vAlign w:val="center"/>
          </w:tcPr>
          <w:p w:rsidR="005B4BF2" w:rsidRPr="00D765FA" w:rsidRDefault="005B4BF2" w:rsidP="005B4BF2">
            <w:pPr>
              <w:jc w:val="center"/>
              <w:rPr>
                <w:bCs/>
                <w:szCs w:val="28"/>
              </w:rPr>
            </w:pPr>
          </w:p>
        </w:tc>
        <w:tc>
          <w:tcPr>
            <w:tcW w:w="739" w:type="pct"/>
            <w:tcBorders>
              <w:top w:val="single" w:sz="4" w:space="0" w:color="auto"/>
              <w:left w:val="single" w:sz="4" w:space="0" w:color="auto"/>
              <w:bottom w:val="single" w:sz="4" w:space="0" w:color="auto"/>
              <w:right w:val="single" w:sz="4" w:space="0" w:color="auto"/>
            </w:tcBorders>
            <w:shd w:val="clear" w:color="auto" w:fill="auto"/>
            <w:vAlign w:val="center"/>
          </w:tcPr>
          <w:p w:rsidR="005B4BF2" w:rsidRPr="00D765FA" w:rsidRDefault="005B4BF2" w:rsidP="005B4BF2">
            <w:pPr>
              <w:jc w:val="center"/>
              <w:rPr>
                <w:bCs/>
                <w:szCs w:val="28"/>
              </w:rPr>
            </w:pPr>
            <w:r w:rsidRPr="00D765FA">
              <w:rPr>
                <w:bCs/>
                <w:szCs w:val="28"/>
              </w:rPr>
              <w:t>4</w:t>
            </w:r>
          </w:p>
        </w:tc>
      </w:tr>
      <w:tr w:rsidR="005B4BF2" w:rsidRPr="00D765FA" w:rsidTr="005B4BF2">
        <w:tc>
          <w:tcPr>
            <w:tcW w:w="2712" w:type="pct"/>
            <w:tcBorders>
              <w:top w:val="single" w:sz="4" w:space="0" w:color="auto"/>
              <w:left w:val="single" w:sz="4" w:space="0" w:color="auto"/>
              <w:bottom w:val="single" w:sz="4" w:space="0" w:color="auto"/>
              <w:right w:val="single" w:sz="4" w:space="0" w:color="auto"/>
            </w:tcBorders>
            <w:shd w:val="clear" w:color="auto" w:fill="auto"/>
          </w:tcPr>
          <w:p w:rsidR="005B4BF2" w:rsidRPr="00D765FA" w:rsidRDefault="005B4BF2" w:rsidP="005B4BF2">
            <w:pPr>
              <w:jc w:val="both"/>
              <w:rPr>
                <w:i/>
                <w:color w:val="000000"/>
                <w:spacing w:val="2"/>
                <w:szCs w:val="28"/>
              </w:rPr>
            </w:pPr>
            <w:r w:rsidRPr="00D765FA">
              <w:rPr>
                <w:i/>
                <w:color w:val="000000"/>
                <w:spacing w:val="2"/>
                <w:szCs w:val="28"/>
              </w:rPr>
              <w:t>Разом за розділом 1</w:t>
            </w:r>
          </w:p>
        </w:tc>
        <w:tc>
          <w:tcPr>
            <w:tcW w:w="811" w:type="pct"/>
            <w:tcBorders>
              <w:top w:val="single" w:sz="4" w:space="0" w:color="auto"/>
              <w:left w:val="single" w:sz="4" w:space="0" w:color="auto"/>
              <w:bottom w:val="single" w:sz="4" w:space="0" w:color="auto"/>
              <w:right w:val="single" w:sz="4" w:space="0" w:color="auto"/>
            </w:tcBorders>
            <w:shd w:val="clear" w:color="auto" w:fill="auto"/>
            <w:vAlign w:val="center"/>
          </w:tcPr>
          <w:p w:rsidR="005B4BF2" w:rsidRPr="00D765FA" w:rsidRDefault="005B4BF2" w:rsidP="005B4BF2">
            <w:pPr>
              <w:jc w:val="center"/>
              <w:rPr>
                <w:b/>
                <w:bCs/>
                <w:szCs w:val="28"/>
              </w:rPr>
            </w:pPr>
            <w:r w:rsidRPr="00D765FA">
              <w:rPr>
                <w:b/>
                <w:bCs/>
                <w:szCs w:val="28"/>
              </w:rPr>
              <w:t>16</w:t>
            </w:r>
          </w:p>
        </w:tc>
        <w:tc>
          <w:tcPr>
            <w:tcW w:w="738" w:type="pct"/>
            <w:tcBorders>
              <w:top w:val="single" w:sz="4" w:space="0" w:color="auto"/>
              <w:left w:val="single" w:sz="4" w:space="0" w:color="auto"/>
              <w:bottom w:val="single" w:sz="4" w:space="0" w:color="auto"/>
              <w:right w:val="single" w:sz="4" w:space="0" w:color="auto"/>
            </w:tcBorders>
            <w:shd w:val="clear" w:color="auto" w:fill="auto"/>
            <w:vAlign w:val="center"/>
          </w:tcPr>
          <w:p w:rsidR="005B4BF2" w:rsidRPr="00D765FA" w:rsidRDefault="005B4BF2" w:rsidP="005B4BF2">
            <w:pPr>
              <w:jc w:val="center"/>
              <w:rPr>
                <w:b/>
                <w:bCs/>
                <w:szCs w:val="28"/>
              </w:rPr>
            </w:pPr>
            <w:r w:rsidRPr="00D765FA">
              <w:rPr>
                <w:b/>
                <w:bCs/>
                <w:szCs w:val="28"/>
              </w:rPr>
              <w:t>2</w:t>
            </w:r>
          </w:p>
        </w:tc>
        <w:tc>
          <w:tcPr>
            <w:tcW w:w="739" w:type="pct"/>
            <w:tcBorders>
              <w:top w:val="single" w:sz="4" w:space="0" w:color="auto"/>
              <w:left w:val="single" w:sz="4" w:space="0" w:color="auto"/>
              <w:bottom w:val="single" w:sz="4" w:space="0" w:color="auto"/>
              <w:right w:val="single" w:sz="4" w:space="0" w:color="auto"/>
            </w:tcBorders>
            <w:shd w:val="clear" w:color="auto" w:fill="auto"/>
            <w:vAlign w:val="center"/>
          </w:tcPr>
          <w:p w:rsidR="005B4BF2" w:rsidRPr="00D765FA" w:rsidRDefault="005B4BF2" w:rsidP="005B4BF2">
            <w:pPr>
              <w:jc w:val="center"/>
              <w:rPr>
                <w:b/>
                <w:bCs/>
                <w:szCs w:val="28"/>
              </w:rPr>
            </w:pPr>
            <w:r w:rsidRPr="00D765FA">
              <w:rPr>
                <w:b/>
                <w:bCs/>
                <w:szCs w:val="28"/>
              </w:rPr>
              <w:t>18</w:t>
            </w:r>
          </w:p>
        </w:tc>
      </w:tr>
      <w:tr w:rsidR="005B4BF2" w:rsidRPr="00D765FA" w:rsidTr="005B4BF2">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5B4BF2" w:rsidRPr="00D765FA" w:rsidRDefault="005B4BF2" w:rsidP="005B4BF2">
            <w:pPr>
              <w:jc w:val="center"/>
              <w:rPr>
                <w:b/>
                <w:bCs/>
                <w:szCs w:val="28"/>
              </w:rPr>
            </w:pPr>
            <w:r w:rsidRPr="00D765FA">
              <w:rPr>
                <w:b/>
                <w:bCs/>
                <w:szCs w:val="28"/>
              </w:rPr>
              <w:t>Розділ 2. Наступ на Космос.</w:t>
            </w:r>
          </w:p>
        </w:tc>
      </w:tr>
      <w:tr w:rsidR="005B4BF2" w:rsidRPr="00D765FA" w:rsidTr="005B4BF2">
        <w:tc>
          <w:tcPr>
            <w:tcW w:w="2712" w:type="pct"/>
            <w:tcBorders>
              <w:top w:val="single" w:sz="4" w:space="0" w:color="auto"/>
              <w:left w:val="single" w:sz="4" w:space="0" w:color="auto"/>
              <w:bottom w:val="single" w:sz="4" w:space="0" w:color="auto"/>
              <w:right w:val="single" w:sz="4" w:space="0" w:color="auto"/>
            </w:tcBorders>
            <w:shd w:val="clear" w:color="auto" w:fill="auto"/>
          </w:tcPr>
          <w:p w:rsidR="005B4BF2" w:rsidRPr="00D765FA" w:rsidRDefault="005B4BF2" w:rsidP="005B4BF2">
            <w:pPr>
              <w:numPr>
                <w:ilvl w:val="0"/>
                <w:numId w:val="6"/>
              </w:numPr>
              <w:tabs>
                <w:tab w:val="clear" w:pos="0"/>
                <w:tab w:val="num" w:pos="426"/>
              </w:tabs>
              <w:autoSpaceDE w:val="0"/>
              <w:autoSpaceDN w:val="0"/>
              <w:adjustRightInd w:val="0"/>
              <w:spacing w:after="0" w:line="240" w:lineRule="auto"/>
              <w:jc w:val="both"/>
              <w:rPr>
                <w:color w:val="000000"/>
                <w:spacing w:val="2"/>
                <w:szCs w:val="28"/>
              </w:rPr>
            </w:pPr>
            <w:r w:rsidRPr="00D765FA">
              <w:rPr>
                <w:color w:val="000000"/>
                <w:spacing w:val="2"/>
                <w:szCs w:val="28"/>
              </w:rPr>
              <w:t>Початок планового освоєння ракетно-космічної техніки</w:t>
            </w:r>
          </w:p>
        </w:tc>
        <w:tc>
          <w:tcPr>
            <w:tcW w:w="811" w:type="pct"/>
            <w:tcBorders>
              <w:top w:val="single" w:sz="4" w:space="0" w:color="auto"/>
              <w:left w:val="single" w:sz="4" w:space="0" w:color="auto"/>
              <w:bottom w:val="single" w:sz="4" w:space="0" w:color="auto"/>
              <w:right w:val="single" w:sz="4" w:space="0" w:color="auto"/>
            </w:tcBorders>
            <w:shd w:val="clear" w:color="auto" w:fill="auto"/>
            <w:vAlign w:val="center"/>
          </w:tcPr>
          <w:p w:rsidR="005B4BF2" w:rsidRPr="00D765FA" w:rsidRDefault="005B4BF2" w:rsidP="005B4BF2">
            <w:pPr>
              <w:jc w:val="center"/>
              <w:rPr>
                <w:bCs/>
                <w:szCs w:val="28"/>
              </w:rPr>
            </w:pPr>
            <w:r w:rsidRPr="00D765FA">
              <w:rPr>
                <w:bCs/>
                <w:szCs w:val="28"/>
              </w:rPr>
              <w:t>2</w:t>
            </w:r>
          </w:p>
        </w:tc>
        <w:tc>
          <w:tcPr>
            <w:tcW w:w="738" w:type="pct"/>
            <w:tcBorders>
              <w:top w:val="single" w:sz="4" w:space="0" w:color="auto"/>
              <w:left w:val="single" w:sz="4" w:space="0" w:color="auto"/>
              <w:bottom w:val="single" w:sz="4" w:space="0" w:color="auto"/>
              <w:right w:val="single" w:sz="4" w:space="0" w:color="auto"/>
            </w:tcBorders>
            <w:shd w:val="clear" w:color="auto" w:fill="auto"/>
            <w:vAlign w:val="center"/>
          </w:tcPr>
          <w:p w:rsidR="005B4BF2" w:rsidRPr="00D765FA" w:rsidRDefault="005B4BF2" w:rsidP="005B4BF2">
            <w:pPr>
              <w:jc w:val="center"/>
              <w:rPr>
                <w:bCs/>
                <w:szCs w:val="28"/>
              </w:rPr>
            </w:pPr>
          </w:p>
        </w:tc>
        <w:tc>
          <w:tcPr>
            <w:tcW w:w="739" w:type="pct"/>
            <w:tcBorders>
              <w:top w:val="single" w:sz="4" w:space="0" w:color="auto"/>
              <w:left w:val="single" w:sz="4" w:space="0" w:color="auto"/>
              <w:bottom w:val="single" w:sz="4" w:space="0" w:color="auto"/>
              <w:right w:val="single" w:sz="4" w:space="0" w:color="auto"/>
            </w:tcBorders>
            <w:shd w:val="clear" w:color="auto" w:fill="auto"/>
            <w:vAlign w:val="center"/>
          </w:tcPr>
          <w:p w:rsidR="005B4BF2" w:rsidRPr="00D765FA" w:rsidRDefault="005B4BF2" w:rsidP="005B4BF2">
            <w:pPr>
              <w:jc w:val="center"/>
              <w:rPr>
                <w:bCs/>
                <w:szCs w:val="28"/>
              </w:rPr>
            </w:pPr>
            <w:r w:rsidRPr="00D765FA">
              <w:rPr>
                <w:bCs/>
                <w:szCs w:val="28"/>
              </w:rPr>
              <w:t>2</w:t>
            </w:r>
          </w:p>
        </w:tc>
      </w:tr>
      <w:tr w:rsidR="005B4BF2" w:rsidRPr="00D765FA" w:rsidTr="005B4BF2">
        <w:tc>
          <w:tcPr>
            <w:tcW w:w="2712" w:type="pct"/>
            <w:tcBorders>
              <w:top w:val="single" w:sz="4" w:space="0" w:color="auto"/>
              <w:left w:val="single" w:sz="4" w:space="0" w:color="auto"/>
              <w:bottom w:val="single" w:sz="4" w:space="0" w:color="auto"/>
              <w:right w:val="single" w:sz="4" w:space="0" w:color="auto"/>
            </w:tcBorders>
            <w:shd w:val="clear" w:color="auto" w:fill="auto"/>
          </w:tcPr>
          <w:p w:rsidR="005B4BF2" w:rsidRPr="00D765FA" w:rsidRDefault="005B4BF2" w:rsidP="005B4BF2">
            <w:pPr>
              <w:numPr>
                <w:ilvl w:val="0"/>
                <w:numId w:val="6"/>
              </w:numPr>
              <w:tabs>
                <w:tab w:val="clear" w:pos="0"/>
                <w:tab w:val="num" w:pos="426"/>
              </w:tabs>
              <w:autoSpaceDE w:val="0"/>
              <w:autoSpaceDN w:val="0"/>
              <w:adjustRightInd w:val="0"/>
              <w:spacing w:after="0" w:line="240" w:lineRule="auto"/>
              <w:jc w:val="both"/>
              <w:rPr>
                <w:color w:val="000000"/>
                <w:spacing w:val="2"/>
                <w:szCs w:val="28"/>
              </w:rPr>
            </w:pPr>
            <w:r w:rsidRPr="00D765FA">
              <w:rPr>
                <w:color w:val="000000"/>
                <w:spacing w:val="2"/>
                <w:szCs w:val="28"/>
              </w:rPr>
              <w:lastRenderedPageBreak/>
              <w:t xml:space="preserve">Перші польоти в Космос </w:t>
            </w:r>
          </w:p>
        </w:tc>
        <w:tc>
          <w:tcPr>
            <w:tcW w:w="811" w:type="pct"/>
            <w:tcBorders>
              <w:top w:val="single" w:sz="4" w:space="0" w:color="auto"/>
              <w:left w:val="single" w:sz="4" w:space="0" w:color="auto"/>
              <w:bottom w:val="single" w:sz="4" w:space="0" w:color="auto"/>
              <w:right w:val="single" w:sz="4" w:space="0" w:color="auto"/>
            </w:tcBorders>
            <w:shd w:val="clear" w:color="auto" w:fill="auto"/>
            <w:vAlign w:val="center"/>
          </w:tcPr>
          <w:p w:rsidR="005B4BF2" w:rsidRPr="00D765FA" w:rsidRDefault="005B4BF2" w:rsidP="005B4BF2">
            <w:pPr>
              <w:jc w:val="center"/>
              <w:rPr>
                <w:bCs/>
                <w:szCs w:val="28"/>
              </w:rPr>
            </w:pPr>
            <w:r w:rsidRPr="00D765FA">
              <w:rPr>
                <w:bCs/>
                <w:szCs w:val="28"/>
              </w:rPr>
              <w:t>4</w:t>
            </w:r>
          </w:p>
        </w:tc>
        <w:tc>
          <w:tcPr>
            <w:tcW w:w="738" w:type="pct"/>
            <w:tcBorders>
              <w:top w:val="single" w:sz="4" w:space="0" w:color="auto"/>
              <w:left w:val="single" w:sz="4" w:space="0" w:color="auto"/>
              <w:bottom w:val="single" w:sz="4" w:space="0" w:color="auto"/>
              <w:right w:val="single" w:sz="4" w:space="0" w:color="auto"/>
            </w:tcBorders>
            <w:shd w:val="clear" w:color="auto" w:fill="auto"/>
            <w:vAlign w:val="center"/>
          </w:tcPr>
          <w:p w:rsidR="005B4BF2" w:rsidRPr="00D765FA" w:rsidRDefault="005B4BF2" w:rsidP="005B4BF2">
            <w:pPr>
              <w:jc w:val="center"/>
              <w:rPr>
                <w:bCs/>
                <w:szCs w:val="28"/>
              </w:rPr>
            </w:pPr>
            <w:r w:rsidRPr="00D765FA">
              <w:rPr>
                <w:bCs/>
                <w:szCs w:val="28"/>
              </w:rPr>
              <w:t>2</w:t>
            </w:r>
          </w:p>
        </w:tc>
        <w:tc>
          <w:tcPr>
            <w:tcW w:w="739" w:type="pct"/>
            <w:tcBorders>
              <w:top w:val="single" w:sz="4" w:space="0" w:color="auto"/>
              <w:left w:val="single" w:sz="4" w:space="0" w:color="auto"/>
              <w:bottom w:val="single" w:sz="4" w:space="0" w:color="auto"/>
              <w:right w:val="single" w:sz="4" w:space="0" w:color="auto"/>
            </w:tcBorders>
            <w:shd w:val="clear" w:color="auto" w:fill="auto"/>
            <w:vAlign w:val="center"/>
          </w:tcPr>
          <w:p w:rsidR="005B4BF2" w:rsidRPr="00D765FA" w:rsidRDefault="005B4BF2" w:rsidP="005B4BF2">
            <w:pPr>
              <w:jc w:val="center"/>
              <w:rPr>
                <w:bCs/>
                <w:szCs w:val="28"/>
              </w:rPr>
            </w:pPr>
            <w:r w:rsidRPr="00D765FA">
              <w:rPr>
                <w:bCs/>
                <w:szCs w:val="28"/>
              </w:rPr>
              <w:t>6</w:t>
            </w:r>
          </w:p>
        </w:tc>
      </w:tr>
      <w:tr w:rsidR="005B4BF2" w:rsidRPr="00D765FA" w:rsidTr="005B4BF2">
        <w:tc>
          <w:tcPr>
            <w:tcW w:w="2712" w:type="pct"/>
            <w:tcBorders>
              <w:top w:val="single" w:sz="4" w:space="0" w:color="auto"/>
              <w:left w:val="single" w:sz="4" w:space="0" w:color="auto"/>
              <w:bottom w:val="single" w:sz="4" w:space="0" w:color="auto"/>
              <w:right w:val="single" w:sz="4" w:space="0" w:color="auto"/>
            </w:tcBorders>
            <w:shd w:val="clear" w:color="auto" w:fill="auto"/>
          </w:tcPr>
          <w:p w:rsidR="005B4BF2" w:rsidRPr="00D765FA" w:rsidRDefault="005B4BF2" w:rsidP="005B4BF2">
            <w:pPr>
              <w:numPr>
                <w:ilvl w:val="0"/>
                <w:numId w:val="6"/>
              </w:numPr>
              <w:tabs>
                <w:tab w:val="clear" w:pos="0"/>
                <w:tab w:val="num" w:pos="426"/>
              </w:tabs>
              <w:autoSpaceDE w:val="0"/>
              <w:autoSpaceDN w:val="0"/>
              <w:adjustRightInd w:val="0"/>
              <w:spacing w:after="0" w:line="240" w:lineRule="auto"/>
              <w:jc w:val="both"/>
              <w:rPr>
                <w:color w:val="000000"/>
                <w:spacing w:val="2"/>
                <w:szCs w:val="28"/>
              </w:rPr>
            </w:pPr>
            <w:r w:rsidRPr="00D765FA">
              <w:rPr>
                <w:color w:val="000000"/>
                <w:spacing w:val="2"/>
                <w:szCs w:val="28"/>
              </w:rPr>
              <w:t xml:space="preserve">Людина в Космосі </w:t>
            </w:r>
          </w:p>
        </w:tc>
        <w:tc>
          <w:tcPr>
            <w:tcW w:w="811" w:type="pct"/>
            <w:tcBorders>
              <w:top w:val="single" w:sz="4" w:space="0" w:color="auto"/>
              <w:left w:val="single" w:sz="4" w:space="0" w:color="auto"/>
              <w:bottom w:val="single" w:sz="4" w:space="0" w:color="auto"/>
              <w:right w:val="single" w:sz="4" w:space="0" w:color="auto"/>
            </w:tcBorders>
            <w:shd w:val="clear" w:color="auto" w:fill="auto"/>
            <w:vAlign w:val="center"/>
          </w:tcPr>
          <w:p w:rsidR="005B4BF2" w:rsidRPr="00D765FA" w:rsidRDefault="005B4BF2" w:rsidP="005B4BF2">
            <w:pPr>
              <w:jc w:val="center"/>
              <w:rPr>
                <w:bCs/>
                <w:szCs w:val="28"/>
              </w:rPr>
            </w:pPr>
            <w:r w:rsidRPr="00D765FA">
              <w:rPr>
                <w:bCs/>
                <w:szCs w:val="28"/>
              </w:rPr>
              <w:t>4</w:t>
            </w:r>
          </w:p>
        </w:tc>
        <w:tc>
          <w:tcPr>
            <w:tcW w:w="738" w:type="pct"/>
            <w:tcBorders>
              <w:top w:val="single" w:sz="4" w:space="0" w:color="auto"/>
              <w:left w:val="single" w:sz="4" w:space="0" w:color="auto"/>
              <w:bottom w:val="single" w:sz="4" w:space="0" w:color="auto"/>
              <w:right w:val="single" w:sz="4" w:space="0" w:color="auto"/>
            </w:tcBorders>
            <w:shd w:val="clear" w:color="auto" w:fill="auto"/>
            <w:vAlign w:val="center"/>
          </w:tcPr>
          <w:p w:rsidR="005B4BF2" w:rsidRPr="00D765FA" w:rsidRDefault="005B4BF2" w:rsidP="005B4BF2">
            <w:pPr>
              <w:jc w:val="center"/>
              <w:rPr>
                <w:bCs/>
                <w:szCs w:val="28"/>
              </w:rPr>
            </w:pPr>
            <w:r w:rsidRPr="00D765FA">
              <w:rPr>
                <w:bCs/>
                <w:szCs w:val="28"/>
              </w:rPr>
              <w:t>2</w:t>
            </w:r>
          </w:p>
        </w:tc>
        <w:tc>
          <w:tcPr>
            <w:tcW w:w="739" w:type="pct"/>
            <w:tcBorders>
              <w:top w:val="single" w:sz="4" w:space="0" w:color="auto"/>
              <w:left w:val="single" w:sz="4" w:space="0" w:color="auto"/>
              <w:bottom w:val="single" w:sz="4" w:space="0" w:color="auto"/>
              <w:right w:val="single" w:sz="4" w:space="0" w:color="auto"/>
            </w:tcBorders>
            <w:shd w:val="clear" w:color="auto" w:fill="auto"/>
            <w:vAlign w:val="center"/>
          </w:tcPr>
          <w:p w:rsidR="005B4BF2" w:rsidRPr="00D765FA" w:rsidRDefault="005B4BF2" w:rsidP="005B4BF2">
            <w:pPr>
              <w:jc w:val="center"/>
              <w:rPr>
                <w:bCs/>
                <w:szCs w:val="28"/>
              </w:rPr>
            </w:pPr>
            <w:r w:rsidRPr="00D765FA">
              <w:rPr>
                <w:bCs/>
                <w:szCs w:val="28"/>
              </w:rPr>
              <w:t>6</w:t>
            </w:r>
          </w:p>
        </w:tc>
      </w:tr>
      <w:tr w:rsidR="005B4BF2" w:rsidRPr="00D765FA" w:rsidTr="005B4BF2">
        <w:tc>
          <w:tcPr>
            <w:tcW w:w="2712" w:type="pct"/>
            <w:tcBorders>
              <w:top w:val="single" w:sz="4" w:space="0" w:color="auto"/>
              <w:left w:val="single" w:sz="4" w:space="0" w:color="auto"/>
              <w:bottom w:val="single" w:sz="4" w:space="0" w:color="auto"/>
              <w:right w:val="single" w:sz="4" w:space="0" w:color="auto"/>
            </w:tcBorders>
            <w:shd w:val="clear" w:color="auto" w:fill="auto"/>
          </w:tcPr>
          <w:p w:rsidR="005B4BF2" w:rsidRPr="00D765FA" w:rsidRDefault="005B4BF2" w:rsidP="005B4BF2">
            <w:pPr>
              <w:numPr>
                <w:ilvl w:val="0"/>
                <w:numId w:val="6"/>
              </w:numPr>
              <w:tabs>
                <w:tab w:val="clear" w:pos="0"/>
                <w:tab w:val="num" w:pos="426"/>
              </w:tabs>
              <w:autoSpaceDE w:val="0"/>
              <w:autoSpaceDN w:val="0"/>
              <w:adjustRightInd w:val="0"/>
              <w:spacing w:after="0" w:line="240" w:lineRule="auto"/>
              <w:jc w:val="both"/>
              <w:rPr>
                <w:color w:val="000000"/>
                <w:spacing w:val="2"/>
                <w:szCs w:val="28"/>
              </w:rPr>
            </w:pPr>
            <w:r w:rsidRPr="00D765FA">
              <w:rPr>
                <w:color w:val="000000"/>
                <w:spacing w:val="2"/>
                <w:szCs w:val="28"/>
              </w:rPr>
              <w:t xml:space="preserve">Місячні програми та дослідження далекого Космосу </w:t>
            </w:r>
          </w:p>
        </w:tc>
        <w:tc>
          <w:tcPr>
            <w:tcW w:w="811" w:type="pct"/>
            <w:tcBorders>
              <w:top w:val="single" w:sz="4" w:space="0" w:color="auto"/>
              <w:left w:val="single" w:sz="4" w:space="0" w:color="auto"/>
              <w:bottom w:val="single" w:sz="4" w:space="0" w:color="auto"/>
              <w:right w:val="single" w:sz="4" w:space="0" w:color="auto"/>
            </w:tcBorders>
            <w:shd w:val="clear" w:color="auto" w:fill="auto"/>
            <w:vAlign w:val="center"/>
          </w:tcPr>
          <w:p w:rsidR="005B4BF2" w:rsidRPr="00D765FA" w:rsidRDefault="005B4BF2" w:rsidP="005B4BF2">
            <w:pPr>
              <w:jc w:val="center"/>
              <w:rPr>
                <w:bCs/>
                <w:szCs w:val="28"/>
              </w:rPr>
            </w:pPr>
            <w:r w:rsidRPr="00D765FA">
              <w:rPr>
                <w:bCs/>
                <w:szCs w:val="28"/>
              </w:rPr>
              <w:t>2</w:t>
            </w:r>
          </w:p>
        </w:tc>
        <w:tc>
          <w:tcPr>
            <w:tcW w:w="738" w:type="pct"/>
            <w:tcBorders>
              <w:top w:val="single" w:sz="4" w:space="0" w:color="auto"/>
              <w:left w:val="single" w:sz="4" w:space="0" w:color="auto"/>
              <w:bottom w:val="single" w:sz="4" w:space="0" w:color="auto"/>
              <w:right w:val="single" w:sz="4" w:space="0" w:color="auto"/>
            </w:tcBorders>
            <w:shd w:val="clear" w:color="auto" w:fill="auto"/>
            <w:vAlign w:val="center"/>
          </w:tcPr>
          <w:p w:rsidR="005B4BF2" w:rsidRPr="00D765FA" w:rsidRDefault="005B4BF2" w:rsidP="005B4BF2">
            <w:pPr>
              <w:jc w:val="center"/>
              <w:rPr>
                <w:bCs/>
                <w:szCs w:val="28"/>
              </w:rPr>
            </w:pPr>
            <w:r w:rsidRPr="00D765FA">
              <w:rPr>
                <w:bCs/>
                <w:szCs w:val="28"/>
              </w:rPr>
              <w:t>2</w:t>
            </w:r>
          </w:p>
        </w:tc>
        <w:tc>
          <w:tcPr>
            <w:tcW w:w="739" w:type="pct"/>
            <w:tcBorders>
              <w:top w:val="single" w:sz="4" w:space="0" w:color="auto"/>
              <w:left w:val="single" w:sz="4" w:space="0" w:color="auto"/>
              <w:bottom w:val="single" w:sz="4" w:space="0" w:color="auto"/>
              <w:right w:val="single" w:sz="4" w:space="0" w:color="auto"/>
            </w:tcBorders>
            <w:shd w:val="clear" w:color="auto" w:fill="auto"/>
            <w:vAlign w:val="center"/>
          </w:tcPr>
          <w:p w:rsidR="005B4BF2" w:rsidRPr="00D765FA" w:rsidRDefault="005B4BF2" w:rsidP="005B4BF2">
            <w:pPr>
              <w:jc w:val="center"/>
              <w:rPr>
                <w:bCs/>
                <w:szCs w:val="28"/>
              </w:rPr>
            </w:pPr>
            <w:r w:rsidRPr="00D765FA">
              <w:rPr>
                <w:bCs/>
                <w:szCs w:val="28"/>
              </w:rPr>
              <w:t>4</w:t>
            </w:r>
          </w:p>
        </w:tc>
      </w:tr>
      <w:tr w:rsidR="005B4BF2" w:rsidRPr="00D765FA" w:rsidTr="005B4BF2">
        <w:trPr>
          <w:trHeight w:val="271"/>
        </w:trPr>
        <w:tc>
          <w:tcPr>
            <w:tcW w:w="2712" w:type="pct"/>
            <w:tcBorders>
              <w:top w:val="single" w:sz="4" w:space="0" w:color="auto"/>
              <w:left w:val="single" w:sz="4" w:space="0" w:color="auto"/>
              <w:bottom w:val="single" w:sz="4" w:space="0" w:color="auto"/>
              <w:right w:val="single" w:sz="4" w:space="0" w:color="auto"/>
            </w:tcBorders>
            <w:shd w:val="clear" w:color="auto" w:fill="auto"/>
          </w:tcPr>
          <w:p w:rsidR="005B4BF2" w:rsidRPr="00D765FA" w:rsidRDefault="005B4BF2" w:rsidP="005B4BF2">
            <w:pPr>
              <w:jc w:val="both"/>
              <w:rPr>
                <w:color w:val="000000"/>
                <w:spacing w:val="2"/>
                <w:szCs w:val="28"/>
              </w:rPr>
            </w:pPr>
            <w:r w:rsidRPr="00D765FA">
              <w:rPr>
                <w:i/>
                <w:color w:val="000000"/>
                <w:spacing w:val="2"/>
                <w:szCs w:val="28"/>
              </w:rPr>
              <w:t>Разом за розділом 2</w:t>
            </w:r>
          </w:p>
        </w:tc>
        <w:tc>
          <w:tcPr>
            <w:tcW w:w="811" w:type="pct"/>
            <w:tcBorders>
              <w:top w:val="single" w:sz="4" w:space="0" w:color="auto"/>
              <w:left w:val="single" w:sz="4" w:space="0" w:color="auto"/>
              <w:bottom w:val="single" w:sz="4" w:space="0" w:color="auto"/>
              <w:right w:val="single" w:sz="4" w:space="0" w:color="auto"/>
            </w:tcBorders>
            <w:shd w:val="clear" w:color="auto" w:fill="auto"/>
            <w:vAlign w:val="center"/>
          </w:tcPr>
          <w:p w:rsidR="005B4BF2" w:rsidRPr="00D765FA" w:rsidRDefault="005B4BF2" w:rsidP="005B4BF2">
            <w:pPr>
              <w:jc w:val="center"/>
              <w:rPr>
                <w:b/>
                <w:bCs/>
                <w:szCs w:val="28"/>
              </w:rPr>
            </w:pPr>
            <w:r w:rsidRPr="00D765FA">
              <w:rPr>
                <w:b/>
                <w:bCs/>
                <w:szCs w:val="28"/>
              </w:rPr>
              <w:t>12</w:t>
            </w:r>
          </w:p>
        </w:tc>
        <w:tc>
          <w:tcPr>
            <w:tcW w:w="738" w:type="pct"/>
            <w:tcBorders>
              <w:top w:val="single" w:sz="4" w:space="0" w:color="auto"/>
              <w:left w:val="single" w:sz="4" w:space="0" w:color="auto"/>
              <w:bottom w:val="single" w:sz="4" w:space="0" w:color="auto"/>
              <w:right w:val="single" w:sz="4" w:space="0" w:color="auto"/>
            </w:tcBorders>
            <w:shd w:val="clear" w:color="auto" w:fill="auto"/>
            <w:vAlign w:val="center"/>
          </w:tcPr>
          <w:p w:rsidR="005B4BF2" w:rsidRPr="00D765FA" w:rsidRDefault="005B4BF2" w:rsidP="005B4BF2">
            <w:pPr>
              <w:jc w:val="center"/>
              <w:rPr>
                <w:b/>
                <w:bCs/>
                <w:szCs w:val="28"/>
              </w:rPr>
            </w:pPr>
            <w:r w:rsidRPr="00D765FA">
              <w:rPr>
                <w:b/>
                <w:bCs/>
                <w:szCs w:val="28"/>
              </w:rPr>
              <w:t>6</w:t>
            </w:r>
          </w:p>
        </w:tc>
        <w:tc>
          <w:tcPr>
            <w:tcW w:w="739" w:type="pct"/>
            <w:tcBorders>
              <w:top w:val="single" w:sz="4" w:space="0" w:color="auto"/>
              <w:left w:val="single" w:sz="4" w:space="0" w:color="auto"/>
              <w:bottom w:val="single" w:sz="4" w:space="0" w:color="auto"/>
              <w:right w:val="single" w:sz="4" w:space="0" w:color="auto"/>
            </w:tcBorders>
            <w:shd w:val="clear" w:color="auto" w:fill="auto"/>
            <w:vAlign w:val="center"/>
          </w:tcPr>
          <w:p w:rsidR="005B4BF2" w:rsidRPr="00D765FA" w:rsidRDefault="005B4BF2" w:rsidP="005B4BF2">
            <w:pPr>
              <w:jc w:val="center"/>
              <w:rPr>
                <w:b/>
                <w:bCs/>
                <w:szCs w:val="28"/>
              </w:rPr>
            </w:pPr>
            <w:r w:rsidRPr="00D765FA">
              <w:rPr>
                <w:b/>
                <w:bCs/>
                <w:szCs w:val="28"/>
              </w:rPr>
              <w:t>18</w:t>
            </w:r>
          </w:p>
        </w:tc>
      </w:tr>
      <w:tr w:rsidR="005B4BF2" w:rsidRPr="00D765FA" w:rsidTr="005B4BF2">
        <w:tc>
          <w:tcPr>
            <w:tcW w:w="2712" w:type="pct"/>
            <w:tcBorders>
              <w:top w:val="single" w:sz="4" w:space="0" w:color="auto"/>
              <w:left w:val="single" w:sz="4" w:space="0" w:color="auto"/>
              <w:bottom w:val="single" w:sz="4" w:space="0" w:color="auto"/>
              <w:right w:val="single" w:sz="4" w:space="0" w:color="auto"/>
            </w:tcBorders>
            <w:shd w:val="clear" w:color="auto" w:fill="auto"/>
          </w:tcPr>
          <w:p w:rsidR="005B4BF2" w:rsidRPr="00D765FA" w:rsidRDefault="005B4BF2" w:rsidP="005B4BF2">
            <w:pPr>
              <w:jc w:val="both"/>
              <w:rPr>
                <w:b/>
                <w:szCs w:val="28"/>
              </w:rPr>
            </w:pPr>
            <w:r w:rsidRPr="00D765FA">
              <w:rPr>
                <w:b/>
                <w:szCs w:val="28"/>
              </w:rPr>
              <w:t>Всього</w:t>
            </w:r>
          </w:p>
        </w:tc>
        <w:tc>
          <w:tcPr>
            <w:tcW w:w="811" w:type="pct"/>
            <w:tcBorders>
              <w:top w:val="single" w:sz="4" w:space="0" w:color="auto"/>
              <w:left w:val="single" w:sz="4" w:space="0" w:color="auto"/>
              <w:bottom w:val="single" w:sz="4" w:space="0" w:color="auto"/>
              <w:right w:val="single" w:sz="4" w:space="0" w:color="auto"/>
            </w:tcBorders>
            <w:shd w:val="clear" w:color="auto" w:fill="auto"/>
          </w:tcPr>
          <w:p w:rsidR="005B4BF2" w:rsidRPr="00D765FA" w:rsidRDefault="005B4BF2" w:rsidP="005B4BF2">
            <w:pPr>
              <w:jc w:val="center"/>
              <w:rPr>
                <w:b/>
                <w:bCs/>
                <w:szCs w:val="28"/>
              </w:rPr>
            </w:pPr>
            <w:r w:rsidRPr="00D765FA">
              <w:rPr>
                <w:b/>
                <w:bCs/>
                <w:szCs w:val="28"/>
              </w:rPr>
              <w:t>28</w:t>
            </w:r>
          </w:p>
        </w:tc>
        <w:tc>
          <w:tcPr>
            <w:tcW w:w="738" w:type="pct"/>
            <w:tcBorders>
              <w:top w:val="single" w:sz="4" w:space="0" w:color="auto"/>
              <w:left w:val="single" w:sz="4" w:space="0" w:color="auto"/>
              <w:bottom w:val="single" w:sz="4" w:space="0" w:color="auto"/>
              <w:right w:val="single" w:sz="4" w:space="0" w:color="auto"/>
            </w:tcBorders>
            <w:shd w:val="clear" w:color="auto" w:fill="auto"/>
          </w:tcPr>
          <w:p w:rsidR="005B4BF2" w:rsidRPr="00D765FA" w:rsidRDefault="005B4BF2" w:rsidP="005B4BF2">
            <w:pPr>
              <w:jc w:val="center"/>
              <w:rPr>
                <w:b/>
                <w:bCs/>
                <w:szCs w:val="28"/>
              </w:rPr>
            </w:pPr>
            <w:r w:rsidRPr="00D765FA">
              <w:rPr>
                <w:b/>
                <w:bCs/>
                <w:szCs w:val="28"/>
              </w:rPr>
              <w:t>8</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5B4BF2" w:rsidRPr="00D765FA" w:rsidRDefault="005B4BF2" w:rsidP="005B4BF2">
            <w:pPr>
              <w:jc w:val="center"/>
              <w:rPr>
                <w:b/>
                <w:bCs/>
                <w:szCs w:val="28"/>
              </w:rPr>
            </w:pPr>
            <w:r w:rsidRPr="00D765FA">
              <w:rPr>
                <w:b/>
                <w:bCs/>
                <w:szCs w:val="28"/>
              </w:rPr>
              <w:t>36</w:t>
            </w:r>
          </w:p>
        </w:tc>
      </w:tr>
    </w:tbl>
    <w:p w:rsidR="005B4BF2" w:rsidRDefault="005B4BF2" w:rsidP="005B4BF2">
      <w:pPr>
        <w:tabs>
          <w:tab w:val="left" w:pos="3840"/>
          <w:tab w:val="center" w:pos="4819"/>
        </w:tabs>
        <w:rPr>
          <w:b/>
          <w:bCs/>
          <w:szCs w:val="28"/>
        </w:rPr>
      </w:pPr>
    </w:p>
    <w:p w:rsidR="005B4BF2" w:rsidRDefault="005B4BF2" w:rsidP="005B4BF2">
      <w:pPr>
        <w:tabs>
          <w:tab w:val="left" w:pos="3840"/>
          <w:tab w:val="center" w:pos="4819"/>
        </w:tabs>
        <w:jc w:val="center"/>
        <w:rPr>
          <w:b/>
          <w:bCs/>
          <w:szCs w:val="28"/>
        </w:rPr>
      </w:pPr>
      <w:r w:rsidRPr="00D765FA">
        <w:rPr>
          <w:b/>
          <w:bCs/>
          <w:szCs w:val="28"/>
        </w:rPr>
        <w:t>Зміст програми</w:t>
      </w:r>
    </w:p>
    <w:p w:rsidR="005B4BF2" w:rsidRPr="00D765FA" w:rsidRDefault="005B4BF2" w:rsidP="005B4BF2">
      <w:pPr>
        <w:spacing w:line="360" w:lineRule="auto"/>
        <w:jc w:val="both"/>
        <w:rPr>
          <w:szCs w:val="28"/>
        </w:rPr>
      </w:pPr>
      <w:r w:rsidRPr="00D765FA">
        <w:rPr>
          <w:b/>
          <w:bCs/>
          <w:szCs w:val="28"/>
        </w:rPr>
        <w:t>РОЗДІЛ 1.</w:t>
      </w:r>
      <w:r w:rsidRPr="00D765FA">
        <w:rPr>
          <w:szCs w:val="28"/>
        </w:rPr>
        <w:t xml:space="preserve"> </w:t>
      </w:r>
      <w:r w:rsidRPr="00D765FA">
        <w:rPr>
          <w:b/>
          <w:color w:val="000000"/>
          <w:szCs w:val="28"/>
        </w:rPr>
        <w:t xml:space="preserve">Перші джерела знань про всесвіт. </w:t>
      </w:r>
      <w:r w:rsidRPr="00D765FA">
        <w:rPr>
          <w:b/>
          <w:bCs/>
          <w:szCs w:val="28"/>
        </w:rPr>
        <w:t xml:space="preserve">Розвиток ракетно-космічної техніки наприкінці </w:t>
      </w:r>
      <w:r w:rsidRPr="00D765FA">
        <w:rPr>
          <w:b/>
          <w:bCs/>
          <w:szCs w:val="28"/>
          <w:lang w:val="en-US"/>
        </w:rPr>
        <w:t>XIX</w:t>
      </w:r>
      <w:r w:rsidRPr="00D765FA">
        <w:rPr>
          <w:b/>
          <w:bCs/>
          <w:szCs w:val="28"/>
        </w:rPr>
        <w:t xml:space="preserve"> – початку </w:t>
      </w:r>
      <w:r w:rsidRPr="00D765FA">
        <w:rPr>
          <w:b/>
          <w:bCs/>
          <w:szCs w:val="28"/>
          <w:lang w:val="en-US"/>
        </w:rPr>
        <w:t>XX</w:t>
      </w:r>
      <w:r w:rsidRPr="00D765FA">
        <w:rPr>
          <w:b/>
          <w:bCs/>
          <w:szCs w:val="28"/>
        </w:rPr>
        <w:t xml:space="preserve"> століття.</w:t>
      </w:r>
      <w:r w:rsidRPr="00D765FA">
        <w:rPr>
          <w:bCs/>
          <w:szCs w:val="28"/>
        </w:rPr>
        <w:t xml:space="preserve"> </w:t>
      </w:r>
      <w:r w:rsidRPr="00D765FA">
        <w:rPr>
          <w:b/>
          <w:bCs/>
          <w:szCs w:val="28"/>
        </w:rPr>
        <w:t>(18 годин)</w:t>
      </w:r>
    </w:p>
    <w:p w:rsidR="005B4BF2" w:rsidRDefault="005B4BF2" w:rsidP="005B4BF2">
      <w:pPr>
        <w:tabs>
          <w:tab w:val="left" w:pos="2625"/>
        </w:tabs>
        <w:ind w:firstLine="709"/>
        <w:jc w:val="both"/>
        <w:rPr>
          <w:bCs/>
          <w:i/>
          <w:szCs w:val="28"/>
        </w:rPr>
      </w:pPr>
      <w:r w:rsidRPr="00D765FA">
        <w:rPr>
          <w:b/>
          <w:bCs/>
          <w:i/>
          <w:szCs w:val="28"/>
        </w:rPr>
        <w:t xml:space="preserve">Вступ </w:t>
      </w:r>
      <w:r w:rsidRPr="00D765FA">
        <w:rPr>
          <w:bCs/>
          <w:i/>
          <w:szCs w:val="28"/>
        </w:rPr>
        <w:t>(1 година)</w:t>
      </w:r>
    </w:p>
    <w:p w:rsidR="005B4BF2" w:rsidRPr="006C20CE" w:rsidRDefault="005B4BF2" w:rsidP="005B4BF2">
      <w:pPr>
        <w:pStyle w:val="a4"/>
        <w:ind w:left="0"/>
        <w:jc w:val="both"/>
        <w:rPr>
          <w:szCs w:val="28"/>
          <w:lang w:val="uk-UA"/>
        </w:rPr>
      </w:pPr>
      <w:r w:rsidRPr="006506EE">
        <w:rPr>
          <w:i/>
          <w:szCs w:val="28"/>
          <w:lang w:val="uk-UA"/>
        </w:rPr>
        <w:t>Теоретична частина.</w:t>
      </w:r>
      <w:r>
        <w:rPr>
          <w:szCs w:val="28"/>
          <w:lang w:val="uk-UA"/>
        </w:rPr>
        <w:t xml:space="preserve"> </w:t>
      </w:r>
      <w:r w:rsidRPr="006C20CE">
        <w:rPr>
          <w:szCs w:val="28"/>
          <w:lang w:val="uk-UA"/>
        </w:rPr>
        <w:t>Зміст роботи. Організаційні питання. Правила поведінки. Права та обов’язки. Бесіда про дотримання основ безпеки життєдіяльності.</w:t>
      </w:r>
    </w:p>
    <w:p w:rsidR="005B4BF2" w:rsidRPr="00D765FA" w:rsidRDefault="005B4BF2" w:rsidP="005B4BF2">
      <w:pPr>
        <w:tabs>
          <w:tab w:val="left" w:pos="2625"/>
        </w:tabs>
        <w:ind w:firstLine="709"/>
        <w:jc w:val="both"/>
        <w:rPr>
          <w:bCs/>
          <w:szCs w:val="28"/>
        </w:rPr>
      </w:pPr>
      <w:r w:rsidRPr="00D765FA">
        <w:rPr>
          <w:b/>
          <w:bCs/>
          <w:i/>
          <w:szCs w:val="28"/>
        </w:rPr>
        <w:t xml:space="preserve">Тема 1.1 </w:t>
      </w:r>
      <w:r w:rsidRPr="00D765FA">
        <w:rPr>
          <w:b/>
          <w:bCs/>
          <w:i/>
          <w:color w:val="000000"/>
          <w:spacing w:val="1"/>
          <w:szCs w:val="28"/>
        </w:rPr>
        <w:t>П</w:t>
      </w:r>
      <w:r>
        <w:rPr>
          <w:b/>
          <w:bCs/>
          <w:i/>
          <w:color w:val="000000"/>
          <w:spacing w:val="1"/>
          <w:szCs w:val="28"/>
        </w:rPr>
        <w:t>ерші дослідники неба. Першопрохі</w:t>
      </w:r>
      <w:r w:rsidRPr="00D765FA">
        <w:rPr>
          <w:b/>
          <w:bCs/>
          <w:i/>
          <w:color w:val="000000"/>
          <w:spacing w:val="1"/>
          <w:szCs w:val="28"/>
        </w:rPr>
        <w:t>дці науки в Україні</w:t>
      </w:r>
      <w:r w:rsidRPr="00D765FA">
        <w:rPr>
          <w:bCs/>
          <w:color w:val="000000"/>
          <w:spacing w:val="1"/>
          <w:szCs w:val="28"/>
        </w:rPr>
        <w:t xml:space="preserve"> </w:t>
      </w:r>
      <w:r>
        <w:rPr>
          <w:bCs/>
          <w:color w:val="000000"/>
          <w:spacing w:val="1"/>
          <w:szCs w:val="28"/>
        </w:rPr>
        <w:br/>
      </w:r>
      <w:r w:rsidRPr="00D765FA">
        <w:rPr>
          <w:bCs/>
          <w:i/>
          <w:color w:val="000000"/>
          <w:spacing w:val="1"/>
          <w:szCs w:val="28"/>
        </w:rPr>
        <w:t>(1 година)</w:t>
      </w:r>
    </w:p>
    <w:p w:rsidR="005B4BF2" w:rsidRDefault="005B4BF2" w:rsidP="005B4BF2">
      <w:pPr>
        <w:tabs>
          <w:tab w:val="left" w:pos="2625"/>
        </w:tabs>
        <w:ind w:firstLine="709"/>
        <w:jc w:val="both"/>
        <w:rPr>
          <w:color w:val="000000"/>
          <w:szCs w:val="28"/>
        </w:rPr>
      </w:pPr>
      <w:r w:rsidRPr="00D765FA">
        <w:rPr>
          <w:color w:val="000000"/>
          <w:spacing w:val="1"/>
          <w:szCs w:val="28"/>
        </w:rPr>
        <w:t xml:space="preserve">Основна мета вивчення </w:t>
      </w:r>
      <w:r w:rsidRPr="00D765FA">
        <w:rPr>
          <w:color w:val="000000"/>
          <w:szCs w:val="28"/>
        </w:rPr>
        <w:t>дисципліни. Легенди та міфи народів світу. Перші джерела знань про всесвіт, що це – спомин чи мрії? Механіка Леонардо да Вінчі.</w:t>
      </w:r>
    </w:p>
    <w:p w:rsidR="005B4BF2" w:rsidRPr="00D765FA" w:rsidRDefault="005B4BF2" w:rsidP="005B4BF2">
      <w:pPr>
        <w:tabs>
          <w:tab w:val="left" w:pos="2625"/>
        </w:tabs>
        <w:ind w:firstLine="709"/>
        <w:jc w:val="both"/>
        <w:rPr>
          <w:i/>
          <w:szCs w:val="28"/>
        </w:rPr>
      </w:pPr>
      <w:r w:rsidRPr="00D765FA">
        <w:rPr>
          <w:b/>
          <w:bCs/>
          <w:i/>
          <w:szCs w:val="28"/>
        </w:rPr>
        <w:t>Тема 1.2</w:t>
      </w:r>
      <w:r w:rsidRPr="00D765FA">
        <w:rPr>
          <w:b/>
          <w:i/>
          <w:szCs w:val="28"/>
        </w:rPr>
        <w:t xml:space="preserve"> Українські вчені XV-XVII століть. Перші осередки освіти в Україні</w:t>
      </w:r>
      <w:r w:rsidRPr="00D765FA">
        <w:rPr>
          <w:szCs w:val="28"/>
        </w:rPr>
        <w:t xml:space="preserve"> </w:t>
      </w:r>
      <w:r w:rsidRPr="00D765FA">
        <w:rPr>
          <w:i/>
          <w:szCs w:val="28"/>
        </w:rPr>
        <w:t>(2 години)</w:t>
      </w:r>
    </w:p>
    <w:p w:rsidR="005B4BF2" w:rsidRDefault="005B4BF2" w:rsidP="005B4BF2">
      <w:pPr>
        <w:tabs>
          <w:tab w:val="left" w:pos="2625"/>
        </w:tabs>
        <w:ind w:firstLine="709"/>
        <w:jc w:val="both"/>
        <w:rPr>
          <w:color w:val="000000"/>
          <w:spacing w:val="1"/>
          <w:szCs w:val="28"/>
        </w:rPr>
      </w:pPr>
      <w:r w:rsidRPr="00D765FA">
        <w:rPr>
          <w:color w:val="000000"/>
          <w:spacing w:val="1"/>
          <w:szCs w:val="28"/>
        </w:rPr>
        <w:t>Перші джерела знань про небо, ранні ідеї, близькі до реальних. Українські вчені ХV-ХVII століть, їх перші теорії та книги з астрономії Перші осередки освіти в Україні до початку XX століття (школи, кафедри, університети). Вчені, що працювали в українських та закордонних університетах.</w:t>
      </w:r>
    </w:p>
    <w:p w:rsidR="005B4BF2" w:rsidRPr="00D765FA" w:rsidRDefault="005B4BF2" w:rsidP="005B4BF2">
      <w:pPr>
        <w:tabs>
          <w:tab w:val="left" w:pos="2625"/>
        </w:tabs>
        <w:ind w:firstLine="709"/>
        <w:jc w:val="both"/>
        <w:rPr>
          <w:szCs w:val="28"/>
        </w:rPr>
      </w:pPr>
      <w:r w:rsidRPr="00D765FA">
        <w:rPr>
          <w:b/>
          <w:i/>
          <w:szCs w:val="28"/>
        </w:rPr>
        <w:t>Тема 1.3 Перші реальні проекти та ракети</w:t>
      </w:r>
      <w:r w:rsidRPr="00D765FA">
        <w:rPr>
          <w:szCs w:val="28"/>
        </w:rPr>
        <w:t xml:space="preserve"> </w:t>
      </w:r>
      <w:r w:rsidRPr="00D765FA">
        <w:rPr>
          <w:i/>
          <w:szCs w:val="28"/>
        </w:rPr>
        <w:t>(4 години)</w:t>
      </w:r>
    </w:p>
    <w:p w:rsidR="005B4BF2" w:rsidRPr="00D765FA" w:rsidRDefault="005B4BF2" w:rsidP="005B4BF2">
      <w:pPr>
        <w:ind w:firstLine="709"/>
        <w:jc w:val="both"/>
        <w:rPr>
          <w:szCs w:val="28"/>
        </w:rPr>
      </w:pPr>
      <w:r w:rsidRPr="00D765FA">
        <w:rPr>
          <w:color w:val="000000"/>
          <w:szCs w:val="28"/>
        </w:rPr>
        <w:t xml:space="preserve">Перші реальні проекти та ракети. Ракети О.Д. </w:t>
      </w:r>
      <w:r w:rsidRPr="00D765FA">
        <w:rPr>
          <w:szCs w:val="28"/>
        </w:rPr>
        <w:t>Засядька, М</w:t>
      </w:r>
      <w:r w:rsidRPr="00D765FA">
        <w:rPr>
          <w:color w:val="000000"/>
          <w:szCs w:val="28"/>
        </w:rPr>
        <w:t>.І. Кибальчича, перший підводний човен К.Я. Шільдера, перший ракетний завод в м. Миколаєві. Ракети Уїльяма Конгрива.</w:t>
      </w:r>
    </w:p>
    <w:p w:rsidR="005B4BF2" w:rsidRPr="00D765FA" w:rsidRDefault="005B4BF2" w:rsidP="005B4BF2">
      <w:pPr>
        <w:ind w:firstLine="708"/>
        <w:rPr>
          <w:szCs w:val="28"/>
        </w:rPr>
      </w:pPr>
      <w:r w:rsidRPr="00D765FA">
        <w:rPr>
          <w:b/>
          <w:szCs w:val="28"/>
        </w:rPr>
        <w:lastRenderedPageBreak/>
        <w:t>Тема 1.4 Розвиток ракетно-космічної науки і техніки в першій половині XX – го століття</w:t>
      </w:r>
      <w:r w:rsidRPr="00D765FA">
        <w:rPr>
          <w:szCs w:val="28"/>
        </w:rPr>
        <w:t xml:space="preserve"> (6 годин)</w:t>
      </w:r>
    </w:p>
    <w:p w:rsidR="005B4BF2" w:rsidRPr="00D765FA" w:rsidRDefault="005B4BF2" w:rsidP="005B4BF2">
      <w:pPr>
        <w:ind w:firstLine="709"/>
        <w:jc w:val="both"/>
        <w:rPr>
          <w:color w:val="000000"/>
          <w:szCs w:val="28"/>
        </w:rPr>
      </w:pPr>
      <w:r w:rsidRPr="00D765FA">
        <w:rPr>
          <w:i/>
          <w:color w:val="000000"/>
          <w:szCs w:val="28"/>
        </w:rPr>
        <w:t>Теоретична частина</w:t>
      </w:r>
      <w:r w:rsidRPr="00D765FA">
        <w:rPr>
          <w:color w:val="000000"/>
          <w:szCs w:val="28"/>
        </w:rPr>
        <w:t xml:space="preserve">. Розвиток ракетно-космічної науки і техніки в першій половині ХХ-го століття. Ідеї К.Е. Ціолковського, Ю.В. Кондратюка, сторінки їх життя та діяльності. Засновник ГДЛ М.І. Тихомиров, відкриття ГІРДа та РНДІ. В.П. Глушко, С.П. Корольов, Ф.А. Цандер. Роль М.М. Тухачевського в розвитку ракетної техніки. О.М. Кованько – перший командир повітряних підрозділів та навчального закладу пілотів. Реактивні установки "катюші", участь в їх створенні українських вчених та інженерів (І.І. Граве, І.С. Гвай). </w:t>
      </w:r>
    </w:p>
    <w:p w:rsidR="005B4BF2" w:rsidRPr="00D765FA" w:rsidRDefault="005B4BF2" w:rsidP="005B4BF2">
      <w:pPr>
        <w:ind w:firstLine="708"/>
        <w:rPr>
          <w:szCs w:val="28"/>
        </w:rPr>
      </w:pPr>
      <w:r w:rsidRPr="00D765FA">
        <w:rPr>
          <w:i/>
          <w:szCs w:val="28"/>
        </w:rPr>
        <w:t xml:space="preserve">Практична частина. </w:t>
      </w:r>
      <w:r w:rsidRPr="00D765FA">
        <w:rPr>
          <w:szCs w:val="28"/>
        </w:rPr>
        <w:t>Збір інформації та виконання презентацій на тему «Видатні особистості» (</w:t>
      </w:r>
      <w:r w:rsidRPr="00D765FA">
        <w:rPr>
          <w:color w:val="000000"/>
          <w:szCs w:val="28"/>
        </w:rPr>
        <w:t>К.Е. Ціолковський, Ю.В. Кондратюк, В.П. Глушко, С.П. Корольов</w:t>
      </w:r>
      <w:r w:rsidRPr="00D765FA">
        <w:rPr>
          <w:szCs w:val="28"/>
        </w:rPr>
        <w:t>).</w:t>
      </w:r>
    </w:p>
    <w:p w:rsidR="005B4BF2" w:rsidRDefault="005B4BF2" w:rsidP="005B4BF2">
      <w:pPr>
        <w:ind w:firstLine="708"/>
        <w:rPr>
          <w:i/>
          <w:color w:val="000000"/>
          <w:szCs w:val="28"/>
        </w:rPr>
      </w:pPr>
      <w:r w:rsidRPr="00D765FA">
        <w:rPr>
          <w:b/>
          <w:i/>
          <w:szCs w:val="28"/>
        </w:rPr>
        <w:t xml:space="preserve">Тема 1.5 </w:t>
      </w:r>
      <w:r w:rsidRPr="00D765FA">
        <w:rPr>
          <w:b/>
          <w:i/>
          <w:color w:val="000000"/>
          <w:spacing w:val="2"/>
          <w:szCs w:val="28"/>
        </w:rPr>
        <w:t xml:space="preserve">Перші в </w:t>
      </w:r>
      <w:r w:rsidRPr="00D765FA">
        <w:rPr>
          <w:b/>
          <w:i/>
          <w:color w:val="000000"/>
          <w:szCs w:val="28"/>
        </w:rPr>
        <w:t>світі балістичні ракети</w:t>
      </w:r>
      <w:r w:rsidRPr="00D765FA">
        <w:rPr>
          <w:color w:val="000000"/>
          <w:szCs w:val="28"/>
        </w:rPr>
        <w:t xml:space="preserve"> </w:t>
      </w:r>
      <w:r w:rsidRPr="00D765FA">
        <w:rPr>
          <w:i/>
          <w:color w:val="000000"/>
          <w:szCs w:val="28"/>
        </w:rPr>
        <w:t>(4 години)</w:t>
      </w:r>
    </w:p>
    <w:p w:rsidR="005B4BF2" w:rsidRPr="00D765FA" w:rsidRDefault="005B4BF2" w:rsidP="005B4BF2">
      <w:pPr>
        <w:ind w:firstLine="708"/>
        <w:rPr>
          <w:szCs w:val="28"/>
        </w:rPr>
      </w:pPr>
      <w:r w:rsidRPr="00D765FA">
        <w:rPr>
          <w:i/>
          <w:color w:val="000000"/>
          <w:szCs w:val="28"/>
        </w:rPr>
        <w:t>Теоретична частина</w:t>
      </w:r>
      <w:r w:rsidRPr="00D765FA">
        <w:rPr>
          <w:color w:val="000000"/>
          <w:spacing w:val="2"/>
          <w:szCs w:val="28"/>
        </w:rPr>
        <w:t xml:space="preserve"> Герман Оберт, Роберт Годдард, Робер Ено-Пельтри – видатні вчені та час. Перші в </w:t>
      </w:r>
      <w:r w:rsidRPr="00D765FA">
        <w:rPr>
          <w:color w:val="000000"/>
          <w:szCs w:val="28"/>
        </w:rPr>
        <w:t xml:space="preserve">світі балістичні ракети. </w:t>
      </w:r>
      <w:r w:rsidRPr="00D765FA">
        <w:rPr>
          <w:color w:val="000000"/>
          <w:spacing w:val="2"/>
          <w:szCs w:val="28"/>
        </w:rPr>
        <w:t xml:space="preserve">Вернер фон Браун: сторінки життя. </w:t>
      </w:r>
      <w:r w:rsidRPr="00D765FA">
        <w:rPr>
          <w:color w:val="000000"/>
          <w:szCs w:val="28"/>
        </w:rPr>
        <w:t>Проект «Канадська стріла».</w:t>
      </w:r>
    </w:p>
    <w:p w:rsidR="005B4BF2" w:rsidRPr="00D765FA" w:rsidRDefault="005B4BF2" w:rsidP="005B4BF2">
      <w:pPr>
        <w:ind w:firstLine="709"/>
        <w:jc w:val="both"/>
        <w:rPr>
          <w:b/>
          <w:szCs w:val="28"/>
        </w:rPr>
      </w:pPr>
      <w:r w:rsidRPr="00D765FA">
        <w:rPr>
          <w:i/>
          <w:szCs w:val="28"/>
        </w:rPr>
        <w:t xml:space="preserve">Практична частина. </w:t>
      </w:r>
      <w:r w:rsidRPr="00D765FA">
        <w:rPr>
          <w:szCs w:val="28"/>
        </w:rPr>
        <w:t>Перегляд відео фільмів «К.Е. Ціолковський» та «З історії великих наукових відкриттів».</w:t>
      </w:r>
    </w:p>
    <w:p w:rsidR="005B4BF2" w:rsidRPr="00D765FA" w:rsidRDefault="005B4BF2" w:rsidP="005B4BF2">
      <w:pPr>
        <w:jc w:val="both"/>
        <w:rPr>
          <w:b/>
          <w:bCs/>
          <w:szCs w:val="28"/>
        </w:rPr>
      </w:pPr>
      <w:r w:rsidRPr="00D765FA">
        <w:rPr>
          <w:b/>
          <w:bCs/>
          <w:szCs w:val="28"/>
        </w:rPr>
        <w:t>РОЗДІЛ 2. Наступ на Космос. (18 годин)</w:t>
      </w:r>
    </w:p>
    <w:p w:rsidR="005B4BF2" w:rsidRPr="00D765FA" w:rsidRDefault="005B4BF2" w:rsidP="005B4BF2">
      <w:pPr>
        <w:ind w:left="708"/>
        <w:rPr>
          <w:szCs w:val="28"/>
        </w:rPr>
      </w:pPr>
      <w:r w:rsidRPr="00D765FA">
        <w:rPr>
          <w:b/>
          <w:i/>
          <w:szCs w:val="28"/>
        </w:rPr>
        <w:t>Тема 2.1 Початок планового освоєння ракетно-космічної техніки</w:t>
      </w:r>
      <w:r w:rsidRPr="00D765FA">
        <w:rPr>
          <w:szCs w:val="28"/>
        </w:rPr>
        <w:t xml:space="preserve"> </w:t>
      </w:r>
      <w:r w:rsidRPr="00D765FA">
        <w:rPr>
          <w:i/>
          <w:szCs w:val="28"/>
        </w:rPr>
        <w:t>(2 години)</w:t>
      </w:r>
    </w:p>
    <w:p w:rsidR="005B4BF2" w:rsidRPr="00D765FA" w:rsidRDefault="005B4BF2" w:rsidP="005B4BF2">
      <w:pPr>
        <w:tabs>
          <w:tab w:val="left" w:pos="1701"/>
        </w:tabs>
        <w:ind w:firstLine="708"/>
        <w:jc w:val="both"/>
        <w:rPr>
          <w:spacing w:val="2"/>
          <w:szCs w:val="28"/>
        </w:rPr>
      </w:pPr>
      <w:r w:rsidRPr="00D765FA">
        <w:rPr>
          <w:color w:val="000000"/>
          <w:spacing w:val="2"/>
          <w:szCs w:val="28"/>
        </w:rPr>
        <w:t xml:space="preserve">Створення першої програми та спеціального ракетного інституту (НДІ-88), перший керівник інституту і програми – Р.Р. Гонор. С.П. Корольов – керівник ракетного КБ і головний конструктор, В.С. Будник – його </w:t>
      </w:r>
      <w:r w:rsidRPr="00D765FA">
        <w:rPr>
          <w:spacing w:val="2"/>
          <w:szCs w:val="28"/>
        </w:rPr>
        <w:t xml:space="preserve">заступник. </w:t>
      </w:r>
    </w:p>
    <w:p w:rsidR="005B4BF2" w:rsidRPr="00D765FA" w:rsidRDefault="005B4BF2" w:rsidP="005B4BF2">
      <w:pPr>
        <w:ind w:left="708"/>
        <w:rPr>
          <w:b/>
          <w:i/>
          <w:szCs w:val="28"/>
        </w:rPr>
      </w:pPr>
      <w:r w:rsidRPr="00D765FA">
        <w:rPr>
          <w:b/>
          <w:i/>
          <w:szCs w:val="28"/>
        </w:rPr>
        <w:t xml:space="preserve">Тема 2.2 Перші польоти в Космос </w:t>
      </w:r>
      <w:r w:rsidRPr="00D765FA">
        <w:rPr>
          <w:i/>
          <w:szCs w:val="28"/>
        </w:rPr>
        <w:t>(6 годин)</w:t>
      </w:r>
    </w:p>
    <w:p w:rsidR="005B4BF2" w:rsidRPr="00D765FA" w:rsidRDefault="005B4BF2" w:rsidP="005B4BF2">
      <w:pPr>
        <w:ind w:firstLine="708"/>
        <w:rPr>
          <w:color w:val="000000"/>
          <w:spacing w:val="2"/>
          <w:szCs w:val="28"/>
        </w:rPr>
      </w:pPr>
      <w:r w:rsidRPr="00D765FA">
        <w:rPr>
          <w:i/>
          <w:color w:val="000000"/>
          <w:szCs w:val="28"/>
        </w:rPr>
        <w:t>Теоретична частина</w:t>
      </w:r>
      <w:r w:rsidRPr="00D765FA">
        <w:rPr>
          <w:color w:val="000000"/>
          <w:spacing w:val="2"/>
          <w:szCs w:val="28"/>
        </w:rPr>
        <w:t>. Перші штучні супутники Землі. Дослідження Місяця. Польоти до Венери, Марса. Внесок українців. Американські супутники. Тварини у Космосі.</w:t>
      </w:r>
    </w:p>
    <w:p w:rsidR="005B4BF2" w:rsidRPr="00D765FA" w:rsidRDefault="005B4BF2" w:rsidP="005B4BF2">
      <w:pPr>
        <w:ind w:firstLine="708"/>
        <w:jc w:val="both"/>
        <w:rPr>
          <w:szCs w:val="28"/>
          <w:u w:val="single"/>
        </w:rPr>
      </w:pPr>
      <w:r w:rsidRPr="00D765FA">
        <w:rPr>
          <w:i/>
          <w:szCs w:val="28"/>
        </w:rPr>
        <w:t xml:space="preserve">Практична частина. </w:t>
      </w:r>
      <w:r w:rsidRPr="00D765FA">
        <w:rPr>
          <w:szCs w:val="28"/>
        </w:rPr>
        <w:t xml:space="preserve">Пошук інформації в мережі Інтернет та </w:t>
      </w:r>
      <w:r>
        <w:rPr>
          <w:szCs w:val="28"/>
        </w:rPr>
        <w:br/>
      </w:r>
      <w:r w:rsidRPr="00D765FA">
        <w:rPr>
          <w:szCs w:val="28"/>
        </w:rPr>
        <w:t xml:space="preserve">підготовка рефератів «Українські супутники», екскурсія до НВК НЦАОМ </w:t>
      </w:r>
      <w:r>
        <w:rPr>
          <w:szCs w:val="28"/>
        </w:rPr>
        <w:br/>
      </w:r>
      <w:r w:rsidRPr="00D765FA">
        <w:rPr>
          <w:szCs w:val="28"/>
        </w:rPr>
        <w:t>ім. О.М Макарова.</w:t>
      </w:r>
    </w:p>
    <w:p w:rsidR="005B4BF2" w:rsidRPr="00D765FA" w:rsidRDefault="005B4BF2" w:rsidP="005B4BF2">
      <w:pPr>
        <w:ind w:left="708"/>
        <w:rPr>
          <w:b/>
          <w:i/>
          <w:szCs w:val="28"/>
        </w:rPr>
      </w:pPr>
      <w:r w:rsidRPr="00D765FA">
        <w:rPr>
          <w:b/>
          <w:i/>
          <w:szCs w:val="28"/>
        </w:rPr>
        <w:lastRenderedPageBreak/>
        <w:t xml:space="preserve">Тема 2.3 Людина в Космосі </w:t>
      </w:r>
      <w:r w:rsidRPr="00D765FA">
        <w:rPr>
          <w:i/>
          <w:szCs w:val="28"/>
        </w:rPr>
        <w:t>(6 годин)</w:t>
      </w:r>
    </w:p>
    <w:p w:rsidR="005B4BF2" w:rsidRPr="00D765FA" w:rsidRDefault="005B4BF2" w:rsidP="005B4BF2">
      <w:pPr>
        <w:ind w:firstLine="708"/>
        <w:jc w:val="both"/>
        <w:rPr>
          <w:color w:val="000000"/>
          <w:spacing w:val="2"/>
          <w:szCs w:val="28"/>
        </w:rPr>
      </w:pPr>
      <w:r w:rsidRPr="00D765FA">
        <w:rPr>
          <w:i/>
          <w:color w:val="000000"/>
          <w:szCs w:val="28"/>
        </w:rPr>
        <w:t>Теоретична частина</w:t>
      </w:r>
      <w:r w:rsidRPr="00D765FA">
        <w:rPr>
          <w:color w:val="000000"/>
          <w:spacing w:val="2"/>
          <w:szCs w:val="28"/>
        </w:rPr>
        <w:t xml:space="preserve">. Перший космонавт. Вихід людини у відкритий Космос. Жінки-космонавти. Першій загін космонавтів. Багатомісні кораблі «Союз» та тривалі польоти. </w:t>
      </w:r>
    </w:p>
    <w:p w:rsidR="005B4BF2" w:rsidRPr="00D765FA" w:rsidRDefault="005B4BF2" w:rsidP="005B4BF2">
      <w:pPr>
        <w:ind w:firstLine="708"/>
        <w:rPr>
          <w:szCs w:val="28"/>
        </w:rPr>
      </w:pPr>
      <w:r w:rsidRPr="00D765FA">
        <w:rPr>
          <w:i/>
          <w:szCs w:val="28"/>
        </w:rPr>
        <w:t xml:space="preserve">Практична частина. </w:t>
      </w:r>
      <w:r w:rsidRPr="00D765FA">
        <w:rPr>
          <w:szCs w:val="28"/>
        </w:rPr>
        <w:t>Перегляд відеофільмів про космонавтів. Підготовка рефератів на тему «Українці у Космосі».</w:t>
      </w:r>
    </w:p>
    <w:p w:rsidR="005B4BF2" w:rsidRPr="00D765FA" w:rsidRDefault="005B4BF2" w:rsidP="005B4BF2">
      <w:pPr>
        <w:ind w:firstLine="708"/>
        <w:rPr>
          <w:b/>
          <w:i/>
          <w:szCs w:val="28"/>
        </w:rPr>
      </w:pPr>
      <w:r w:rsidRPr="00D765FA">
        <w:rPr>
          <w:b/>
          <w:i/>
          <w:szCs w:val="28"/>
        </w:rPr>
        <w:t xml:space="preserve">Тема 2.4 Місячні програми та дослідження далекого Космосу </w:t>
      </w:r>
      <w:r>
        <w:rPr>
          <w:b/>
          <w:i/>
          <w:szCs w:val="28"/>
        </w:rPr>
        <w:br/>
      </w:r>
      <w:r w:rsidRPr="00D765FA">
        <w:rPr>
          <w:i/>
          <w:szCs w:val="28"/>
        </w:rPr>
        <w:t>(4 години)</w:t>
      </w:r>
    </w:p>
    <w:p w:rsidR="005B4BF2" w:rsidRPr="00D765FA" w:rsidRDefault="005B4BF2" w:rsidP="005B4BF2">
      <w:pPr>
        <w:ind w:firstLine="708"/>
        <w:jc w:val="both"/>
        <w:rPr>
          <w:color w:val="000000"/>
          <w:spacing w:val="2"/>
          <w:szCs w:val="28"/>
        </w:rPr>
      </w:pPr>
      <w:r w:rsidRPr="00D765FA">
        <w:rPr>
          <w:i/>
          <w:color w:val="000000"/>
          <w:szCs w:val="28"/>
        </w:rPr>
        <w:t>Теоретична частина</w:t>
      </w:r>
      <w:r w:rsidRPr="00D765FA">
        <w:rPr>
          <w:color w:val="000000"/>
          <w:spacing w:val="2"/>
          <w:szCs w:val="28"/>
        </w:rPr>
        <w:t>. Місячні програми та дослідження далекого Космосу. Місячна програма США. Перші люди на Місяці. Траса Ю.В. Кондратюка. Суб'єктивні та об'єктивні причини, які завадили польотам радянських космонавтів на Місяць (Р-56, Н-1, «Протон»). Дослідження далекого Космосу за допомогою автоматичних апаратів «Піонер» та «Вояжер», «Юпітер», «Сатурн», «Титан».</w:t>
      </w:r>
    </w:p>
    <w:p w:rsidR="005B4BF2" w:rsidRPr="00D765FA" w:rsidRDefault="005B4BF2" w:rsidP="005B4BF2">
      <w:pPr>
        <w:ind w:firstLine="708"/>
        <w:rPr>
          <w:szCs w:val="28"/>
        </w:rPr>
      </w:pPr>
      <w:r w:rsidRPr="00D765FA">
        <w:rPr>
          <w:i/>
          <w:szCs w:val="28"/>
        </w:rPr>
        <w:t xml:space="preserve">Практична частина. </w:t>
      </w:r>
      <w:r w:rsidRPr="00D765FA">
        <w:rPr>
          <w:szCs w:val="28"/>
        </w:rPr>
        <w:t>Перегляд відеофільму «Під чужим ім’ям…». Експедиції на Місяць та Марс у 21 столітті (пошук інформації).</w:t>
      </w:r>
    </w:p>
    <w:p w:rsidR="005B4BF2" w:rsidRPr="00D765FA" w:rsidRDefault="005B4BF2" w:rsidP="005B4BF2">
      <w:pPr>
        <w:tabs>
          <w:tab w:val="left" w:pos="1903"/>
        </w:tabs>
        <w:jc w:val="center"/>
        <w:rPr>
          <w:b/>
          <w:bCs/>
          <w:szCs w:val="28"/>
        </w:rPr>
      </w:pPr>
      <w:r w:rsidRPr="00D765FA">
        <w:rPr>
          <w:b/>
          <w:bCs/>
          <w:szCs w:val="28"/>
        </w:rPr>
        <w:t>Прогнозовані результати</w:t>
      </w:r>
    </w:p>
    <w:p w:rsidR="005B4BF2" w:rsidRPr="0003221A" w:rsidRDefault="005B4BF2" w:rsidP="005B4BF2">
      <w:pPr>
        <w:widowControl w:val="0"/>
        <w:ind w:firstLine="720"/>
        <w:jc w:val="both"/>
        <w:rPr>
          <w:bCs/>
          <w:iCs/>
          <w:szCs w:val="28"/>
        </w:rPr>
      </w:pPr>
      <w:r w:rsidRPr="0003221A">
        <w:rPr>
          <w:bCs/>
          <w:iCs/>
          <w:szCs w:val="28"/>
        </w:rPr>
        <w:t xml:space="preserve">Слухачі мають знати: </w:t>
      </w:r>
    </w:p>
    <w:p w:rsidR="005B4BF2" w:rsidRPr="00D765FA" w:rsidRDefault="005B4BF2" w:rsidP="005B4BF2">
      <w:pPr>
        <w:widowControl w:val="0"/>
        <w:numPr>
          <w:ilvl w:val="0"/>
          <w:numId w:val="10"/>
        </w:numPr>
        <w:autoSpaceDE w:val="0"/>
        <w:autoSpaceDN w:val="0"/>
        <w:adjustRightInd w:val="0"/>
        <w:spacing w:after="0"/>
        <w:jc w:val="both"/>
        <w:rPr>
          <w:color w:val="000000"/>
          <w:spacing w:val="9"/>
          <w:szCs w:val="28"/>
        </w:rPr>
      </w:pPr>
      <w:r w:rsidRPr="00D765FA">
        <w:rPr>
          <w:bCs/>
          <w:iCs/>
          <w:color w:val="000000"/>
          <w:spacing w:val="1"/>
          <w:szCs w:val="28"/>
        </w:rPr>
        <w:t>про першопрохідців науки та про перші осередки освіти в Україні;</w:t>
      </w:r>
    </w:p>
    <w:p w:rsidR="005B4BF2" w:rsidRPr="00D765FA" w:rsidRDefault="005B4BF2" w:rsidP="005B4BF2">
      <w:pPr>
        <w:widowControl w:val="0"/>
        <w:numPr>
          <w:ilvl w:val="0"/>
          <w:numId w:val="10"/>
        </w:numPr>
        <w:autoSpaceDE w:val="0"/>
        <w:autoSpaceDN w:val="0"/>
        <w:adjustRightInd w:val="0"/>
        <w:spacing w:after="0"/>
        <w:jc w:val="both"/>
        <w:rPr>
          <w:color w:val="000000"/>
          <w:spacing w:val="9"/>
          <w:szCs w:val="28"/>
        </w:rPr>
      </w:pPr>
      <w:r w:rsidRPr="00D765FA">
        <w:rPr>
          <w:bCs/>
          <w:iCs/>
          <w:color w:val="000000"/>
          <w:spacing w:val="1"/>
          <w:szCs w:val="28"/>
        </w:rPr>
        <w:t xml:space="preserve"> с</w:t>
      </w:r>
      <w:r w:rsidRPr="00D765FA">
        <w:rPr>
          <w:color w:val="000000"/>
          <w:szCs w:val="28"/>
        </w:rPr>
        <w:t xml:space="preserve">торінки життя та діяльності українських вчених та </w:t>
      </w:r>
      <w:r w:rsidRPr="00D765FA">
        <w:rPr>
          <w:szCs w:val="28"/>
        </w:rPr>
        <w:t xml:space="preserve">інженерів – </w:t>
      </w:r>
      <w:r w:rsidRPr="00D765FA">
        <w:rPr>
          <w:bCs/>
          <w:iCs/>
          <w:spacing w:val="1"/>
          <w:szCs w:val="28"/>
        </w:rPr>
        <w:t>О.Д. Засядька,</w:t>
      </w:r>
      <w:r w:rsidRPr="00D765FA">
        <w:rPr>
          <w:bCs/>
          <w:iCs/>
          <w:color w:val="000000"/>
          <w:spacing w:val="1"/>
          <w:szCs w:val="28"/>
        </w:rPr>
        <w:t xml:space="preserve"> М.І. Кибальчича; </w:t>
      </w:r>
      <w:r w:rsidRPr="00D765FA">
        <w:rPr>
          <w:color w:val="000000"/>
          <w:spacing w:val="9"/>
          <w:szCs w:val="28"/>
        </w:rPr>
        <w:t>Ю.В. Кондратюка, В.П. Глушко, В.М. Челомея та інших;</w:t>
      </w:r>
    </w:p>
    <w:p w:rsidR="005B4BF2" w:rsidRPr="00D765FA" w:rsidRDefault="005B4BF2" w:rsidP="005B4BF2">
      <w:pPr>
        <w:widowControl w:val="0"/>
        <w:numPr>
          <w:ilvl w:val="0"/>
          <w:numId w:val="10"/>
        </w:numPr>
        <w:autoSpaceDE w:val="0"/>
        <w:autoSpaceDN w:val="0"/>
        <w:adjustRightInd w:val="0"/>
        <w:spacing w:after="0"/>
        <w:jc w:val="both"/>
        <w:rPr>
          <w:color w:val="000000"/>
          <w:spacing w:val="2"/>
          <w:szCs w:val="28"/>
        </w:rPr>
      </w:pPr>
      <w:r w:rsidRPr="00D765FA">
        <w:rPr>
          <w:color w:val="000000"/>
          <w:spacing w:val="2"/>
          <w:szCs w:val="28"/>
        </w:rPr>
        <w:t xml:space="preserve">ідеї та сторінки життя К.Е. Ціолковського, Германа Оберта, Вернера фон Брауна, Роберта Годдарда та їх внесок в становлення та розвиток </w:t>
      </w:r>
      <w:r w:rsidRPr="00D765FA">
        <w:rPr>
          <w:bCs/>
          <w:color w:val="000000"/>
          <w:spacing w:val="1"/>
          <w:szCs w:val="28"/>
        </w:rPr>
        <w:t>ракетно-космічної</w:t>
      </w:r>
      <w:r w:rsidRPr="00D765FA">
        <w:rPr>
          <w:color w:val="000000"/>
          <w:spacing w:val="2"/>
          <w:szCs w:val="28"/>
        </w:rPr>
        <w:t xml:space="preserve"> галузі світу;</w:t>
      </w:r>
    </w:p>
    <w:p w:rsidR="005B4BF2" w:rsidRDefault="005B4BF2" w:rsidP="005B4BF2">
      <w:pPr>
        <w:widowControl w:val="0"/>
        <w:numPr>
          <w:ilvl w:val="0"/>
          <w:numId w:val="10"/>
        </w:numPr>
        <w:autoSpaceDE w:val="0"/>
        <w:autoSpaceDN w:val="0"/>
        <w:adjustRightInd w:val="0"/>
        <w:spacing w:after="0"/>
        <w:jc w:val="both"/>
        <w:rPr>
          <w:color w:val="000000"/>
          <w:szCs w:val="28"/>
        </w:rPr>
      </w:pPr>
      <w:r w:rsidRPr="00D765FA">
        <w:rPr>
          <w:color w:val="000000"/>
          <w:szCs w:val="28"/>
        </w:rPr>
        <w:t xml:space="preserve">перші польоти в Космос та перші шаги людини в освоєнні космічного простору. </w:t>
      </w:r>
    </w:p>
    <w:p w:rsidR="005B4BF2" w:rsidRPr="0003221A" w:rsidRDefault="005B4BF2" w:rsidP="005B4BF2">
      <w:pPr>
        <w:widowControl w:val="0"/>
        <w:ind w:firstLine="720"/>
        <w:jc w:val="both"/>
        <w:rPr>
          <w:bCs/>
          <w:iCs/>
          <w:szCs w:val="28"/>
        </w:rPr>
      </w:pPr>
      <w:r w:rsidRPr="0003221A">
        <w:rPr>
          <w:bCs/>
          <w:iCs/>
          <w:szCs w:val="28"/>
        </w:rPr>
        <w:t xml:space="preserve">Слухачі повинні вміти: </w:t>
      </w:r>
    </w:p>
    <w:p w:rsidR="005B4BF2" w:rsidRPr="00D765FA" w:rsidRDefault="005B4BF2" w:rsidP="005B4BF2">
      <w:pPr>
        <w:widowControl w:val="0"/>
        <w:numPr>
          <w:ilvl w:val="0"/>
          <w:numId w:val="11"/>
        </w:numPr>
        <w:autoSpaceDE w:val="0"/>
        <w:autoSpaceDN w:val="0"/>
        <w:adjustRightInd w:val="0"/>
        <w:spacing w:after="0"/>
        <w:jc w:val="both"/>
        <w:rPr>
          <w:szCs w:val="28"/>
        </w:rPr>
      </w:pPr>
      <w:r w:rsidRPr="00D765FA">
        <w:rPr>
          <w:szCs w:val="28"/>
        </w:rPr>
        <w:t xml:space="preserve">відтворювати та узагальнювати отриманні знання; </w:t>
      </w:r>
    </w:p>
    <w:p w:rsidR="005B4BF2" w:rsidRPr="00D765FA" w:rsidRDefault="005B4BF2" w:rsidP="005B4BF2">
      <w:pPr>
        <w:widowControl w:val="0"/>
        <w:numPr>
          <w:ilvl w:val="0"/>
          <w:numId w:val="11"/>
        </w:numPr>
        <w:autoSpaceDE w:val="0"/>
        <w:autoSpaceDN w:val="0"/>
        <w:adjustRightInd w:val="0"/>
        <w:spacing w:after="0"/>
        <w:jc w:val="both"/>
        <w:rPr>
          <w:szCs w:val="28"/>
        </w:rPr>
      </w:pPr>
      <w:r w:rsidRPr="00D765FA">
        <w:rPr>
          <w:szCs w:val="28"/>
        </w:rPr>
        <w:t xml:space="preserve">аналізувати та </w:t>
      </w:r>
      <w:r w:rsidRPr="00D765FA">
        <w:rPr>
          <w:bCs/>
          <w:iCs/>
          <w:szCs w:val="28"/>
        </w:rPr>
        <w:t>систематизувати</w:t>
      </w:r>
      <w:r w:rsidRPr="00D765FA">
        <w:rPr>
          <w:szCs w:val="28"/>
        </w:rPr>
        <w:t xml:space="preserve"> навчальний матеріал;</w:t>
      </w:r>
    </w:p>
    <w:p w:rsidR="005B4BF2" w:rsidRDefault="005B4BF2" w:rsidP="005B4BF2">
      <w:pPr>
        <w:widowControl w:val="0"/>
        <w:numPr>
          <w:ilvl w:val="0"/>
          <w:numId w:val="11"/>
        </w:numPr>
        <w:autoSpaceDE w:val="0"/>
        <w:autoSpaceDN w:val="0"/>
        <w:adjustRightInd w:val="0"/>
        <w:spacing w:after="0"/>
        <w:jc w:val="both"/>
        <w:rPr>
          <w:szCs w:val="28"/>
        </w:rPr>
      </w:pPr>
      <w:r w:rsidRPr="00D765FA">
        <w:rPr>
          <w:szCs w:val="28"/>
        </w:rPr>
        <w:t>користуватися літературою та пошуковими системами в мережі Інтернет для отримання необхідної інформації.</w:t>
      </w:r>
    </w:p>
    <w:p w:rsidR="005B4BF2" w:rsidRPr="0003221A" w:rsidRDefault="005B4BF2" w:rsidP="005B4BF2">
      <w:pPr>
        <w:widowControl w:val="0"/>
        <w:ind w:firstLine="720"/>
        <w:jc w:val="both"/>
        <w:rPr>
          <w:bCs/>
          <w:iCs/>
          <w:szCs w:val="28"/>
        </w:rPr>
      </w:pPr>
      <w:r w:rsidRPr="0003221A">
        <w:rPr>
          <w:bCs/>
          <w:iCs/>
          <w:szCs w:val="28"/>
        </w:rPr>
        <w:t>Слухачі мають набути досвіду:</w:t>
      </w:r>
    </w:p>
    <w:p w:rsidR="005B4BF2" w:rsidRPr="006D7E6A" w:rsidRDefault="005B4BF2" w:rsidP="005B4BF2">
      <w:pPr>
        <w:widowControl w:val="0"/>
        <w:numPr>
          <w:ilvl w:val="0"/>
          <w:numId w:val="11"/>
        </w:numPr>
        <w:autoSpaceDE w:val="0"/>
        <w:autoSpaceDN w:val="0"/>
        <w:adjustRightInd w:val="0"/>
        <w:spacing w:after="0"/>
        <w:jc w:val="both"/>
        <w:rPr>
          <w:szCs w:val="28"/>
        </w:rPr>
      </w:pPr>
      <w:r w:rsidRPr="00D765FA">
        <w:rPr>
          <w:szCs w:val="28"/>
        </w:rPr>
        <w:lastRenderedPageBreak/>
        <w:t>користування літературою та пошуковими системами в мережі Інтернет для отримання необхідної інформації.</w:t>
      </w:r>
    </w:p>
    <w:p w:rsidR="006D7E6A" w:rsidRPr="00D765FA" w:rsidRDefault="006D7E6A" w:rsidP="005B4BF2">
      <w:pPr>
        <w:widowControl w:val="0"/>
        <w:numPr>
          <w:ilvl w:val="0"/>
          <w:numId w:val="11"/>
        </w:numPr>
        <w:autoSpaceDE w:val="0"/>
        <w:autoSpaceDN w:val="0"/>
        <w:adjustRightInd w:val="0"/>
        <w:spacing w:after="0"/>
        <w:jc w:val="both"/>
        <w:rPr>
          <w:szCs w:val="28"/>
        </w:rPr>
      </w:pPr>
    </w:p>
    <w:p w:rsidR="005B4BF2" w:rsidRPr="00D765FA" w:rsidRDefault="005B4BF2" w:rsidP="006D7E6A">
      <w:pPr>
        <w:spacing w:after="0" w:line="240" w:lineRule="auto"/>
        <w:jc w:val="center"/>
        <w:rPr>
          <w:b/>
          <w:bCs/>
          <w:szCs w:val="28"/>
        </w:rPr>
      </w:pPr>
      <w:r w:rsidRPr="00D765FA">
        <w:rPr>
          <w:b/>
          <w:bCs/>
          <w:szCs w:val="28"/>
        </w:rPr>
        <w:t>Основний рівень, другий рік навчання</w:t>
      </w:r>
    </w:p>
    <w:p w:rsidR="005B4BF2" w:rsidRPr="00D765FA" w:rsidRDefault="005B4BF2" w:rsidP="006D7E6A">
      <w:pPr>
        <w:spacing w:after="0" w:line="240" w:lineRule="auto"/>
        <w:jc w:val="center"/>
        <w:rPr>
          <w:b/>
          <w:bCs/>
          <w:szCs w:val="28"/>
        </w:rPr>
      </w:pPr>
      <w:r w:rsidRPr="00D765FA">
        <w:rPr>
          <w:b/>
          <w:bCs/>
          <w:szCs w:val="28"/>
        </w:rPr>
        <w:t>Навчально-тематичний план</w:t>
      </w:r>
    </w:p>
    <w:p w:rsidR="005B4BF2" w:rsidRPr="00D765FA" w:rsidRDefault="005B4BF2" w:rsidP="005B4BF2">
      <w:pPr>
        <w:jc w:val="center"/>
        <w:rPr>
          <w:b/>
          <w:bCs/>
          <w:szCs w:val="28"/>
        </w:rPr>
      </w:pPr>
    </w:p>
    <w:tbl>
      <w:tblPr>
        <w:tblW w:w="47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66"/>
        <w:gridCol w:w="1515"/>
        <w:gridCol w:w="1378"/>
        <w:gridCol w:w="1380"/>
      </w:tblGrid>
      <w:tr w:rsidR="005B4BF2" w:rsidRPr="00D765FA" w:rsidTr="005B4BF2">
        <w:tc>
          <w:tcPr>
            <w:tcW w:w="2712" w:type="pct"/>
            <w:tcBorders>
              <w:top w:val="single" w:sz="4" w:space="0" w:color="auto"/>
              <w:left w:val="single" w:sz="4" w:space="0" w:color="auto"/>
              <w:bottom w:val="single" w:sz="4" w:space="0" w:color="auto"/>
              <w:right w:val="single" w:sz="4" w:space="0" w:color="auto"/>
            </w:tcBorders>
            <w:shd w:val="clear" w:color="auto" w:fill="auto"/>
            <w:vAlign w:val="center"/>
          </w:tcPr>
          <w:p w:rsidR="005B4BF2" w:rsidRPr="00D765FA" w:rsidRDefault="005B4BF2" w:rsidP="005B4BF2">
            <w:pPr>
              <w:jc w:val="center"/>
              <w:rPr>
                <w:b/>
                <w:bCs/>
                <w:szCs w:val="28"/>
              </w:rPr>
            </w:pPr>
            <w:r w:rsidRPr="00D765FA">
              <w:rPr>
                <w:b/>
                <w:bCs/>
                <w:szCs w:val="28"/>
              </w:rPr>
              <w:t>Назви тем лекційних занять, їх зміст</w:t>
            </w:r>
          </w:p>
        </w:tc>
        <w:tc>
          <w:tcPr>
            <w:tcW w:w="811" w:type="pct"/>
            <w:tcBorders>
              <w:top w:val="single" w:sz="4" w:space="0" w:color="auto"/>
              <w:left w:val="single" w:sz="4" w:space="0" w:color="auto"/>
              <w:bottom w:val="single" w:sz="4" w:space="0" w:color="auto"/>
              <w:right w:val="single" w:sz="4" w:space="0" w:color="auto"/>
            </w:tcBorders>
            <w:shd w:val="clear" w:color="auto" w:fill="auto"/>
            <w:vAlign w:val="center"/>
          </w:tcPr>
          <w:p w:rsidR="005B4BF2" w:rsidRPr="00D765FA" w:rsidRDefault="005B4BF2" w:rsidP="005B4BF2">
            <w:pPr>
              <w:jc w:val="center"/>
              <w:rPr>
                <w:b/>
                <w:bCs/>
                <w:szCs w:val="28"/>
              </w:rPr>
            </w:pPr>
            <w:r w:rsidRPr="00D765FA">
              <w:rPr>
                <w:b/>
                <w:bCs/>
                <w:szCs w:val="28"/>
              </w:rPr>
              <w:t>Лекції</w:t>
            </w:r>
          </w:p>
        </w:tc>
        <w:tc>
          <w:tcPr>
            <w:tcW w:w="738" w:type="pct"/>
            <w:tcBorders>
              <w:top w:val="single" w:sz="4" w:space="0" w:color="auto"/>
              <w:left w:val="single" w:sz="4" w:space="0" w:color="auto"/>
              <w:bottom w:val="single" w:sz="4" w:space="0" w:color="auto"/>
              <w:right w:val="single" w:sz="4" w:space="0" w:color="auto"/>
            </w:tcBorders>
            <w:shd w:val="clear" w:color="auto" w:fill="auto"/>
          </w:tcPr>
          <w:p w:rsidR="005B4BF2" w:rsidRPr="00D765FA" w:rsidRDefault="005B4BF2" w:rsidP="005B4BF2">
            <w:pPr>
              <w:jc w:val="center"/>
              <w:rPr>
                <w:b/>
                <w:bCs/>
                <w:szCs w:val="28"/>
              </w:rPr>
            </w:pPr>
            <w:r w:rsidRPr="00D765FA">
              <w:rPr>
                <w:b/>
                <w:bCs/>
                <w:szCs w:val="28"/>
              </w:rPr>
              <w:t>Семінар.</w:t>
            </w:r>
          </w:p>
          <w:p w:rsidR="005B4BF2" w:rsidRPr="00D765FA" w:rsidRDefault="005B4BF2" w:rsidP="005B4BF2">
            <w:pPr>
              <w:jc w:val="center"/>
              <w:rPr>
                <w:b/>
                <w:bCs/>
                <w:szCs w:val="28"/>
              </w:rPr>
            </w:pPr>
            <w:r w:rsidRPr="00D765FA">
              <w:rPr>
                <w:b/>
                <w:bCs/>
                <w:szCs w:val="28"/>
              </w:rPr>
              <w:t>заняття</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5B4BF2" w:rsidRPr="00D765FA" w:rsidRDefault="005B4BF2" w:rsidP="005B4BF2">
            <w:pPr>
              <w:jc w:val="center"/>
              <w:rPr>
                <w:b/>
                <w:bCs/>
                <w:szCs w:val="28"/>
              </w:rPr>
            </w:pPr>
            <w:r w:rsidRPr="00D765FA">
              <w:rPr>
                <w:b/>
                <w:bCs/>
                <w:szCs w:val="28"/>
              </w:rPr>
              <w:t>Всього</w:t>
            </w:r>
          </w:p>
        </w:tc>
      </w:tr>
      <w:tr w:rsidR="005B4BF2" w:rsidRPr="00D765FA" w:rsidTr="005B4BF2">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5B4BF2" w:rsidRPr="00D765FA" w:rsidRDefault="005B4BF2" w:rsidP="005B4BF2">
            <w:pPr>
              <w:jc w:val="center"/>
              <w:rPr>
                <w:b/>
                <w:bCs/>
                <w:szCs w:val="28"/>
              </w:rPr>
            </w:pPr>
            <w:r w:rsidRPr="00D765FA">
              <w:rPr>
                <w:b/>
                <w:bCs/>
                <w:szCs w:val="28"/>
              </w:rPr>
              <w:t>Розділ 1. Український ракетно-космічний центр.</w:t>
            </w:r>
          </w:p>
        </w:tc>
      </w:tr>
      <w:tr w:rsidR="005B4BF2" w:rsidRPr="00D765FA" w:rsidTr="005B4BF2">
        <w:tc>
          <w:tcPr>
            <w:tcW w:w="2712" w:type="pct"/>
            <w:tcBorders>
              <w:top w:val="single" w:sz="4" w:space="0" w:color="auto"/>
              <w:left w:val="single" w:sz="4" w:space="0" w:color="auto"/>
              <w:bottom w:val="single" w:sz="4" w:space="0" w:color="auto"/>
              <w:right w:val="single" w:sz="4" w:space="0" w:color="auto"/>
            </w:tcBorders>
            <w:shd w:val="clear" w:color="auto" w:fill="auto"/>
          </w:tcPr>
          <w:p w:rsidR="005B4BF2" w:rsidRPr="00D765FA" w:rsidRDefault="005B4BF2" w:rsidP="005B4BF2">
            <w:pPr>
              <w:jc w:val="both"/>
              <w:rPr>
                <w:color w:val="000000"/>
                <w:spacing w:val="2"/>
                <w:szCs w:val="28"/>
              </w:rPr>
            </w:pPr>
            <w:r w:rsidRPr="00D765FA">
              <w:rPr>
                <w:color w:val="000000"/>
                <w:spacing w:val="2"/>
                <w:szCs w:val="28"/>
              </w:rPr>
              <w:t>Вступ</w:t>
            </w:r>
          </w:p>
        </w:tc>
        <w:tc>
          <w:tcPr>
            <w:tcW w:w="811" w:type="pct"/>
            <w:tcBorders>
              <w:top w:val="single" w:sz="4" w:space="0" w:color="auto"/>
              <w:left w:val="single" w:sz="4" w:space="0" w:color="auto"/>
              <w:bottom w:val="single" w:sz="4" w:space="0" w:color="auto"/>
              <w:right w:val="single" w:sz="4" w:space="0" w:color="auto"/>
            </w:tcBorders>
            <w:shd w:val="clear" w:color="auto" w:fill="auto"/>
            <w:vAlign w:val="center"/>
          </w:tcPr>
          <w:p w:rsidR="005B4BF2" w:rsidRPr="00D765FA" w:rsidRDefault="005B4BF2" w:rsidP="005B4BF2">
            <w:pPr>
              <w:tabs>
                <w:tab w:val="num" w:pos="567"/>
              </w:tabs>
              <w:jc w:val="center"/>
              <w:rPr>
                <w:bCs/>
                <w:szCs w:val="28"/>
              </w:rPr>
            </w:pPr>
            <w:r w:rsidRPr="00D765FA">
              <w:rPr>
                <w:bCs/>
                <w:szCs w:val="28"/>
              </w:rPr>
              <w:t>1</w:t>
            </w:r>
          </w:p>
        </w:tc>
        <w:tc>
          <w:tcPr>
            <w:tcW w:w="738" w:type="pct"/>
            <w:tcBorders>
              <w:top w:val="single" w:sz="4" w:space="0" w:color="auto"/>
              <w:left w:val="single" w:sz="4" w:space="0" w:color="auto"/>
              <w:bottom w:val="single" w:sz="4" w:space="0" w:color="auto"/>
              <w:right w:val="single" w:sz="4" w:space="0" w:color="auto"/>
            </w:tcBorders>
            <w:shd w:val="clear" w:color="auto" w:fill="auto"/>
            <w:vAlign w:val="center"/>
          </w:tcPr>
          <w:p w:rsidR="005B4BF2" w:rsidRPr="00D765FA" w:rsidRDefault="005B4BF2" w:rsidP="005B4BF2">
            <w:pPr>
              <w:tabs>
                <w:tab w:val="num" w:pos="567"/>
              </w:tabs>
              <w:jc w:val="center"/>
              <w:rPr>
                <w:bCs/>
                <w:szCs w:val="28"/>
              </w:rPr>
            </w:pPr>
          </w:p>
        </w:tc>
        <w:tc>
          <w:tcPr>
            <w:tcW w:w="739" w:type="pct"/>
            <w:tcBorders>
              <w:top w:val="single" w:sz="4" w:space="0" w:color="auto"/>
              <w:left w:val="single" w:sz="4" w:space="0" w:color="auto"/>
              <w:bottom w:val="single" w:sz="4" w:space="0" w:color="auto"/>
              <w:right w:val="single" w:sz="4" w:space="0" w:color="auto"/>
            </w:tcBorders>
            <w:shd w:val="clear" w:color="auto" w:fill="auto"/>
            <w:vAlign w:val="center"/>
          </w:tcPr>
          <w:p w:rsidR="005B4BF2" w:rsidRPr="00D765FA" w:rsidRDefault="005B4BF2" w:rsidP="005B4BF2">
            <w:pPr>
              <w:tabs>
                <w:tab w:val="num" w:pos="567"/>
              </w:tabs>
              <w:jc w:val="center"/>
              <w:rPr>
                <w:bCs/>
                <w:szCs w:val="28"/>
              </w:rPr>
            </w:pPr>
            <w:r w:rsidRPr="00D765FA">
              <w:rPr>
                <w:bCs/>
                <w:szCs w:val="28"/>
              </w:rPr>
              <w:t>1</w:t>
            </w:r>
          </w:p>
        </w:tc>
      </w:tr>
      <w:tr w:rsidR="005B4BF2" w:rsidRPr="00D765FA" w:rsidTr="005B4BF2">
        <w:tc>
          <w:tcPr>
            <w:tcW w:w="2712" w:type="pct"/>
            <w:tcBorders>
              <w:top w:val="single" w:sz="4" w:space="0" w:color="auto"/>
              <w:left w:val="single" w:sz="4" w:space="0" w:color="auto"/>
              <w:bottom w:val="single" w:sz="4" w:space="0" w:color="auto"/>
              <w:right w:val="single" w:sz="4" w:space="0" w:color="auto"/>
            </w:tcBorders>
            <w:shd w:val="clear" w:color="auto" w:fill="auto"/>
          </w:tcPr>
          <w:p w:rsidR="005B4BF2" w:rsidRPr="00D765FA" w:rsidRDefault="005B4BF2" w:rsidP="005B4BF2">
            <w:pPr>
              <w:numPr>
                <w:ilvl w:val="0"/>
                <w:numId w:val="12"/>
              </w:numPr>
              <w:tabs>
                <w:tab w:val="clear" w:pos="720"/>
              </w:tabs>
              <w:autoSpaceDE w:val="0"/>
              <w:autoSpaceDN w:val="0"/>
              <w:adjustRightInd w:val="0"/>
              <w:spacing w:after="0" w:line="240" w:lineRule="auto"/>
              <w:ind w:left="0" w:firstLine="0"/>
              <w:jc w:val="both"/>
              <w:rPr>
                <w:color w:val="000000"/>
                <w:spacing w:val="2"/>
                <w:szCs w:val="28"/>
              </w:rPr>
            </w:pPr>
            <w:r w:rsidRPr="00D765FA">
              <w:rPr>
                <w:color w:val="000000"/>
                <w:spacing w:val="2"/>
                <w:szCs w:val="28"/>
              </w:rPr>
              <w:t>Початок планового освоєння ракетно-космічної техніки</w:t>
            </w:r>
          </w:p>
        </w:tc>
        <w:tc>
          <w:tcPr>
            <w:tcW w:w="811" w:type="pct"/>
            <w:tcBorders>
              <w:top w:val="single" w:sz="4" w:space="0" w:color="auto"/>
              <w:left w:val="single" w:sz="4" w:space="0" w:color="auto"/>
              <w:bottom w:val="single" w:sz="4" w:space="0" w:color="auto"/>
              <w:right w:val="single" w:sz="4" w:space="0" w:color="auto"/>
            </w:tcBorders>
            <w:shd w:val="clear" w:color="auto" w:fill="auto"/>
            <w:vAlign w:val="center"/>
          </w:tcPr>
          <w:p w:rsidR="005B4BF2" w:rsidRPr="00D765FA" w:rsidRDefault="005B4BF2" w:rsidP="005B4BF2">
            <w:pPr>
              <w:tabs>
                <w:tab w:val="num" w:pos="567"/>
              </w:tabs>
              <w:jc w:val="center"/>
              <w:rPr>
                <w:bCs/>
                <w:szCs w:val="28"/>
              </w:rPr>
            </w:pPr>
            <w:r w:rsidRPr="00D765FA">
              <w:rPr>
                <w:bCs/>
                <w:szCs w:val="28"/>
              </w:rPr>
              <w:t>1</w:t>
            </w:r>
          </w:p>
        </w:tc>
        <w:tc>
          <w:tcPr>
            <w:tcW w:w="738" w:type="pct"/>
            <w:tcBorders>
              <w:top w:val="single" w:sz="4" w:space="0" w:color="auto"/>
              <w:left w:val="single" w:sz="4" w:space="0" w:color="auto"/>
              <w:bottom w:val="single" w:sz="4" w:space="0" w:color="auto"/>
              <w:right w:val="single" w:sz="4" w:space="0" w:color="auto"/>
            </w:tcBorders>
            <w:shd w:val="clear" w:color="auto" w:fill="auto"/>
            <w:vAlign w:val="center"/>
          </w:tcPr>
          <w:p w:rsidR="005B4BF2" w:rsidRPr="00D765FA" w:rsidRDefault="005B4BF2" w:rsidP="005B4BF2">
            <w:pPr>
              <w:tabs>
                <w:tab w:val="num" w:pos="567"/>
              </w:tabs>
              <w:jc w:val="center"/>
              <w:rPr>
                <w:bCs/>
                <w:szCs w:val="28"/>
              </w:rPr>
            </w:pPr>
          </w:p>
        </w:tc>
        <w:tc>
          <w:tcPr>
            <w:tcW w:w="739" w:type="pct"/>
            <w:tcBorders>
              <w:top w:val="single" w:sz="4" w:space="0" w:color="auto"/>
              <w:left w:val="single" w:sz="4" w:space="0" w:color="auto"/>
              <w:bottom w:val="single" w:sz="4" w:space="0" w:color="auto"/>
              <w:right w:val="single" w:sz="4" w:space="0" w:color="auto"/>
            </w:tcBorders>
            <w:shd w:val="clear" w:color="auto" w:fill="auto"/>
            <w:vAlign w:val="center"/>
          </w:tcPr>
          <w:p w:rsidR="005B4BF2" w:rsidRPr="00D765FA" w:rsidRDefault="005B4BF2" w:rsidP="005B4BF2">
            <w:pPr>
              <w:tabs>
                <w:tab w:val="num" w:pos="567"/>
              </w:tabs>
              <w:jc w:val="center"/>
              <w:rPr>
                <w:bCs/>
                <w:szCs w:val="28"/>
              </w:rPr>
            </w:pPr>
            <w:r w:rsidRPr="00D765FA">
              <w:rPr>
                <w:bCs/>
                <w:szCs w:val="28"/>
              </w:rPr>
              <w:t>1</w:t>
            </w:r>
          </w:p>
        </w:tc>
      </w:tr>
      <w:tr w:rsidR="005B4BF2" w:rsidRPr="00D765FA" w:rsidTr="005B4BF2">
        <w:trPr>
          <w:trHeight w:val="349"/>
        </w:trPr>
        <w:tc>
          <w:tcPr>
            <w:tcW w:w="2712" w:type="pct"/>
            <w:tcBorders>
              <w:top w:val="single" w:sz="4" w:space="0" w:color="auto"/>
              <w:left w:val="single" w:sz="4" w:space="0" w:color="auto"/>
              <w:bottom w:val="single" w:sz="4" w:space="0" w:color="auto"/>
              <w:right w:val="single" w:sz="4" w:space="0" w:color="auto"/>
            </w:tcBorders>
            <w:shd w:val="clear" w:color="auto" w:fill="auto"/>
          </w:tcPr>
          <w:p w:rsidR="005B4BF2" w:rsidRPr="00D765FA" w:rsidRDefault="005B4BF2" w:rsidP="005B4BF2">
            <w:pPr>
              <w:numPr>
                <w:ilvl w:val="0"/>
                <w:numId w:val="12"/>
              </w:numPr>
              <w:tabs>
                <w:tab w:val="clear" w:pos="720"/>
              </w:tabs>
              <w:autoSpaceDE w:val="0"/>
              <w:autoSpaceDN w:val="0"/>
              <w:adjustRightInd w:val="0"/>
              <w:spacing w:after="0" w:line="240" w:lineRule="auto"/>
              <w:ind w:left="0" w:firstLine="0"/>
              <w:jc w:val="both"/>
              <w:rPr>
                <w:color w:val="000000"/>
                <w:spacing w:val="2"/>
                <w:szCs w:val="28"/>
              </w:rPr>
            </w:pPr>
            <w:r w:rsidRPr="00D765FA">
              <w:rPr>
                <w:color w:val="000000"/>
                <w:spacing w:val="2"/>
                <w:szCs w:val="28"/>
              </w:rPr>
              <w:t>Створення українського ракетно-космічного комплексу в м. Дніпропетровську</w:t>
            </w:r>
          </w:p>
        </w:tc>
        <w:tc>
          <w:tcPr>
            <w:tcW w:w="811" w:type="pct"/>
            <w:tcBorders>
              <w:top w:val="single" w:sz="4" w:space="0" w:color="auto"/>
              <w:left w:val="single" w:sz="4" w:space="0" w:color="auto"/>
              <w:bottom w:val="single" w:sz="4" w:space="0" w:color="auto"/>
              <w:right w:val="single" w:sz="4" w:space="0" w:color="auto"/>
            </w:tcBorders>
            <w:shd w:val="clear" w:color="auto" w:fill="auto"/>
            <w:vAlign w:val="center"/>
          </w:tcPr>
          <w:p w:rsidR="005B4BF2" w:rsidRPr="00D765FA" w:rsidRDefault="005B4BF2" w:rsidP="005B4BF2">
            <w:pPr>
              <w:tabs>
                <w:tab w:val="num" w:pos="567"/>
              </w:tabs>
              <w:jc w:val="center"/>
              <w:rPr>
                <w:bCs/>
                <w:szCs w:val="28"/>
              </w:rPr>
            </w:pPr>
            <w:r w:rsidRPr="00D765FA">
              <w:rPr>
                <w:bCs/>
                <w:szCs w:val="28"/>
              </w:rPr>
              <w:t>6</w:t>
            </w:r>
          </w:p>
        </w:tc>
        <w:tc>
          <w:tcPr>
            <w:tcW w:w="738" w:type="pct"/>
            <w:tcBorders>
              <w:top w:val="single" w:sz="4" w:space="0" w:color="auto"/>
              <w:left w:val="single" w:sz="4" w:space="0" w:color="auto"/>
              <w:bottom w:val="single" w:sz="4" w:space="0" w:color="auto"/>
              <w:right w:val="single" w:sz="4" w:space="0" w:color="auto"/>
            </w:tcBorders>
            <w:shd w:val="clear" w:color="auto" w:fill="auto"/>
            <w:vAlign w:val="center"/>
          </w:tcPr>
          <w:p w:rsidR="005B4BF2" w:rsidRPr="00D765FA" w:rsidRDefault="005B4BF2" w:rsidP="005B4BF2">
            <w:pPr>
              <w:tabs>
                <w:tab w:val="num" w:pos="567"/>
              </w:tabs>
              <w:jc w:val="center"/>
              <w:rPr>
                <w:bCs/>
                <w:szCs w:val="28"/>
              </w:rPr>
            </w:pPr>
          </w:p>
        </w:tc>
        <w:tc>
          <w:tcPr>
            <w:tcW w:w="739" w:type="pct"/>
            <w:tcBorders>
              <w:top w:val="single" w:sz="4" w:space="0" w:color="auto"/>
              <w:left w:val="single" w:sz="4" w:space="0" w:color="auto"/>
              <w:bottom w:val="single" w:sz="4" w:space="0" w:color="auto"/>
              <w:right w:val="single" w:sz="4" w:space="0" w:color="auto"/>
            </w:tcBorders>
            <w:shd w:val="clear" w:color="auto" w:fill="auto"/>
            <w:vAlign w:val="center"/>
          </w:tcPr>
          <w:p w:rsidR="005B4BF2" w:rsidRPr="00D765FA" w:rsidRDefault="005B4BF2" w:rsidP="005B4BF2">
            <w:pPr>
              <w:tabs>
                <w:tab w:val="num" w:pos="567"/>
              </w:tabs>
              <w:jc w:val="center"/>
              <w:rPr>
                <w:bCs/>
                <w:szCs w:val="28"/>
              </w:rPr>
            </w:pPr>
            <w:r w:rsidRPr="00D765FA">
              <w:rPr>
                <w:bCs/>
                <w:szCs w:val="28"/>
              </w:rPr>
              <w:t>6</w:t>
            </w:r>
          </w:p>
        </w:tc>
      </w:tr>
      <w:tr w:rsidR="005B4BF2" w:rsidRPr="00D765FA" w:rsidTr="005B4BF2">
        <w:trPr>
          <w:trHeight w:val="349"/>
        </w:trPr>
        <w:tc>
          <w:tcPr>
            <w:tcW w:w="2712" w:type="pct"/>
            <w:tcBorders>
              <w:top w:val="single" w:sz="4" w:space="0" w:color="auto"/>
              <w:left w:val="single" w:sz="4" w:space="0" w:color="auto"/>
              <w:bottom w:val="single" w:sz="4" w:space="0" w:color="auto"/>
              <w:right w:val="single" w:sz="4" w:space="0" w:color="auto"/>
            </w:tcBorders>
            <w:shd w:val="clear" w:color="auto" w:fill="auto"/>
          </w:tcPr>
          <w:p w:rsidR="005B4BF2" w:rsidRPr="00D765FA" w:rsidRDefault="005B4BF2" w:rsidP="005B4BF2">
            <w:pPr>
              <w:numPr>
                <w:ilvl w:val="0"/>
                <w:numId w:val="12"/>
              </w:numPr>
              <w:tabs>
                <w:tab w:val="clear" w:pos="720"/>
              </w:tabs>
              <w:autoSpaceDE w:val="0"/>
              <w:autoSpaceDN w:val="0"/>
              <w:adjustRightInd w:val="0"/>
              <w:spacing w:after="0" w:line="240" w:lineRule="auto"/>
              <w:ind w:left="0" w:firstLine="0"/>
              <w:jc w:val="both"/>
              <w:rPr>
                <w:color w:val="000000"/>
                <w:spacing w:val="2"/>
                <w:szCs w:val="28"/>
              </w:rPr>
            </w:pPr>
            <w:r w:rsidRPr="00D765FA">
              <w:rPr>
                <w:color w:val="000000"/>
                <w:spacing w:val="2"/>
                <w:szCs w:val="28"/>
              </w:rPr>
              <w:t>Особливості дніпропетровських ракет та супутників</w:t>
            </w:r>
          </w:p>
        </w:tc>
        <w:tc>
          <w:tcPr>
            <w:tcW w:w="811" w:type="pct"/>
            <w:tcBorders>
              <w:top w:val="single" w:sz="4" w:space="0" w:color="auto"/>
              <w:left w:val="single" w:sz="4" w:space="0" w:color="auto"/>
              <w:bottom w:val="single" w:sz="4" w:space="0" w:color="auto"/>
              <w:right w:val="single" w:sz="4" w:space="0" w:color="auto"/>
            </w:tcBorders>
            <w:shd w:val="clear" w:color="auto" w:fill="auto"/>
            <w:vAlign w:val="center"/>
          </w:tcPr>
          <w:p w:rsidR="005B4BF2" w:rsidRPr="00D765FA" w:rsidRDefault="005B4BF2" w:rsidP="005B4BF2">
            <w:pPr>
              <w:tabs>
                <w:tab w:val="num" w:pos="567"/>
              </w:tabs>
              <w:jc w:val="center"/>
              <w:rPr>
                <w:bCs/>
                <w:szCs w:val="28"/>
              </w:rPr>
            </w:pPr>
            <w:r w:rsidRPr="00D765FA">
              <w:rPr>
                <w:bCs/>
                <w:szCs w:val="28"/>
              </w:rPr>
              <w:t>4</w:t>
            </w:r>
          </w:p>
        </w:tc>
        <w:tc>
          <w:tcPr>
            <w:tcW w:w="738" w:type="pct"/>
            <w:tcBorders>
              <w:top w:val="single" w:sz="4" w:space="0" w:color="auto"/>
              <w:left w:val="single" w:sz="4" w:space="0" w:color="auto"/>
              <w:bottom w:val="single" w:sz="4" w:space="0" w:color="auto"/>
              <w:right w:val="single" w:sz="4" w:space="0" w:color="auto"/>
            </w:tcBorders>
            <w:shd w:val="clear" w:color="auto" w:fill="auto"/>
            <w:vAlign w:val="center"/>
          </w:tcPr>
          <w:p w:rsidR="005B4BF2" w:rsidRPr="00D765FA" w:rsidRDefault="005B4BF2" w:rsidP="005B4BF2">
            <w:pPr>
              <w:tabs>
                <w:tab w:val="num" w:pos="567"/>
              </w:tabs>
              <w:jc w:val="center"/>
              <w:rPr>
                <w:bCs/>
                <w:szCs w:val="28"/>
              </w:rPr>
            </w:pPr>
            <w:r w:rsidRPr="00D765FA">
              <w:rPr>
                <w:bCs/>
                <w:szCs w:val="28"/>
              </w:rPr>
              <w:t>2</w:t>
            </w:r>
          </w:p>
        </w:tc>
        <w:tc>
          <w:tcPr>
            <w:tcW w:w="739" w:type="pct"/>
            <w:tcBorders>
              <w:top w:val="single" w:sz="4" w:space="0" w:color="auto"/>
              <w:left w:val="single" w:sz="4" w:space="0" w:color="auto"/>
              <w:bottom w:val="single" w:sz="4" w:space="0" w:color="auto"/>
              <w:right w:val="single" w:sz="4" w:space="0" w:color="auto"/>
            </w:tcBorders>
            <w:shd w:val="clear" w:color="auto" w:fill="auto"/>
            <w:vAlign w:val="center"/>
          </w:tcPr>
          <w:p w:rsidR="005B4BF2" w:rsidRPr="00D765FA" w:rsidRDefault="005B4BF2" w:rsidP="005B4BF2">
            <w:pPr>
              <w:tabs>
                <w:tab w:val="num" w:pos="567"/>
              </w:tabs>
              <w:jc w:val="center"/>
              <w:rPr>
                <w:bCs/>
                <w:szCs w:val="28"/>
              </w:rPr>
            </w:pPr>
            <w:r w:rsidRPr="00D765FA">
              <w:rPr>
                <w:bCs/>
                <w:szCs w:val="28"/>
              </w:rPr>
              <w:t>6</w:t>
            </w:r>
          </w:p>
        </w:tc>
      </w:tr>
      <w:tr w:rsidR="005B4BF2" w:rsidRPr="00D765FA" w:rsidTr="005B4BF2">
        <w:trPr>
          <w:trHeight w:val="349"/>
        </w:trPr>
        <w:tc>
          <w:tcPr>
            <w:tcW w:w="2712" w:type="pct"/>
            <w:tcBorders>
              <w:top w:val="single" w:sz="4" w:space="0" w:color="auto"/>
              <w:left w:val="single" w:sz="4" w:space="0" w:color="auto"/>
              <w:bottom w:val="single" w:sz="4" w:space="0" w:color="auto"/>
              <w:right w:val="single" w:sz="4" w:space="0" w:color="auto"/>
            </w:tcBorders>
            <w:shd w:val="clear" w:color="auto" w:fill="auto"/>
          </w:tcPr>
          <w:p w:rsidR="005B4BF2" w:rsidRPr="00D765FA" w:rsidRDefault="005B4BF2" w:rsidP="005B4BF2">
            <w:pPr>
              <w:numPr>
                <w:ilvl w:val="0"/>
                <w:numId w:val="12"/>
              </w:numPr>
              <w:tabs>
                <w:tab w:val="clear" w:pos="720"/>
              </w:tabs>
              <w:autoSpaceDE w:val="0"/>
              <w:autoSpaceDN w:val="0"/>
              <w:adjustRightInd w:val="0"/>
              <w:spacing w:after="0" w:line="240" w:lineRule="auto"/>
              <w:ind w:left="0" w:firstLine="0"/>
              <w:jc w:val="both"/>
              <w:rPr>
                <w:color w:val="000000"/>
                <w:spacing w:val="2"/>
                <w:szCs w:val="28"/>
              </w:rPr>
            </w:pPr>
            <w:r w:rsidRPr="00D765FA">
              <w:rPr>
                <w:color w:val="000000"/>
                <w:spacing w:val="2"/>
                <w:szCs w:val="28"/>
              </w:rPr>
              <w:t>Космічні носії</w:t>
            </w:r>
          </w:p>
        </w:tc>
        <w:tc>
          <w:tcPr>
            <w:tcW w:w="811" w:type="pct"/>
            <w:tcBorders>
              <w:top w:val="single" w:sz="4" w:space="0" w:color="auto"/>
              <w:left w:val="single" w:sz="4" w:space="0" w:color="auto"/>
              <w:bottom w:val="single" w:sz="4" w:space="0" w:color="auto"/>
              <w:right w:val="single" w:sz="4" w:space="0" w:color="auto"/>
            </w:tcBorders>
            <w:shd w:val="clear" w:color="auto" w:fill="auto"/>
            <w:vAlign w:val="center"/>
          </w:tcPr>
          <w:p w:rsidR="005B4BF2" w:rsidRPr="00D765FA" w:rsidRDefault="005B4BF2" w:rsidP="005B4BF2">
            <w:pPr>
              <w:tabs>
                <w:tab w:val="num" w:pos="567"/>
              </w:tabs>
              <w:jc w:val="center"/>
              <w:rPr>
                <w:bCs/>
                <w:szCs w:val="28"/>
              </w:rPr>
            </w:pPr>
            <w:r w:rsidRPr="00D765FA">
              <w:rPr>
                <w:bCs/>
                <w:szCs w:val="28"/>
              </w:rPr>
              <w:t>4</w:t>
            </w:r>
          </w:p>
        </w:tc>
        <w:tc>
          <w:tcPr>
            <w:tcW w:w="738" w:type="pct"/>
            <w:tcBorders>
              <w:top w:val="single" w:sz="4" w:space="0" w:color="auto"/>
              <w:left w:val="single" w:sz="4" w:space="0" w:color="auto"/>
              <w:bottom w:val="single" w:sz="4" w:space="0" w:color="auto"/>
              <w:right w:val="single" w:sz="4" w:space="0" w:color="auto"/>
            </w:tcBorders>
            <w:shd w:val="clear" w:color="auto" w:fill="auto"/>
            <w:vAlign w:val="center"/>
          </w:tcPr>
          <w:p w:rsidR="005B4BF2" w:rsidRPr="00D765FA" w:rsidRDefault="005B4BF2" w:rsidP="005B4BF2">
            <w:pPr>
              <w:tabs>
                <w:tab w:val="num" w:pos="567"/>
              </w:tabs>
              <w:jc w:val="center"/>
              <w:rPr>
                <w:bCs/>
                <w:szCs w:val="28"/>
              </w:rPr>
            </w:pPr>
            <w:r w:rsidRPr="00D765FA">
              <w:rPr>
                <w:bCs/>
                <w:szCs w:val="28"/>
              </w:rPr>
              <w:t>2</w:t>
            </w:r>
          </w:p>
        </w:tc>
        <w:tc>
          <w:tcPr>
            <w:tcW w:w="739" w:type="pct"/>
            <w:tcBorders>
              <w:top w:val="single" w:sz="4" w:space="0" w:color="auto"/>
              <w:left w:val="single" w:sz="4" w:space="0" w:color="auto"/>
              <w:bottom w:val="single" w:sz="4" w:space="0" w:color="auto"/>
              <w:right w:val="single" w:sz="4" w:space="0" w:color="auto"/>
            </w:tcBorders>
            <w:shd w:val="clear" w:color="auto" w:fill="auto"/>
            <w:vAlign w:val="center"/>
          </w:tcPr>
          <w:p w:rsidR="005B4BF2" w:rsidRPr="00D765FA" w:rsidRDefault="005B4BF2" w:rsidP="005B4BF2">
            <w:pPr>
              <w:tabs>
                <w:tab w:val="num" w:pos="567"/>
              </w:tabs>
              <w:jc w:val="center"/>
              <w:rPr>
                <w:bCs/>
                <w:szCs w:val="28"/>
              </w:rPr>
            </w:pPr>
            <w:r w:rsidRPr="00D765FA">
              <w:rPr>
                <w:bCs/>
                <w:szCs w:val="28"/>
              </w:rPr>
              <w:t>6</w:t>
            </w:r>
          </w:p>
        </w:tc>
      </w:tr>
      <w:tr w:rsidR="005B4BF2" w:rsidRPr="00D765FA" w:rsidTr="005B4BF2">
        <w:trPr>
          <w:trHeight w:val="349"/>
        </w:trPr>
        <w:tc>
          <w:tcPr>
            <w:tcW w:w="2712" w:type="pct"/>
            <w:tcBorders>
              <w:top w:val="single" w:sz="4" w:space="0" w:color="auto"/>
              <w:left w:val="single" w:sz="4" w:space="0" w:color="auto"/>
              <w:bottom w:val="single" w:sz="4" w:space="0" w:color="auto"/>
              <w:right w:val="single" w:sz="4" w:space="0" w:color="auto"/>
            </w:tcBorders>
            <w:shd w:val="clear" w:color="auto" w:fill="auto"/>
          </w:tcPr>
          <w:p w:rsidR="005B4BF2" w:rsidRPr="00D765FA" w:rsidRDefault="005B4BF2" w:rsidP="005B4BF2">
            <w:pPr>
              <w:numPr>
                <w:ilvl w:val="0"/>
                <w:numId w:val="12"/>
              </w:numPr>
              <w:tabs>
                <w:tab w:val="clear" w:pos="720"/>
              </w:tabs>
              <w:autoSpaceDE w:val="0"/>
              <w:autoSpaceDN w:val="0"/>
              <w:adjustRightInd w:val="0"/>
              <w:spacing w:after="0" w:line="240" w:lineRule="auto"/>
              <w:ind w:left="0" w:firstLine="0"/>
              <w:jc w:val="both"/>
              <w:rPr>
                <w:color w:val="000000"/>
                <w:spacing w:val="2"/>
                <w:szCs w:val="28"/>
              </w:rPr>
            </w:pPr>
            <w:r w:rsidRPr="00D765FA">
              <w:rPr>
                <w:color w:val="000000"/>
                <w:spacing w:val="2"/>
                <w:szCs w:val="28"/>
              </w:rPr>
              <w:t>Сучасні матеріал та технології в ракетобудуванні</w:t>
            </w:r>
          </w:p>
        </w:tc>
        <w:tc>
          <w:tcPr>
            <w:tcW w:w="811" w:type="pct"/>
            <w:tcBorders>
              <w:top w:val="single" w:sz="4" w:space="0" w:color="auto"/>
              <w:left w:val="single" w:sz="4" w:space="0" w:color="auto"/>
              <w:bottom w:val="single" w:sz="4" w:space="0" w:color="auto"/>
              <w:right w:val="single" w:sz="4" w:space="0" w:color="auto"/>
            </w:tcBorders>
            <w:shd w:val="clear" w:color="auto" w:fill="auto"/>
            <w:vAlign w:val="center"/>
          </w:tcPr>
          <w:p w:rsidR="005B4BF2" w:rsidRPr="00D765FA" w:rsidRDefault="005B4BF2" w:rsidP="005B4BF2">
            <w:pPr>
              <w:tabs>
                <w:tab w:val="num" w:pos="567"/>
              </w:tabs>
              <w:jc w:val="center"/>
              <w:rPr>
                <w:bCs/>
                <w:szCs w:val="28"/>
              </w:rPr>
            </w:pPr>
            <w:r w:rsidRPr="00D765FA">
              <w:rPr>
                <w:bCs/>
                <w:szCs w:val="28"/>
              </w:rPr>
              <w:t>2</w:t>
            </w:r>
          </w:p>
        </w:tc>
        <w:tc>
          <w:tcPr>
            <w:tcW w:w="738" w:type="pct"/>
            <w:tcBorders>
              <w:top w:val="single" w:sz="4" w:space="0" w:color="auto"/>
              <w:left w:val="single" w:sz="4" w:space="0" w:color="auto"/>
              <w:bottom w:val="single" w:sz="4" w:space="0" w:color="auto"/>
              <w:right w:val="single" w:sz="4" w:space="0" w:color="auto"/>
            </w:tcBorders>
            <w:shd w:val="clear" w:color="auto" w:fill="auto"/>
            <w:vAlign w:val="center"/>
          </w:tcPr>
          <w:p w:rsidR="005B4BF2" w:rsidRPr="00D765FA" w:rsidRDefault="005B4BF2" w:rsidP="005B4BF2">
            <w:pPr>
              <w:tabs>
                <w:tab w:val="num" w:pos="567"/>
              </w:tabs>
              <w:jc w:val="center"/>
              <w:rPr>
                <w:bCs/>
                <w:szCs w:val="28"/>
              </w:rPr>
            </w:pPr>
          </w:p>
        </w:tc>
        <w:tc>
          <w:tcPr>
            <w:tcW w:w="739" w:type="pct"/>
            <w:tcBorders>
              <w:top w:val="single" w:sz="4" w:space="0" w:color="auto"/>
              <w:left w:val="single" w:sz="4" w:space="0" w:color="auto"/>
              <w:bottom w:val="single" w:sz="4" w:space="0" w:color="auto"/>
              <w:right w:val="single" w:sz="4" w:space="0" w:color="auto"/>
            </w:tcBorders>
            <w:shd w:val="clear" w:color="auto" w:fill="auto"/>
            <w:vAlign w:val="center"/>
          </w:tcPr>
          <w:p w:rsidR="005B4BF2" w:rsidRPr="00D765FA" w:rsidRDefault="005B4BF2" w:rsidP="005B4BF2">
            <w:pPr>
              <w:tabs>
                <w:tab w:val="num" w:pos="567"/>
              </w:tabs>
              <w:jc w:val="center"/>
              <w:rPr>
                <w:bCs/>
                <w:szCs w:val="28"/>
              </w:rPr>
            </w:pPr>
            <w:r w:rsidRPr="00D765FA">
              <w:rPr>
                <w:bCs/>
                <w:szCs w:val="28"/>
              </w:rPr>
              <w:t>2</w:t>
            </w:r>
          </w:p>
        </w:tc>
      </w:tr>
      <w:tr w:rsidR="005B4BF2" w:rsidRPr="00D765FA" w:rsidTr="005B4BF2">
        <w:trPr>
          <w:trHeight w:val="271"/>
        </w:trPr>
        <w:tc>
          <w:tcPr>
            <w:tcW w:w="2712" w:type="pct"/>
            <w:tcBorders>
              <w:top w:val="single" w:sz="4" w:space="0" w:color="auto"/>
              <w:left w:val="single" w:sz="4" w:space="0" w:color="auto"/>
              <w:bottom w:val="single" w:sz="4" w:space="0" w:color="auto"/>
              <w:right w:val="single" w:sz="4" w:space="0" w:color="auto"/>
            </w:tcBorders>
            <w:shd w:val="clear" w:color="auto" w:fill="auto"/>
          </w:tcPr>
          <w:p w:rsidR="005B4BF2" w:rsidRPr="00D765FA" w:rsidRDefault="005B4BF2" w:rsidP="005B4BF2">
            <w:pPr>
              <w:numPr>
                <w:ilvl w:val="0"/>
                <w:numId w:val="12"/>
              </w:numPr>
              <w:tabs>
                <w:tab w:val="clear" w:pos="720"/>
              </w:tabs>
              <w:autoSpaceDE w:val="0"/>
              <w:autoSpaceDN w:val="0"/>
              <w:adjustRightInd w:val="0"/>
              <w:spacing w:after="0" w:line="240" w:lineRule="auto"/>
              <w:ind w:left="0" w:firstLine="0"/>
              <w:jc w:val="both"/>
              <w:rPr>
                <w:color w:val="000000"/>
                <w:spacing w:val="2"/>
                <w:szCs w:val="28"/>
              </w:rPr>
            </w:pPr>
            <w:r w:rsidRPr="00D765FA">
              <w:rPr>
                <w:i/>
                <w:color w:val="000000"/>
                <w:spacing w:val="2"/>
                <w:szCs w:val="28"/>
              </w:rPr>
              <w:t>Разом за розділом 1</w:t>
            </w:r>
          </w:p>
        </w:tc>
        <w:tc>
          <w:tcPr>
            <w:tcW w:w="811" w:type="pct"/>
            <w:tcBorders>
              <w:top w:val="single" w:sz="4" w:space="0" w:color="auto"/>
              <w:left w:val="single" w:sz="4" w:space="0" w:color="auto"/>
              <w:bottom w:val="single" w:sz="4" w:space="0" w:color="auto"/>
              <w:right w:val="single" w:sz="4" w:space="0" w:color="auto"/>
            </w:tcBorders>
            <w:shd w:val="clear" w:color="auto" w:fill="auto"/>
            <w:vAlign w:val="center"/>
          </w:tcPr>
          <w:p w:rsidR="005B4BF2" w:rsidRPr="00D765FA" w:rsidRDefault="005B4BF2" w:rsidP="005B4BF2">
            <w:pPr>
              <w:tabs>
                <w:tab w:val="num" w:pos="567"/>
              </w:tabs>
              <w:jc w:val="center"/>
              <w:rPr>
                <w:b/>
                <w:bCs/>
                <w:szCs w:val="28"/>
              </w:rPr>
            </w:pPr>
            <w:r w:rsidRPr="00D765FA">
              <w:rPr>
                <w:b/>
                <w:bCs/>
                <w:szCs w:val="28"/>
              </w:rPr>
              <w:t>18</w:t>
            </w:r>
          </w:p>
        </w:tc>
        <w:tc>
          <w:tcPr>
            <w:tcW w:w="738" w:type="pct"/>
            <w:tcBorders>
              <w:top w:val="single" w:sz="4" w:space="0" w:color="auto"/>
              <w:left w:val="single" w:sz="4" w:space="0" w:color="auto"/>
              <w:bottom w:val="single" w:sz="4" w:space="0" w:color="auto"/>
              <w:right w:val="single" w:sz="4" w:space="0" w:color="auto"/>
            </w:tcBorders>
            <w:shd w:val="clear" w:color="auto" w:fill="auto"/>
            <w:vAlign w:val="center"/>
          </w:tcPr>
          <w:p w:rsidR="005B4BF2" w:rsidRPr="00D765FA" w:rsidRDefault="005B4BF2" w:rsidP="005B4BF2">
            <w:pPr>
              <w:tabs>
                <w:tab w:val="num" w:pos="567"/>
              </w:tabs>
              <w:jc w:val="center"/>
              <w:rPr>
                <w:b/>
                <w:bCs/>
                <w:szCs w:val="28"/>
              </w:rPr>
            </w:pPr>
            <w:r w:rsidRPr="00D765FA">
              <w:rPr>
                <w:b/>
                <w:bCs/>
                <w:szCs w:val="28"/>
              </w:rPr>
              <w:t>4</w:t>
            </w:r>
          </w:p>
        </w:tc>
        <w:tc>
          <w:tcPr>
            <w:tcW w:w="739" w:type="pct"/>
            <w:tcBorders>
              <w:top w:val="single" w:sz="4" w:space="0" w:color="auto"/>
              <w:left w:val="single" w:sz="4" w:space="0" w:color="auto"/>
              <w:bottom w:val="single" w:sz="4" w:space="0" w:color="auto"/>
              <w:right w:val="single" w:sz="4" w:space="0" w:color="auto"/>
            </w:tcBorders>
            <w:shd w:val="clear" w:color="auto" w:fill="auto"/>
            <w:vAlign w:val="center"/>
          </w:tcPr>
          <w:p w:rsidR="005B4BF2" w:rsidRPr="00D765FA" w:rsidRDefault="005B4BF2" w:rsidP="005B4BF2">
            <w:pPr>
              <w:tabs>
                <w:tab w:val="num" w:pos="567"/>
              </w:tabs>
              <w:jc w:val="center"/>
              <w:rPr>
                <w:b/>
                <w:bCs/>
                <w:szCs w:val="28"/>
              </w:rPr>
            </w:pPr>
            <w:r w:rsidRPr="00D765FA">
              <w:rPr>
                <w:b/>
                <w:bCs/>
                <w:szCs w:val="28"/>
              </w:rPr>
              <w:t>22</w:t>
            </w:r>
          </w:p>
        </w:tc>
      </w:tr>
      <w:tr w:rsidR="005B4BF2" w:rsidRPr="00D765FA" w:rsidTr="005B4BF2">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5B4BF2" w:rsidRPr="00D765FA" w:rsidRDefault="005B4BF2" w:rsidP="005B4BF2">
            <w:pPr>
              <w:tabs>
                <w:tab w:val="num" w:pos="567"/>
              </w:tabs>
              <w:jc w:val="center"/>
              <w:rPr>
                <w:b/>
                <w:bCs/>
                <w:szCs w:val="28"/>
              </w:rPr>
            </w:pPr>
            <w:r w:rsidRPr="00D765FA">
              <w:rPr>
                <w:b/>
                <w:bCs/>
                <w:szCs w:val="28"/>
              </w:rPr>
              <w:t xml:space="preserve">Розділ 2. </w:t>
            </w:r>
            <w:r w:rsidRPr="00D765FA">
              <w:rPr>
                <w:b/>
                <w:szCs w:val="28"/>
              </w:rPr>
              <w:t>Космос і Світ.</w:t>
            </w:r>
          </w:p>
        </w:tc>
      </w:tr>
      <w:tr w:rsidR="005B4BF2" w:rsidRPr="00D765FA" w:rsidTr="005B4BF2">
        <w:tc>
          <w:tcPr>
            <w:tcW w:w="2712" w:type="pct"/>
            <w:tcBorders>
              <w:top w:val="single" w:sz="4" w:space="0" w:color="auto"/>
              <w:left w:val="single" w:sz="4" w:space="0" w:color="auto"/>
              <w:bottom w:val="single" w:sz="4" w:space="0" w:color="auto"/>
              <w:right w:val="single" w:sz="4" w:space="0" w:color="auto"/>
            </w:tcBorders>
            <w:shd w:val="clear" w:color="auto" w:fill="auto"/>
          </w:tcPr>
          <w:p w:rsidR="005B4BF2" w:rsidRPr="00D765FA" w:rsidRDefault="005B4BF2" w:rsidP="005B4BF2">
            <w:pPr>
              <w:numPr>
                <w:ilvl w:val="0"/>
                <w:numId w:val="12"/>
              </w:numPr>
              <w:tabs>
                <w:tab w:val="clear" w:pos="720"/>
              </w:tabs>
              <w:autoSpaceDE w:val="0"/>
              <w:autoSpaceDN w:val="0"/>
              <w:adjustRightInd w:val="0"/>
              <w:spacing w:after="0" w:line="240" w:lineRule="auto"/>
              <w:ind w:left="0" w:firstLine="0"/>
              <w:jc w:val="both"/>
              <w:rPr>
                <w:szCs w:val="28"/>
              </w:rPr>
            </w:pPr>
            <w:r w:rsidRPr="00D765FA">
              <w:rPr>
                <w:szCs w:val="28"/>
              </w:rPr>
              <w:t>Космос – народному господарству</w:t>
            </w:r>
          </w:p>
        </w:tc>
        <w:tc>
          <w:tcPr>
            <w:tcW w:w="811" w:type="pct"/>
            <w:tcBorders>
              <w:top w:val="single" w:sz="4" w:space="0" w:color="auto"/>
              <w:left w:val="single" w:sz="4" w:space="0" w:color="auto"/>
              <w:bottom w:val="single" w:sz="4" w:space="0" w:color="auto"/>
              <w:right w:val="single" w:sz="4" w:space="0" w:color="auto"/>
            </w:tcBorders>
            <w:shd w:val="clear" w:color="auto" w:fill="auto"/>
            <w:vAlign w:val="center"/>
          </w:tcPr>
          <w:p w:rsidR="005B4BF2" w:rsidRPr="00D765FA" w:rsidRDefault="005B4BF2" w:rsidP="005B4BF2">
            <w:pPr>
              <w:tabs>
                <w:tab w:val="num" w:pos="567"/>
              </w:tabs>
              <w:jc w:val="center"/>
              <w:rPr>
                <w:bCs/>
                <w:szCs w:val="28"/>
              </w:rPr>
            </w:pPr>
            <w:r w:rsidRPr="00D765FA">
              <w:rPr>
                <w:bCs/>
                <w:szCs w:val="28"/>
              </w:rPr>
              <w:t>6</w:t>
            </w:r>
          </w:p>
        </w:tc>
        <w:tc>
          <w:tcPr>
            <w:tcW w:w="738" w:type="pct"/>
            <w:tcBorders>
              <w:top w:val="single" w:sz="4" w:space="0" w:color="auto"/>
              <w:left w:val="single" w:sz="4" w:space="0" w:color="auto"/>
              <w:bottom w:val="single" w:sz="4" w:space="0" w:color="auto"/>
              <w:right w:val="single" w:sz="4" w:space="0" w:color="auto"/>
            </w:tcBorders>
            <w:shd w:val="clear" w:color="auto" w:fill="auto"/>
            <w:vAlign w:val="center"/>
          </w:tcPr>
          <w:p w:rsidR="005B4BF2" w:rsidRPr="00D765FA" w:rsidRDefault="005B4BF2" w:rsidP="005B4BF2">
            <w:pPr>
              <w:tabs>
                <w:tab w:val="num" w:pos="567"/>
              </w:tabs>
              <w:jc w:val="center"/>
              <w:rPr>
                <w:bCs/>
                <w:szCs w:val="28"/>
              </w:rPr>
            </w:pPr>
            <w:r w:rsidRPr="00D765FA">
              <w:rPr>
                <w:bCs/>
                <w:szCs w:val="28"/>
              </w:rPr>
              <w:t>2</w:t>
            </w:r>
          </w:p>
        </w:tc>
        <w:tc>
          <w:tcPr>
            <w:tcW w:w="739" w:type="pct"/>
            <w:tcBorders>
              <w:top w:val="single" w:sz="4" w:space="0" w:color="auto"/>
              <w:left w:val="single" w:sz="4" w:space="0" w:color="auto"/>
              <w:bottom w:val="single" w:sz="4" w:space="0" w:color="auto"/>
              <w:right w:val="single" w:sz="4" w:space="0" w:color="auto"/>
            </w:tcBorders>
            <w:shd w:val="clear" w:color="auto" w:fill="auto"/>
            <w:vAlign w:val="center"/>
          </w:tcPr>
          <w:p w:rsidR="005B4BF2" w:rsidRPr="00D765FA" w:rsidRDefault="005B4BF2" w:rsidP="005B4BF2">
            <w:pPr>
              <w:tabs>
                <w:tab w:val="num" w:pos="567"/>
              </w:tabs>
              <w:jc w:val="center"/>
              <w:rPr>
                <w:bCs/>
                <w:szCs w:val="28"/>
              </w:rPr>
            </w:pPr>
            <w:r w:rsidRPr="00D765FA">
              <w:rPr>
                <w:bCs/>
                <w:szCs w:val="28"/>
              </w:rPr>
              <w:t>8</w:t>
            </w:r>
          </w:p>
        </w:tc>
      </w:tr>
      <w:tr w:rsidR="005B4BF2" w:rsidRPr="00D765FA" w:rsidTr="005B4BF2">
        <w:tc>
          <w:tcPr>
            <w:tcW w:w="2712" w:type="pct"/>
            <w:tcBorders>
              <w:top w:val="single" w:sz="4" w:space="0" w:color="auto"/>
              <w:left w:val="single" w:sz="4" w:space="0" w:color="auto"/>
              <w:bottom w:val="single" w:sz="4" w:space="0" w:color="auto"/>
              <w:right w:val="single" w:sz="4" w:space="0" w:color="auto"/>
            </w:tcBorders>
            <w:shd w:val="clear" w:color="auto" w:fill="auto"/>
          </w:tcPr>
          <w:p w:rsidR="005B4BF2" w:rsidRPr="00D765FA" w:rsidRDefault="005B4BF2" w:rsidP="005B4BF2">
            <w:pPr>
              <w:numPr>
                <w:ilvl w:val="0"/>
                <w:numId w:val="12"/>
              </w:numPr>
              <w:tabs>
                <w:tab w:val="clear" w:pos="720"/>
              </w:tabs>
              <w:autoSpaceDE w:val="0"/>
              <w:autoSpaceDN w:val="0"/>
              <w:adjustRightInd w:val="0"/>
              <w:spacing w:after="0" w:line="240" w:lineRule="auto"/>
              <w:ind w:left="0" w:firstLine="0"/>
              <w:jc w:val="both"/>
              <w:rPr>
                <w:szCs w:val="28"/>
              </w:rPr>
            </w:pPr>
            <w:r w:rsidRPr="00D765FA">
              <w:rPr>
                <w:szCs w:val="28"/>
              </w:rPr>
              <w:t>Незалежна Україна і Космос</w:t>
            </w:r>
            <w:r w:rsidRPr="00D765FA">
              <w:rPr>
                <w:b/>
                <w:szCs w:val="28"/>
              </w:rPr>
              <w:t xml:space="preserve"> </w:t>
            </w:r>
          </w:p>
        </w:tc>
        <w:tc>
          <w:tcPr>
            <w:tcW w:w="811" w:type="pct"/>
            <w:tcBorders>
              <w:top w:val="single" w:sz="4" w:space="0" w:color="auto"/>
              <w:left w:val="single" w:sz="4" w:space="0" w:color="auto"/>
              <w:bottom w:val="single" w:sz="4" w:space="0" w:color="auto"/>
              <w:right w:val="single" w:sz="4" w:space="0" w:color="auto"/>
            </w:tcBorders>
            <w:shd w:val="clear" w:color="auto" w:fill="auto"/>
            <w:vAlign w:val="center"/>
          </w:tcPr>
          <w:p w:rsidR="005B4BF2" w:rsidRPr="00D765FA" w:rsidRDefault="005B4BF2" w:rsidP="005B4BF2">
            <w:pPr>
              <w:tabs>
                <w:tab w:val="num" w:pos="567"/>
              </w:tabs>
              <w:jc w:val="center"/>
              <w:rPr>
                <w:bCs/>
                <w:szCs w:val="28"/>
              </w:rPr>
            </w:pPr>
            <w:r w:rsidRPr="00D765FA">
              <w:rPr>
                <w:bCs/>
                <w:szCs w:val="28"/>
              </w:rPr>
              <w:t>4</w:t>
            </w:r>
          </w:p>
        </w:tc>
        <w:tc>
          <w:tcPr>
            <w:tcW w:w="738" w:type="pct"/>
            <w:tcBorders>
              <w:top w:val="single" w:sz="4" w:space="0" w:color="auto"/>
              <w:left w:val="single" w:sz="4" w:space="0" w:color="auto"/>
              <w:bottom w:val="single" w:sz="4" w:space="0" w:color="auto"/>
              <w:right w:val="single" w:sz="4" w:space="0" w:color="auto"/>
            </w:tcBorders>
            <w:shd w:val="clear" w:color="auto" w:fill="auto"/>
            <w:vAlign w:val="center"/>
          </w:tcPr>
          <w:p w:rsidR="005B4BF2" w:rsidRPr="00D765FA" w:rsidRDefault="005B4BF2" w:rsidP="005B4BF2">
            <w:pPr>
              <w:tabs>
                <w:tab w:val="num" w:pos="567"/>
              </w:tabs>
              <w:jc w:val="center"/>
              <w:rPr>
                <w:bCs/>
                <w:szCs w:val="28"/>
              </w:rPr>
            </w:pPr>
            <w:r w:rsidRPr="00D765FA">
              <w:rPr>
                <w:bCs/>
                <w:szCs w:val="28"/>
              </w:rPr>
              <w:t>2</w:t>
            </w:r>
          </w:p>
        </w:tc>
        <w:tc>
          <w:tcPr>
            <w:tcW w:w="739" w:type="pct"/>
            <w:tcBorders>
              <w:top w:val="single" w:sz="4" w:space="0" w:color="auto"/>
              <w:left w:val="single" w:sz="4" w:space="0" w:color="auto"/>
              <w:bottom w:val="single" w:sz="4" w:space="0" w:color="auto"/>
              <w:right w:val="single" w:sz="4" w:space="0" w:color="auto"/>
            </w:tcBorders>
            <w:shd w:val="clear" w:color="auto" w:fill="auto"/>
            <w:vAlign w:val="center"/>
          </w:tcPr>
          <w:p w:rsidR="005B4BF2" w:rsidRPr="00D765FA" w:rsidRDefault="005B4BF2" w:rsidP="005B4BF2">
            <w:pPr>
              <w:tabs>
                <w:tab w:val="num" w:pos="567"/>
              </w:tabs>
              <w:jc w:val="center"/>
              <w:rPr>
                <w:bCs/>
                <w:szCs w:val="28"/>
              </w:rPr>
            </w:pPr>
            <w:r w:rsidRPr="00D765FA">
              <w:rPr>
                <w:bCs/>
                <w:szCs w:val="28"/>
              </w:rPr>
              <w:t>6</w:t>
            </w:r>
          </w:p>
        </w:tc>
      </w:tr>
      <w:tr w:rsidR="005B4BF2" w:rsidRPr="00D765FA" w:rsidTr="005B4BF2">
        <w:tc>
          <w:tcPr>
            <w:tcW w:w="2712" w:type="pct"/>
            <w:tcBorders>
              <w:top w:val="single" w:sz="4" w:space="0" w:color="auto"/>
              <w:left w:val="single" w:sz="4" w:space="0" w:color="auto"/>
              <w:bottom w:val="single" w:sz="4" w:space="0" w:color="auto"/>
              <w:right w:val="single" w:sz="4" w:space="0" w:color="auto"/>
            </w:tcBorders>
            <w:shd w:val="clear" w:color="auto" w:fill="auto"/>
          </w:tcPr>
          <w:p w:rsidR="005B4BF2" w:rsidRPr="00D765FA" w:rsidRDefault="005B4BF2" w:rsidP="005B4BF2">
            <w:pPr>
              <w:tabs>
                <w:tab w:val="num" w:pos="567"/>
              </w:tabs>
              <w:jc w:val="both"/>
              <w:rPr>
                <w:szCs w:val="28"/>
              </w:rPr>
            </w:pPr>
            <w:r w:rsidRPr="00D765FA">
              <w:rPr>
                <w:i/>
                <w:color w:val="000000"/>
                <w:spacing w:val="2"/>
                <w:szCs w:val="28"/>
              </w:rPr>
              <w:t>Разом за розділом 3</w:t>
            </w:r>
          </w:p>
        </w:tc>
        <w:tc>
          <w:tcPr>
            <w:tcW w:w="811" w:type="pct"/>
            <w:tcBorders>
              <w:top w:val="single" w:sz="4" w:space="0" w:color="auto"/>
              <w:left w:val="single" w:sz="4" w:space="0" w:color="auto"/>
              <w:bottom w:val="single" w:sz="4" w:space="0" w:color="auto"/>
              <w:right w:val="single" w:sz="4" w:space="0" w:color="auto"/>
            </w:tcBorders>
            <w:shd w:val="clear" w:color="auto" w:fill="auto"/>
            <w:vAlign w:val="center"/>
          </w:tcPr>
          <w:p w:rsidR="005B4BF2" w:rsidRPr="00D765FA" w:rsidRDefault="005B4BF2" w:rsidP="005B4BF2">
            <w:pPr>
              <w:tabs>
                <w:tab w:val="num" w:pos="567"/>
              </w:tabs>
              <w:jc w:val="center"/>
              <w:rPr>
                <w:b/>
                <w:bCs/>
                <w:szCs w:val="28"/>
              </w:rPr>
            </w:pPr>
            <w:r w:rsidRPr="00D765FA">
              <w:rPr>
                <w:b/>
                <w:bCs/>
                <w:szCs w:val="28"/>
              </w:rPr>
              <w:t>10</w:t>
            </w:r>
          </w:p>
        </w:tc>
        <w:tc>
          <w:tcPr>
            <w:tcW w:w="738" w:type="pct"/>
            <w:tcBorders>
              <w:top w:val="single" w:sz="4" w:space="0" w:color="auto"/>
              <w:left w:val="single" w:sz="4" w:space="0" w:color="auto"/>
              <w:bottom w:val="single" w:sz="4" w:space="0" w:color="auto"/>
              <w:right w:val="single" w:sz="4" w:space="0" w:color="auto"/>
            </w:tcBorders>
            <w:shd w:val="clear" w:color="auto" w:fill="auto"/>
            <w:vAlign w:val="center"/>
          </w:tcPr>
          <w:p w:rsidR="005B4BF2" w:rsidRPr="00D765FA" w:rsidRDefault="005B4BF2" w:rsidP="005B4BF2">
            <w:pPr>
              <w:tabs>
                <w:tab w:val="num" w:pos="567"/>
              </w:tabs>
              <w:jc w:val="center"/>
              <w:rPr>
                <w:b/>
                <w:bCs/>
                <w:szCs w:val="28"/>
              </w:rPr>
            </w:pPr>
            <w:r w:rsidRPr="00D765FA">
              <w:rPr>
                <w:b/>
                <w:bCs/>
                <w:szCs w:val="28"/>
              </w:rPr>
              <w:t>4</w:t>
            </w:r>
          </w:p>
        </w:tc>
        <w:tc>
          <w:tcPr>
            <w:tcW w:w="739" w:type="pct"/>
            <w:tcBorders>
              <w:top w:val="single" w:sz="4" w:space="0" w:color="auto"/>
              <w:left w:val="single" w:sz="4" w:space="0" w:color="auto"/>
              <w:bottom w:val="single" w:sz="4" w:space="0" w:color="auto"/>
              <w:right w:val="single" w:sz="4" w:space="0" w:color="auto"/>
            </w:tcBorders>
            <w:shd w:val="clear" w:color="auto" w:fill="auto"/>
            <w:vAlign w:val="center"/>
          </w:tcPr>
          <w:p w:rsidR="005B4BF2" w:rsidRPr="00D765FA" w:rsidRDefault="005B4BF2" w:rsidP="005B4BF2">
            <w:pPr>
              <w:tabs>
                <w:tab w:val="num" w:pos="567"/>
              </w:tabs>
              <w:jc w:val="center"/>
              <w:rPr>
                <w:b/>
                <w:bCs/>
                <w:szCs w:val="28"/>
              </w:rPr>
            </w:pPr>
            <w:r w:rsidRPr="00D765FA">
              <w:rPr>
                <w:b/>
                <w:bCs/>
                <w:szCs w:val="28"/>
              </w:rPr>
              <w:t>14</w:t>
            </w:r>
          </w:p>
        </w:tc>
      </w:tr>
      <w:tr w:rsidR="005B4BF2" w:rsidRPr="00D765FA" w:rsidTr="005B4BF2">
        <w:tc>
          <w:tcPr>
            <w:tcW w:w="2712" w:type="pct"/>
            <w:tcBorders>
              <w:top w:val="single" w:sz="4" w:space="0" w:color="auto"/>
              <w:left w:val="single" w:sz="4" w:space="0" w:color="auto"/>
              <w:bottom w:val="single" w:sz="4" w:space="0" w:color="auto"/>
              <w:right w:val="single" w:sz="4" w:space="0" w:color="auto"/>
            </w:tcBorders>
            <w:shd w:val="clear" w:color="auto" w:fill="auto"/>
          </w:tcPr>
          <w:p w:rsidR="005B4BF2" w:rsidRPr="00D765FA" w:rsidRDefault="005B4BF2" w:rsidP="005B4BF2">
            <w:pPr>
              <w:jc w:val="both"/>
              <w:rPr>
                <w:b/>
                <w:szCs w:val="28"/>
              </w:rPr>
            </w:pPr>
            <w:r w:rsidRPr="00D765FA">
              <w:rPr>
                <w:b/>
                <w:szCs w:val="28"/>
              </w:rPr>
              <w:t>Всього</w:t>
            </w:r>
          </w:p>
        </w:tc>
        <w:tc>
          <w:tcPr>
            <w:tcW w:w="811" w:type="pct"/>
            <w:tcBorders>
              <w:top w:val="single" w:sz="4" w:space="0" w:color="auto"/>
              <w:left w:val="single" w:sz="4" w:space="0" w:color="auto"/>
              <w:bottom w:val="single" w:sz="4" w:space="0" w:color="auto"/>
              <w:right w:val="single" w:sz="4" w:space="0" w:color="auto"/>
            </w:tcBorders>
            <w:shd w:val="clear" w:color="auto" w:fill="auto"/>
          </w:tcPr>
          <w:p w:rsidR="005B4BF2" w:rsidRPr="00D765FA" w:rsidRDefault="005B4BF2" w:rsidP="005B4BF2">
            <w:pPr>
              <w:jc w:val="center"/>
              <w:rPr>
                <w:b/>
                <w:bCs/>
                <w:szCs w:val="28"/>
              </w:rPr>
            </w:pPr>
            <w:r w:rsidRPr="00D765FA">
              <w:rPr>
                <w:b/>
                <w:bCs/>
                <w:szCs w:val="28"/>
              </w:rPr>
              <w:t>28</w:t>
            </w:r>
          </w:p>
        </w:tc>
        <w:tc>
          <w:tcPr>
            <w:tcW w:w="738" w:type="pct"/>
            <w:tcBorders>
              <w:top w:val="single" w:sz="4" w:space="0" w:color="auto"/>
              <w:left w:val="single" w:sz="4" w:space="0" w:color="auto"/>
              <w:bottom w:val="single" w:sz="4" w:space="0" w:color="auto"/>
              <w:right w:val="single" w:sz="4" w:space="0" w:color="auto"/>
            </w:tcBorders>
            <w:shd w:val="clear" w:color="auto" w:fill="auto"/>
          </w:tcPr>
          <w:p w:rsidR="005B4BF2" w:rsidRPr="00D765FA" w:rsidRDefault="005B4BF2" w:rsidP="005B4BF2">
            <w:pPr>
              <w:jc w:val="center"/>
              <w:rPr>
                <w:b/>
                <w:bCs/>
                <w:szCs w:val="28"/>
              </w:rPr>
            </w:pPr>
            <w:r w:rsidRPr="00D765FA">
              <w:rPr>
                <w:b/>
                <w:bCs/>
                <w:szCs w:val="28"/>
              </w:rPr>
              <w:t>8</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5B4BF2" w:rsidRPr="00D765FA" w:rsidRDefault="005B4BF2" w:rsidP="005B4BF2">
            <w:pPr>
              <w:jc w:val="center"/>
              <w:rPr>
                <w:b/>
                <w:bCs/>
                <w:szCs w:val="28"/>
              </w:rPr>
            </w:pPr>
            <w:r w:rsidRPr="00D765FA">
              <w:rPr>
                <w:b/>
                <w:bCs/>
                <w:szCs w:val="28"/>
              </w:rPr>
              <w:t>36</w:t>
            </w:r>
          </w:p>
        </w:tc>
      </w:tr>
    </w:tbl>
    <w:p w:rsidR="005B4BF2" w:rsidRPr="00D765FA" w:rsidRDefault="005B4BF2" w:rsidP="005B4BF2">
      <w:pPr>
        <w:jc w:val="center"/>
        <w:rPr>
          <w:b/>
          <w:bCs/>
          <w:szCs w:val="28"/>
        </w:rPr>
      </w:pPr>
    </w:p>
    <w:p w:rsidR="005B4BF2" w:rsidRPr="00D765FA" w:rsidRDefault="005B4BF2" w:rsidP="006D7E6A">
      <w:pPr>
        <w:tabs>
          <w:tab w:val="left" w:pos="3840"/>
          <w:tab w:val="center" w:pos="4819"/>
        </w:tabs>
        <w:spacing w:after="0" w:line="240" w:lineRule="auto"/>
        <w:jc w:val="center"/>
        <w:rPr>
          <w:b/>
          <w:bCs/>
          <w:szCs w:val="28"/>
        </w:rPr>
      </w:pPr>
      <w:r w:rsidRPr="00D765FA">
        <w:rPr>
          <w:b/>
          <w:bCs/>
          <w:szCs w:val="28"/>
        </w:rPr>
        <w:t>Зміст програми</w:t>
      </w:r>
    </w:p>
    <w:p w:rsidR="005B4BF2" w:rsidRPr="00D765FA" w:rsidRDefault="005B4BF2" w:rsidP="006D7E6A">
      <w:pPr>
        <w:tabs>
          <w:tab w:val="left" w:pos="1903"/>
        </w:tabs>
        <w:spacing w:after="0" w:line="240" w:lineRule="auto"/>
        <w:jc w:val="both"/>
        <w:rPr>
          <w:b/>
          <w:bCs/>
          <w:szCs w:val="28"/>
        </w:rPr>
      </w:pPr>
      <w:r w:rsidRPr="00D765FA">
        <w:rPr>
          <w:b/>
          <w:bCs/>
          <w:szCs w:val="28"/>
        </w:rPr>
        <w:t>РОЗДІЛ 1. Український ракетно-космічний центр. (22 години)</w:t>
      </w:r>
    </w:p>
    <w:p w:rsidR="005B4BF2" w:rsidRDefault="005B4BF2" w:rsidP="006D7E6A">
      <w:pPr>
        <w:spacing w:after="0" w:line="240" w:lineRule="auto"/>
        <w:ind w:left="708"/>
        <w:rPr>
          <w:i/>
          <w:szCs w:val="28"/>
        </w:rPr>
      </w:pPr>
      <w:r w:rsidRPr="00D765FA">
        <w:rPr>
          <w:b/>
          <w:i/>
          <w:szCs w:val="28"/>
        </w:rPr>
        <w:t xml:space="preserve">Вступ </w:t>
      </w:r>
      <w:r w:rsidRPr="00D765FA">
        <w:rPr>
          <w:i/>
          <w:szCs w:val="28"/>
        </w:rPr>
        <w:t>(1 година)</w:t>
      </w:r>
    </w:p>
    <w:p w:rsidR="005B4BF2" w:rsidRPr="006C20CE" w:rsidRDefault="005B4BF2" w:rsidP="005B4BF2">
      <w:pPr>
        <w:pStyle w:val="a4"/>
        <w:ind w:left="0"/>
        <w:jc w:val="both"/>
        <w:rPr>
          <w:szCs w:val="28"/>
          <w:lang w:val="uk-UA"/>
        </w:rPr>
      </w:pPr>
      <w:r w:rsidRPr="006506EE">
        <w:rPr>
          <w:i/>
          <w:szCs w:val="28"/>
          <w:lang w:val="uk-UA"/>
        </w:rPr>
        <w:t>Теоретична частина.</w:t>
      </w:r>
      <w:r>
        <w:rPr>
          <w:szCs w:val="28"/>
          <w:lang w:val="uk-UA"/>
        </w:rPr>
        <w:t xml:space="preserve"> </w:t>
      </w:r>
      <w:r w:rsidRPr="006C20CE">
        <w:rPr>
          <w:szCs w:val="28"/>
          <w:lang w:val="uk-UA"/>
        </w:rPr>
        <w:t>Зміст роботи. Організаційні питання. Правила поведінки. Права та обов’язки. Бесіда про дотримання основ безпеки життєдіяльності.</w:t>
      </w:r>
    </w:p>
    <w:p w:rsidR="005B4BF2" w:rsidRPr="00D765FA" w:rsidRDefault="005B4BF2" w:rsidP="005B4BF2">
      <w:pPr>
        <w:ind w:firstLine="708"/>
        <w:rPr>
          <w:szCs w:val="28"/>
        </w:rPr>
      </w:pPr>
      <w:r w:rsidRPr="00D765FA">
        <w:rPr>
          <w:b/>
          <w:i/>
          <w:szCs w:val="28"/>
        </w:rPr>
        <w:lastRenderedPageBreak/>
        <w:t>Тема 1.1 Початок планового освоєння ракетно-космічної техніки</w:t>
      </w:r>
      <w:r w:rsidRPr="00D765FA">
        <w:rPr>
          <w:szCs w:val="28"/>
        </w:rPr>
        <w:t xml:space="preserve"> </w:t>
      </w:r>
      <w:r>
        <w:rPr>
          <w:szCs w:val="28"/>
        </w:rPr>
        <w:br/>
      </w:r>
      <w:r w:rsidRPr="00D765FA">
        <w:rPr>
          <w:i/>
          <w:szCs w:val="28"/>
        </w:rPr>
        <w:t>(1 година)</w:t>
      </w:r>
    </w:p>
    <w:p w:rsidR="005B4BF2" w:rsidRPr="00D765FA" w:rsidRDefault="005B4BF2" w:rsidP="005B4BF2">
      <w:pPr>
        <w:ind w:firstLine="708"/>
        <w:jc w:val="both"/>
        <w:rPr>
          <w:color w:val="000000"/>
          <w:spacing w:val="2"/>
          <w:szCs w:val="28"/>
        </w:rPr>
      </w:pPr>
      <w:r w:rsidRPr="00D765FA">
        <w:rPr>
          <w:color w:val="000000"/>
          <w:spacing w:val="2"/>
          <w:szCs w:val="28"/>
        </w:rPr>
        <w:t>Прихід в ракетну техніку М.К. Янгеля, керівника НДІ-88 та ДКБ "Південне". Ракети Р-1, Р-2, Р-5, геофізичні ракети.</w:t>
      </w:r>
    </w:p>
    <w:p w:rsidR="005B4BF2" w:rsidRPr="00D765FA" w:rsidRDefault="005B4BF2" w:rsidP="005B4BF2">
      <w:pPr>
        <w:ind w:firstLine="708"/>
        <w:rPr>
          <w:b/>
          <w:i/>
          <w:szCs w:val="28"/>
        </w:rPr>
      </w:pPr>
      <w:r w:rsidRPr="00D765FA">
        <w:rPr>
          <w:b/>
          <w:i/>
          <w:szCs w:val="28"/>
        </w:rPr>
        <w:t xml:space="preserve">Тема 1.2 Створення українського ракетно-космічного комплексу в м. Дніпропетровську </w:t>
      </w:r>
      <w:r w:rsidRPr="00D765FA">
        <w:rPr>
          <w:i/>
          <w:szCs w:val="28"/>
        </w:rPr>
        <w:t>(6 годин)</w:t>
      </w:r>
    </w:p>
    <w:p w:rsidR="005B4BF2" w:rsidRPr="00D765FA" w:rsidRDefault="005B4BF2" w:rsidP="005B4BF2">
      <w:pPr>
        <w:ind w:firstLine="708"/>
        <w:jc w:val="both"/>
        <w:rPr>
          <w:color w:val="000000"/>
          <w:spacing w:val="2"/>
          <w:szCs w:val="28"/>
        </w:rPr>
      </w:pPr>
      <w:r w:rsidRPr="00D765FA">
        <w:rPr>
          <w:color w:val="000000"/>
          <w:spacing w:val="2"/>
          <w:szCs w:val="28"/>
        </w:rPr>
        <w:t xml:space="preserve">Створення українського ракетно-космічного комплексу в </w:t>
      </w:r>
      <w:r>
        <w:rPr>
          <w:color w:val="000000"/>
          <w:spacing w:val="2"/>
          <w:szCs w:val="28"/>
        </w:rPr>
        <w:br/>
      </w:r>
      <w:r w:rsidRPr="00D765FA">
        <w:rPr>
          <w:color w:val="000000"/>
          <w:spacing w:val="2"/>
          <w:szCs w:val="28"/>
        </w:rPr>
        <w:t>м. Дніпропетровську, його перші ракети. Організація спеціального конструкторського бюро «Південне» та ракетного заводу «Південмаш». Створення комплексної структури: КБ, завод, УкрНДІТМ, ІТМ НАН України, ДПІ, ФТФ ДНУ, ракетний технікум, ПТУ, будівельні та інші організації, соціальна сфера. Видатні особистості ракетно-космічної галузі (В.</w:t>
      </w:r>
      <w:r w:rsidRPr="00D765FA">
        <w:rPr>
          <w:szCs w:val="28"/>
        </w:rPr>
        <w:t> </w:t>
      </w:r>
      <w:r w:rsidRPr="00D765FA">
        <w:rPr>
          <w:color w:val="000000"/>
          <w:spacing w:val="2"/>
          <w:szCs w:val="28"/>
        </w:rPr>
        <w:t>С. Будник, М.</w:t>
      </w:r>
      <w:r w:rsidRPr="00D765FA">
        <w:rPr>
          <w:szCs w:val="28"/>
        </w:rPr>
        <w:t> </w:t>
      </w:r>
      <w:r w:rsidRPr="00D765FA">
        <w:rPr>
          <w:color w:val="000000"/>
          <w:spacing w:val="2"/>
          <w:szCs w:val="28"/>
        </w:rPr>
        <w:t>К. Янгель, О. М. Макаров та інші).</w:t>
      </w:r>
    </w:p>
    <w:p w:rsidR="005B4BF2" w:rsidRPr="00D765FA" w:rsidRDefault="006D7E6A" w:rsidP="006D7E6A">
      <w:pPr>
        <w:spacing w:after="0" w:line="240" w:lineRule="auto"/>
        <w:ind w:firstLine="709"/>
        <w:rPr>
          <w:b/>
          <w:i/>
          <w:szCs w:val="28"/>
        </w:rPr>
      </w:pPr>
      <w:r>
        <w:rPr>
          <w:b/>
          <w:i/>
          <w:szCs w:val="28"/>
        </w:rPr>
        <w:t xml:space="preserve">Тема 1.3 Особливості </w:t>
      </w:r>
      <w:r>
        <w:rPr>
          <w:b/>
          <w:i/>
          <w:szCs w:val="28"/>
          <w:lang w:val="uk-UA"/>
        </w:rPr>
        <w:t>Д</w:t>
      </w:r>
      <w:r w:rsidR="005B4BF2" w:rsidRPr="00D765FA">
        <w:rPr>
          <w:b/>
          <w:i/>
          <w:szCs w:val="28"/>
        </w:rPr>
        <w:t xml:space="preserve">ніпропетровських ракет та супутників </w:t>
      </w:r>
      <w:r w:rsidR="005B4BF2">
        <w:rPr>
          <w:b/>
          <w:i/>
          <w:szCs w:val="28"/>
        </w:rPr>
        <w:br/>
      </w:r>
      <w:r w:rsidR="005B4BF2" w:rsidRPr="00D765FA">
        <w:rPr>
          <w:i/>
          <w:szCs w:val="28"/>
        </w:rPr>
        <w:t>(6 годин)</w:t>
      </w:r>
    </w:p>
    <w:p w:rsidR="005B4BF2" w:rsidRPr="00D765FA" w:rsidRDefault="005B4BF2" w:rsidP="006D7E6A">
      <w:pPr>
        <w:spacing w:after="0" w:line="240" w:lineRule="auto"/>
        <w:ind w:firstLine="709"/>
        <w:jc w:val="both"/>
        <w:rPr>
          <w:color w:val="000000"/>
          <w:spacing w:val="2"/>
          <w:szCs w:val="28"/>
        </w:rPr>
      </w:pPr>
      <w:r w:rsidRPr="00D765FA">
        <w:rPr>
          <w:i/>
          <w:color w:val="000000"/>
          <w:szCs w:val="28"/>
        </w:rPr>
        <w:t>Теоретична частина</w:t>
      </w:r>
      <w:r w:rsidRPr="00D765FA">
        <w:rPr>
          <w:color w:val="000000"/>
          <w:spacing w:val="2"/>
          <w:szCs w:val="28"/>
        </w:rPr>
        <w:t xml:space="preserve">. Особливості дніпропетровських ракет та супутників, що перевищували світовий рівень. Найбільш видатні </w:t>
      </w:r>
      <w:r w:rsidRPr="00D765FA">
        <w:rPr>
          <w:spacing w:val="2"/>
          <w:szCs w:val="28"/>
        </w:rPr>
        <w:t>ракетники люди.</w:t>
      </w:r>
      <w:r w:rsidRPr="00D765FA">
        <w:rPr>
          <w:color w:val="000000"/>
          <w:spacing w:val="2"/>
          <w:szCs w:val="28"/>
        </w:rPr>
        <w:t xml:space="preserve"> Фізико-технічний факультет та його випускники. Інші ракетно-космічні підприємства України, науково-дослідні інститути, вузи.</w:t>
      </w:r>
    </w:p>
    <w:p w:rsidR="005B4BF2" w:rsidRPr="00D765FA" w:rsidRDefault="005B4BF2" w:rsidP="006D7E6A">
      <w:pPr>
        <w:spacing w:after="0" w:line="240" w:lineRule="auto"/>
        <w:ind w:firstLine="709"/>
        <w:rPr>
          <w:szCs w:val="28"/>
        </w:rPr>
      </w:pPr>
      <w:r w:rsidRPr="00D765FA">
        <w:rPr>
          <w:i/>
          <w:szCs w:val="28"/>
        </w:rPr>
        <w:t xml:space="preserve">Практична частина. </w:t>
      </w:r>
      <w:r w:rsidRPr="00D765FA">
        <w:rPr>
          <w:szCs w:val="28"/>
        </w:rPr>
        <w:t>Диспут «Перспективи розвитку аерокосмічної галузі України»</w:t>
      </w:r>
      <w:r w:rsidRPr="00D765FA">
        <w:rPr>
          <w:i/>
          <w:szCs w:val="28"/>
        </w:rPr>
        <w:t>.</w:t>
      </w:r>
    </w:p>
    <w:p w:rsidR="005B4BF2" w:rsidRPr="00D765FA" w:rsidRDefault="005B4BF2" w:rsidP="006D7E6A">
      <w:pPr>
        <w:spacing w:after="0" w:line="240" w:lineRule="auto"/>
        <w:ind w:firstLine="709"/>
        <w:rPr>
          <w:b/>
          <w:i/>
          <w:szCs w:val="28"/>
        </w:rPr>
      </w:pPr>
      <w:r w:rsidRPr="00D765FA">
        <w:rPr>
          <w:b/>
          <w:i/>
          <w:szCs w:val="28"/>
        </w:rPr>
        <w:t xml:space="preserve">Тема 1.4 Космічні носії </w:t>
      </w:r>
      <w:r w:rsidRPr="00D765FA">
        <w:rPr>
          <w:i/>
          <w:szCs w:val="28"/>
        </w:rPr>
        <w:t>(6 годин)</w:t>
      </w:r>
    </w:p>
    <w:p w:rsidR="005B4BF2" w:rsidRPr="00D765FA" w:rsidRDefault="005B4BF2" w:rsidP="006D7E6A">
      <w:pPr>
        <w:spacing w:after="0" w:line="240" w:lineRule="auto"/>
        <w:ind w:firstLine="709"/>
        <w:jc w:val="both"/>
        <w:rPr>
          <w:color w:val="000000"/>
          <w:spacing w:val="2"/>
          <w:szCs w:val="28"/>
        </w:rPr>
      </w:pPr>
      <w:r w:rsidRPr="00D765FA">
        <w:rPr>
          <w:i/>
          <w:color w:val="000000"/>
          <w:szCs w:val="28"/>
        </w:rPr>
        <w:t>Теоретична частина</w:t>
      </w:r>
      <w:r w:rsidRPr="00D765FA">
        <w:rPr>
          <w:color w:val="000000"/>
          <w:spacing w:val="2"/>
          <w:szCs w:val="28"/>
        </w:rPr>
        <w:t xml:space="preserve">. Космічні комплекси „Космос”, „Інтеркосмос”. Космічні ракетні комплекси „Циклон” та „Зеніт”. „Енергія - Буран”. </w:t>
      </w:r>
    </w:p>
    <w:p w:rsidR="005B4BF2" w:rsidRPr="00D765FA" w:rsidRDefault="005B4BF2" w:rsidP="006D7E6A">
      <w:pPr>
        <w:spacing w:line="240" w:lineRule="auto"/>
        <w:ind w:firstLine="708"/>
        <w:rPr>
          <w:szCs w:val="28"/>
        </w:rPr>
      </w:pPr>
      <w:r w:rsidRPr="00D765FA">
        <w:rPr>
          <w:i/>
          <w:szCs w:val="28"/>
        </w:rPr>
        <w:t xml:space="preserve">Практична частина. </w:t>
      </w:r>
      <w:r w:rsidRPr="00D765FA">
        <w:rPr>
          <w:szCs w:val="28"/>
        </w:rPr>
        <w:t>Перегляд відеофільмів, присвячених ДП «КБ „Південне” імені М.К. Янгеля».</w:t>
      </w:r>
    </w:p>
    <w:p w:rsidR="005B4BF2" w:rsidRPr="00D765FA" w:rsidRDefault="005B4BF2" w:rsidP="006D7E6A">
      <w:pPr>
        <w:spacing w:after="0" w:line="240" w:lineRule="auto"/>
        <w:ind w:firstLine="709"/>
        <w:rPr>
          <w:b/>
          <w:i/>
          <w:szCs w:val="28"/>
        </w:rPr>
      </w:pPr>
      <w:r w:rsidRPr="00D765FA">
        <w:rPr>
          <w:b/>
          <w:i/>
          <w:szCs w:val="28"/>
        </w:rPr>
        <w:t xml:space="preserve">Тема 1.5 </w:t>
      </w:r>
      <w:r w:rsidRPr="00D765FA">
        <w:rPr>
          <w:b/>
          <w:i/>
          <w:color w:val="000000"/>
          <w:spacing w:val="2"/>
          <w:szCs w:val="28"/>
        </w:rPr>
        <w:t>Сучасні матеріал та технології в ракетобудуванні</w:t>
      </w:r>
      <w:r w:rsidRPr="00D765FA">
        <w:rPr>
          <w:i/>
          <w:szCs w:val="28"/>
        </w:rPr>
        <w:t xml:space="preserve"> (2 години)</w:t>
      </w:r>
    </w:p>
    <w:p w:rsidR="005B4BF2" w:rsidRPr="00D765FA" w:rsidRDefault="005B4BF2" w:rsidP="006D7E6A">
      <w:pPr>
        <w:spacing w:after="0" w:line="240" w:lineRule="auto"/>
        <w:ind w:firstLine="709"/>
        <w:jc w:val="both"/>
        <w:rPr>
          <w:color w:val="000000"/>
          <w:spacing w:val="2"/>
          <w:szCs w:val="28"/>
        </w:rPr>
      </w:pPr>
      <w:r w:rsidRPr="00D765FA">
        <w:rPr>
          <w:i/>
          <w:color w:val="000000"/>
          <w:szCs w:val="28"/>
        </w:rPr>
        <w:t>Теоретична частина</w:t>
      </w:r>
      <w:r w:rsidRPr="00D765FA">
        <w:rPr>
          <w:color w:val="000000"/>
          <w:spacing w:val="2"/>
          <w:szCs w:val="28"/>
        </w:rPr>
        <w:t xml:space="preserve">. Матеріалознавство </w:t>
      </w:r>
      <w:r w:rsidRPr="00D765FA">
        <w:rPr>
          <w:spacing w:val="2"/>
          <w:szCs w:val="28"/>
        </w:rPr>
        <w:t>– один з найважливіших</w:t>
      </w:r>
      <w:r w:rsidRPr="00D765FA">
        <w:rPr>
          <w:color w:val="000000"/>
          <w:spacing w:val="2"/>
          <w:szCs w:val="28"/>
        </w:rPr>
        <w:t xml:space="preserve"> напрямків розвитку. Випробування та методи неруйнівного контролю.</w:t>
      </w:r>
    </w:p>
    <w:p w:rsidR="006D7E6A" w:rsidRDefault="006D7E6A" w:rsidP="006D7E6A">
      <w:pPr>
        <w:spacing w:line="240" w:lineRule="auto"/>
        <w:jc w:val="both"/>
        <w:rPr>
          <w:b/>
          <w:bCs/>
          <w:szCs w:val="28"/>
          <w:lang w:val="uk-UA"/>
        </w:rPr>
      </w:pPr>
    </w:p>
    <w:p w:rsidR="005B4BF2" w:rsidRPr="00D765FA" w:rsidRDefault="005B4BF2" w:rsidP="006D7E6A">
      <w:pPr>
        <w:spacing w:line="240" w:lineRule="auto"/>
        <w:jc w:val="both"/>
        <w:rPr>
          <w:b/>
          <w:bCs/>
          <w:szCs w:val="28"/>
        </w:rPr>
      </w:pPr>
      <w:r w:rsidRPr="00D765FA">
        <w:rPr>
          <w:b/>
          <w:bCs/>
          <w:szCs w:val="28"/>
        </w:rPr>
        <w:t>РОЗДІЛ 2. Космос і Світ (14 годин)</w:t>
      </w:r>
    </w:p>
    <w:p w:rsidR="005B4BF2" w:rsidRPr="00D765FA" w:rsidRDefault="005B4BF2" w:rsidP="006D7E6A">
      <w:pPr>
        <w:spacing w:line="240" w:lineRule="auto"/>
        <w:ind w:firstLine="708"/>
        <w:rPr>
          <w:b/>
          <w:i/>
          <w:szCs w:val="28"/>
        </w:rPr>
      </w:pPr>
      <w:r w:rsidRPr="00D765FA">
        <w:rPr>
          <w:b/>
          <w:i/>
          <w:szCs w:val="28"/>
        </w:rPr>
        <w:t xml:space="preserve">Тема 2.1 </w:t>
      </w:r>
      <w:r w:rsidRPr="00D765FA">
        <w:rPr>
          <w:b/>
          <w:i/>
          <w:color w:val="000000"/>
          <w:spacing w:val="2"/>
          <w:szCs w:val="28"/>
        </w:rPr>
        <w:t xml:space="preserve">Космос – народному господарству </w:t>
      </w:r>
      <w:r w:rsidRPr="00D765FA">
        <w:rPr>
          <w:i/>
          <w:color w:val="000000"/>
          <w:spacing w:val="2"/>
          <w:szCs w:val="28"/>
        </w:rPr>
        <w:t>(8 годин)</w:t>
      </w:r>
    </w:p>
    <w:p w:rsidR="005B4BF2" w:rsidRPr="00D765FA" w:rsidRDefault="005B4BF2" w:rsidP="005B4BF2">
      <w:pPr>
        <w:ind w:firstLine="708"/>
        <w:jc w:val="both"/>
        <w:rPr>
          <w:color w:val="000000"/>
          <w:spacing w:val="2"/>
          <w:szCs w:val="28"/>
        </w:rPr>
      </w:pPr>
      <w:r w:rsidRPr="00D765FA">
        <w:rPr>
          <w:i/>
          <w:color w:val="000000"/>
          <w:szCs w:val="28"/>
        </w:rPr>
        <w:t>Теоретична частина</w:t>
      </w:r>
      <w:r w:rsidRPr="00D765FA">
        <w:rPr>
          <w:color w:val="000000"/>
          <w:spacing w:val="2"/>
          <w:szCs w:val="28"/>
        </w:rPr>
        <w:t xml:space="preserve">. Космос – народному господарству. Міжнародні зв'язки, служба погоди, геологічні дослідження, мореплавство, космічний зв’язок, супутники зв’язку та ін.. </w:t>
      </w:r>
    </w:p>
    <w:p w:rsidR="005B4BF2" w:rsidRPr="00D765FA" w:rsidRDefault="005B4BF2" w:rsidP="005B4BF2">
      <w:pPr>
        <w:ind w:firstLine="708"/>
        <w:rPr>
          <w:szCs w:val="28"/>
        </w:rPr>
      </w:pPr>
      <w:r w:rsidRPr="00D765FA">
        <w:rPr>
          <w:i/>
          <w:szCs w:val="28"/>
        </w:rPr>
        <w:lastRenderedPageBreak/>
        <w:t xml:space="preserve">Практична частина. </w:t>
      </w:r>
      <w:r w:rsidRPr="00D765FA">
        <w:rPr>
          <w:szCs w:val="28"/>
        </w:rPr>
        <w:t xml:space="preserve">Пошук інформації в мережі Інтернет «Наукові дослідження в Космосі». «Робота на Міжнародній космічній станції». </w:t>
      </w:r>
    </w:p>
    <w:p w:rsidR="005B4BF2" w:rsidRPr="00D765FA" w:rsidRDefault="005B4BF2" w:rsidP="005B4BF2">
      <w:pPr>
        <w:ind w:firstLine="708"/>
        <w:rPr>
          <w:b/>
          <w:i/>
          <w:szCs w:val="28"/>
        </w:rPr>
      </w:pPr>
      <w:r w:rsidRPr="00D765FA">
        <w:rPr>
          <w:b/>
          <w:i/>
          <w:szCs w:val="28"/>
        </w:rPr>
        <w:t xml:space="preserve">Тема 2.2 Незалежна Україна і Космос </w:t>
      </w:r>
      <w:r w:rsidRPr="00D765FA">
        <w:rPr>
          <w:i/>
          <w:szCs w:val="28"/>
        </w:rPr>
        <w:t>(6 годин)</w:t>
      </w:r>
    </w:p>
    <w:p w:rsidR="005B4BF2" w:rsidRPr="00D765FA" w:rsidRDefault="005B4BF2" w:rsidP="005B4BF2">
      <w:pPr>
        <w:ind w:firstLine="708"/>
        <w:jc w:val="both"/>
        <w:rPr>
          <w:color w:val="000000"/>
          <w:spacing w:val="2"/>
          <w:szCs w:val="28"/>
        </w:rPr>
      </w:pPr>
      <w:r w:rsidRPr="00D765FA">
        <w:rPr>
          <w:i/>
          <w:color w:val="000000"/>
          <w:szCs w:val="28"/>
        </w:rPr>
        <w:t>Теоретична частина</w:t>
      </w:r>
      <w:r w:rsidRPr="00D765FA">
        <w:rPr>
          <w:color w:val="000000"/>
          <w:spacing w:val="2"/>
          <w:szCs w:val="28"/>
        </w:rPr>
        <w:t xml:space="preserve">. Незалежна Україна і Космос. Державне (національне) космічне агентство України. Національні космічні програми України. Участь України в міжнародних проектах. Нові космічні програми, ракети «Зеніт», «Циклон» та ін., програми «Морський старт» та «Наземний старт». Національний центр аерокосмічної освіти молоді ім. О.М. Макарова. </w:t>
      </w:r>
    </w:p>
    <w:p w:rsidR="005B4BF2" w:rsidRPr="00D765FA" w:rsidRDefault="005B4BF2" w:rsidP="005B4BF2">
      <w:pPr>
        <w:ind w:firstLine="708"/>
        <w:jc w:val="both"/>
        <w:rPr>
          <w:szCs w:val="28"/>
        </w:rPr>
      </w:pPr>
      <w:r w:rsidRPr="00D765FA">
        <w:rPr>
          <w:i/>
          <w:szCs w:val="28"/>
        </w:rPr>
        <w:t xml:space="preserve">Практична частина. </w:t>
      </w:r>
      <w:r w:rsidRPr="00D765FA">
        <w:rPr>
          <w:szCs w:val="28"/>
        </w:rPr>
        <w:t>Екскурсії до парку ракет, у НВК НЦАОМ ім. О.М. Макарова. Семінар «Дніпропетровськ – космічна столиця України».</w:t>
      </w:r>
    </w:p>
    <w:p w:rsidR="005B4BF2" w:rsidRPr="00D765FA" w:rsidRDefault="005B4BF2" w:rsidP="005B4BF2">
      <w:pPr>
        <w:tabs>
          <w:tab w:val="left" w:pos="1903"/>
        </w:tabs>
        <w:spacing w:line="360" w:lineRule="auto"/>
        <w:jc w:val="center"/>
        <w:rPr>
          <w:b/>
          <w:bCs/>
          <w:szCs w:val="28"/>
        </w:rPr>
      </w:pPr>
      <w:r w:rsidRPr="00D765FA">
        <w:rPr>
          <w:b/>
          <w:bCs/>
          <w:szCs w:val="28"/>
        </w:rPr>
        <w:t>Прогнозовані результати</w:t>
      </w:r>
    </w:p>
    <w:p w:rsidR="005B4BF2" w:rsidRPr="0003221A" w:rsidRDefault="005B4BF2" w:rsidP="005B4BF2">
      <w:pPr>
        <w:widowControl w:val="0"/>
        <w:ind w:firstLine="720"/>
        <w:jc w:val="both"/>
        <w:rPr>
          <w:bCs/>
          <w:iCs/>
          <w:szCs w:val="28"/>
        </w:rPr>
      </w:pPr>
      <w:r w:rsidRPr="0003221A">
        <w:rPr>
          <w:bCs/>
          <w:iCs/>
          <w:szCs w:val="28"/>
        </w:rPr>
        <w:t xml:space="preserve">Слухачі мають знати: </w:t>
      </w:r>
    </w:p>
    <w:p w:rsidR="005B4BF2" w:rsidRPr="00D765FA" w:rsidRDefault="005B4BF2" w:rsidP="005B4BF2">
      <w:pPr>
        <w:widowControl w:val="0"/>
        <w:numPr>
          <w:ilvl w:val="0"/>
          <w:numId w:val="10"/>
        </w:numPr>
        <w:autoSpaceDE w:val="0"/>
        <w:autoSpaceDN w:val="0"/>
        <w:adjustRightInd w:val="0"/>
        <w:spacing w:after="0"/>
        <w:jc w:val="both"/>
        <w:rPr>
          <w:color w:val="000000"/>
          <w:szCs w:val="28"/>
        </w:rPr>
      </w:pPr>
      <w:r w:rsidRPr="00D765FA">
        <w:rPr>
          <w:bCs/>
          <w:iCs/>
          <w:color w:val="000000"/>
          <w:spacing w:val="1"/>
          <w:szCs w:val="28"/>
        </w:rPr>
        <w:t xml:space="preserve">о ролі </w:t>
      </w:r>
      <w:r w:rsidRPr="00D765FA">
        <w:rPr>
          <w:color w:val="000000"/>
          <w:spacing w:val="6"/>
          <w:szCs w:val="28"/>
        </w:rPr>
        <w:t>С.П.</w:t>
      </w:r>
      <w:r w:rsidRPr="00D765FA">
        <w:rPr>
          <w:szCs w:val="28"/>
        </w:rPr>
        <w:t> </w:t>
      </w:r>
      <w:r w:rsidRPr="00D765FA">
        <w:rPr>
          <w:color w:val="000000"/>
          <w:spacing w:val="6"/>
          <w:szCs w:val="28"/>
        </w:rPr>
        <w:t xml:space="preserve">Корольова, В.С. Будника, </w:t>
      </w:r>
      <w:r w:rsidRPr="00D765FA">
        <w:rPr>
          <w:color w:val="000000"/>
          <w:szCs w:val="28"/>
        </w:rPr>
        <w:t xml:space="preserve">М.К. Янгеля; </w:t>
      </w:r>
    </w:p>
    <w:p w:rsidR="005B4BF2" w:rsidRPr="00D765FA" w:rsidRDefault="005B4BF2" w:rsidP="005B4BF2">
      <w:pPr>
        <w:widowControl w:val="0"/>
        <w:numPr>
          <w:ilvl w:val="0"/>
          <w:numId w:val="10"/>
        </w:numPr>
        <w:autoSpaceDE w:val="0"/>
        <w:autoSpaceDN w:val="0"/>
        <w:adjustRightInd w:val="0"/>
        <w:spacing w:after="0"/>
        <w:jc w:val="both"/>
        <w:rPr>
          <w:szCs w:val="28"/>
        </w:rPr>
      </w:pPr>
      <w:r w:rsidRPr="00D765FA">
        <w:rPr>
          <w:color w:val="000000"/>
          <w:spacing w:val="4"/>
          <w:szCs w:val="28"/>
        </w:rPr>
        <w:t>внесок українців в і</w:t>
      </w:r>
      <w:r w:rsidRPr="00D765FA">
        <w:rPr>
          <w:bCs/>
          <w:iCs/>
          <w:color w:val="000000"/>
          <w:spacing w:val="2"/>
          <w:szCs w:val="28"/>
        </w:rPr>
        <w:t>сторію створення</w:t>
      </w:r>
      <w:r w:rsidRPr="00D765FA">
        <w:rPr>
          <w:b/>
          <w:bCs/>
          <w:i/>
          <w:iCs/>
          <w:color w:val="000000"/>
          <w:spacing w:val="2"/>
          <w:szCs w:val="28"/>
        </w:rPr>
        <w:t xml:space="preserve"> </w:t>
      </w:r>
      <w:r w:rsidRPr="00D765FA">
        <w:rPr>
          <w:color w:val="000000"/>
          <w:szCs w:val="28"/>
        </w:rPr>
        <w:t xml:space="preserve">українського ракетно-космічного комплексу; </w:t>
      </w:r>
    </w:p>
    <w:p w:rsidR="005B4BF2" w:rsidRPr="00D765FA" w:rsidRDefault="005B4BF2" w:rsidP="005B4BF2">
      <w:pPr>
        <w:widowControl w:val="0"/>
        <w:numPr>
          <w:ilvl w:val="0"/>
          <w:numId w:val="10"/>
        </w:numPr>
        <w:autoSpaceDE w:val="0"/>
        <w:autoSpaceDN w:val="0"/>
        <w:adjustRightInd w:val="0"/>
        <w:spacing w:after="0"/>
        <w:jc w:val="both"/>
        <w:rPr>
          <w:szCs w:val="28"/>
        </w:rPr>
      </w:pPr>
      <w:r w:rsidRPr="00D765FA">
        <w:rPr>
          <w:bCs/>
          <w:iCs/>
          <w:color w:val="000000"/>
          <w:spacing w:val="2"/>
          <w:szCs w:val="28"/>
        </w:rPr>
        <w:t>нові космічні програми незалежної України;</w:t>
      </w:r>
    </w:p>
    <w:p w:rsidR="005B4BF2" w:rsidRPr="00D765FA" w:rsidRDefault="005B4BF2" w:rsidP="005B4BF2">
      <w:pPr>
        <w:widowControl w:val="0"/>
        <w:numPr>
          <w:ilvl w:val="0"/>
          <w:numId w:val="10"/>
        </w:numPr>
        <w:autoSpaceDE w:val="0"/>
        <w:autoSpaceDN w:val="0"/>
        <w:adjustRightInd w:val="0"/>
        <w:spacing w:after="0"/>
        <w:jc w:val="both"/>
        <w:rPr>
          <w:szCs w:val="28"/>
        </w:rPr>
      </w:pPr>
      <w:r w:rsidRPr="00D765FA">
        <w:rPr>
          <w:bCs/>
          <w:iCs/>
          <w:color w:val="000000"/>
          <w:spacing w:val="2"/>
          <w:szCs w:val="28"/>
        </w:rPr>
        <w:t>місце України в аерокосмічн</w:t>
      </w:r>
      <w:r>
        <w:rPr>
          <w:bCs/>
          <w:iCs/>
          <w:color w:val="000000"/>
          <w:spacing w:val="2"/>
          <w:szCs w:val="28"/>
        </w:rPr>
        <w:t>ій</w:t>
      </w:r>
      <w:r w:rsidRPr="00D765FA">
        <w:rPr>
          <w:bCs/>
          <w:iCs/>
          <w:color w:val="000000"/>
          <w:spacing w:val="2"/>
          <w:szCs w:val="28"/>
        </w:rPr>
        <w:t xml:space="preserve"> галузі світу.</w:t>
      </w:r>
    </w:p>
    <w:p w:rsidR="005B4BF2" w:rsidRPr="0003221A" w:rsidRDefault="005B4BF2" w:rsidP="005B4BF2">
      <w:pPr>
        <w:widowControl w:val="0"/>
        <w:ind w:firstLine="720"/>
        <w:jc w:val="both"/>
        <w:rPr>
          <w:bCs/>
          <w:iCs/>
          <w:szCs w:val="28"/>
        </w:rPr>
      </w:pPr>
      <w:r w:rsidRPr="0003221A">
        <w:rPr>
          <w:bCs/>
          <w:iCs/>
          <w:szCs w:val="28"/>
        </w:rPr>
        <w:t xml:space="preserve">Слухачі повинні вміти: </w:t>
      </w:r>
    </w:p>
    <w:p w:rsidR="005B4BF2" w:rsidRPr="00D765FA" w:rsidRDefault="005B4BF2" w:rsidP="005B4BF2">
      <w:pPr>
        <w:widowControl w:val="0"/>
        <w:numPr>
          <w:ilvl w:val="0"/>
          <w:numId w:val="11"/>
        </w:numPr>
        <w:autoSpaceDE w:val="0"/>
        <w:autoSpaceDN w:val="0"/>
        <w:adjustRightInd w:val="0"/>
        <w:spacing w:after="0"/>
        <w:jc w:val="both"/>
        <w:rPr>
          <w:szCs w:val="28"/>
        </w:rPr>
      </w:pPr>
      <w:r w:rsidRPr="00D765FA">
        <w:rPr>
          <w:szCs w:val="28"/>
        </w:rPr>
        <w:t xml:space="preserve">аналізувати та </w:t>
      </w:r>
      <w:r w:rsidRPr="00D765FA">
        <w:rPr>
          <w:bCs/>
          <w:iCs/>
          <w:szCs w:val="28"/>
        </w:rPr>
        <w:t>систематизувати</w:t>
      </w:r>
      <w:r w:rsidRPr="00D765FA">
        <w:rPr>
          <w:szCs w:val="28"/>
        </w:rPr>
        <w:t xml:space="preserve"> навчальний матеріал;</w:t>
      </w:r>
    </w:p>
    <w:p w:rsidR="005B4BF2" w:rsidRPr="00D765FA" w:rsidRDefault="005B4BF2" w:rsidP="005B4BF2">
      <w:pPr>
        <w:widowControl w:val="0"/>
        <w:numPr>
          <w:ilvl w:val="0"/>
          <w:numId w:val="11"/>
        </w:numPr>
        <w:autoSpaceDE w:val="0"/>
        <w:autoSpaceDN w:val="0"/>
        <w:adjustRightInd w:val="0"/>
        <w:spacing w:after="0"/>
        <w:jc w:val="both"/>
        <w:rPr>
          <w:szCs w:val="28"/>
        </w:rPr>
      </w:pPr>
      <w:r w:rsidRPr="00D765FA">
        <w:rPr>
          <w:szCs w:val="28"/>
        </w:rPr>
        <w:t>користуватися літературою та пошуковими системами в мережі Інтернет для отримання необхідної інформації;</w:t>
      </w:r>
    </w:p>
    <w:p w:rsidR="005B4BF2" w:rsidRPr="00D765FA" w:rsidRDefault="005B4BF2" w:rsidP="005B4BF2">
      <w:pPr>
        <w:widowControl w:val="0"/>
        <w:numPr>
          <w:ilvl w:val="0"/>
          <w:numId w:val="11"/>
        </w:numPr>
        <w:autoSpaceDE w:val="0"/>
        <w:autoSpaceDN w:val="0"/>
        <w:adjustRightInd w:val="0"/>
        <w:spacing w:after="0"/>
        <w:jc w:val="both"/>
        <w:rPr>
          <w:szCs w:val="28"/>
        </w:rPr>
      </w:pPr>
      <w:r w:rsidRPr="00D765FA">
        <w:rPr>
          <w:szCs w:val="28"/>
        </w:rPr>
        <w:t xml:space="preserve">створювати мультимедійні презентації за допомогою </w:t>
      </w:r>
      <w:r w:rsidRPr="00D765FA">
        <w:rPr>
          <w:szCs w:val="28"/>
          <w:lang w:val="en-US"/>
        </w:rPr>
        <w:t>PowerPoint</w:t>
      </w:r>
      <w:r w:rsidRPr="00D765FA">
        <w:rPr>
          <w:szCs w:val="28"/>
        </w:rPr>
        <w:t>;</w:t>
      </w:r>
    </w:p>
    <w:p w:rsidR="005B4BF2" w:rsidRPr="00D765FA" w:rsidRDefault="005B4BF2" w:rsidP="005B4BF2">
      <w:pPr>
        <w:widowControl w:val="0"/>
        <w:numPr>
          <w:ilvl w:val="0"/>
          <w:numId w:val="11"/>
        </w:numPr>
        <w:autoSpaceDE w:val="0"/>
        <w:autoSpaceDN w:val="0"/>
        <w:adjustRightInd w:val="0"/>
        <w:spacing w:after="0"/>
        <w:jc w:val="both"/>
        <w:rPr>
          <w:b/>
          <w:bCs/>
          <w:i/>
          <w:iCs/>
          <w:szCs w:val="28"/>
        </w:rPr>
      </w:pPr>
      <w:r w:rsidRPr="00D765FA">
        <w:rPr>
          <w:szCs w:val="28"/>
        </w:rPr>
        <w:t>самостійно робити висновки.</w:t>
      </w:r>
    </w:p>
    <w:p w:rsidR="005B4BF2" w:rsidRPr="0003221A" w:rsidRDefault="005B4BF2" w:rsidP="005B4BF2">
      <w:pPr>
        <w:widowControl w:val="0"/>
        <w:ind w:firstLine="720"/>
        <w:jc w:val="both"/>
        <w:rPr>
          <w:bCs/>
          <w:iCs/>
          <w:szCs w:val="28"/>
        </w:rPr>
      </w:pPr>
      <w:r w:rsidRPr="0003221A">
        <w:rPr>
          <w:bCs/>
          <w:iCs/>
          <w:szCs w:val="28"/>
        </w:rPr>
        <w:t>Слухачі мають набути досвіду:</w:t>
      </w:r>
    </w:p>
    <w:p w:rsidR="005B4BF2" w:rsidRPr="00D765FA" w:rsidRDefault="005B4BF2" w:rsidP="005B4BF2">
      <w:pPr>
        <w:widowControl w:val="0"/>
        <w:numPr>
          <w:ilvl w:val="0"/>
          <w:numId w:val="11"/>
        </w:numPr>
        <w:autoSpaceDE w:val="0"/>
        <w:autoSpaceDN w:val="0"/>
        <w:adjustRightInd w:val="0"/>
        <w:spacing w:after="0"/>
        <w:jc w:val="both"/>
        <w:rPr>
          <w:szCs w:val="28"/>
        </w:rPr>
      </w:pPr>
      <w:r w:rsidRPr="00D765FA">
        <w:rPr>
          <w:szCs w:val="28"/>
        </w:rPr>
        <w:t>користування літературою та пошуковими системами в мережі Інтернет для отримання необхідної інформації;</w:t>
      </w:r>
    </w:p>
    <w:p w:rsidR="005B4BF2" w:rsidRPr="00D765FA" w:rsidRDefault="005B4BF2" w:rsidP="005B4BF2">
      <w:pPr>
        <w:widowControl w:val="0"/>
        <w:numPr>
          <w:ilvl w:val="0"/>
          <w:numId w:val="11"/>
        </w:numPr>
        <w:autoSpaceDE w:val="0"/>
        <w:autoSpaceDN w:val="0"/>
        <w:adjustRightInd w:val="0"/>
        <w:spacing w:after="0"/>
        <w:jc w:val="both"/>
        <w:rPr>
          <w:szCs w:val="28"/>
        </w:rPr>
      </w:pPr>
      <w:r w:rsidRPr="00D765FA">
        <w:rPr>
          <w:szCs w:val="28"/>
        </w:rPr>
        <w:t xml:space="preserve">створювання мультимедійних презентацій за допомогою </w:t>
      </w:r>
      <w:r w:rsidRPr="00D765FA">
        <w:rPr>
          <w:szCs w:val="28"/>
          <w:lang w:val="en-US"/>
        </w:rPr>
        <w:t>PowerPoint</w:t>
      </w:r>
      <w:r w:rsidRPr="00D765FA">
        <w:rPr>
          <w:szCs w:val="28"/>
        </w:rPr>
        <w:t>.</w:t>
      </w:r>
    </w:p>
    <w:p w:rsidR="00575DA2" w:rsidRDefault="00575DA2" w:rsidP="00575DA2">
      <w:pPr>
        <w:rPr>
          <w:b/>
          <w:bCs/>
          <w:szCs w:val="28"/>
          <w:lang w:val="uk-UA"/>
        </w:rPr>
      </w:pPr>
    </w:p>
    <w:p w:rsidR="005B4BF2" w:rsidRPr="00D765FA" w:rsidRDefault="00FD0E85" w:rsidP="00575DA2">
      <w:pPr>
        <w:jc w:val="center"/>
        <w:rPr>
          <w:b/>
          <w:bCs/>
          <w:szCs w:val="28"/>
        </w:rPr>
      </w:pPr>
      <w:r>
        <w:rPr>
          <w:b/>
          <w:bCs/>
          <w:szCs w:val="28"/>
        </w:rPr>
        <w:t>Ви</w:t>
      </w:r>
      <w:r>
        <w:rPr>
          <w:b/>
          <w:bCs/>
          <w:szCs w:val="28"/>
          <w:lang w:val="uk-UA"/>
        </w:rPr>
        <w:t>щ</w:t>
      </w:r>
      <w:r w:rsidR="005B4BF2" w:rsidRPr="00D765FA">
        <w:rPr>
          <w:b/>
          <w:bCs/>
          <w:szCs w:val="28"/>
        </w:rPr>
        <w:t>ий рівень, третій рік навчання</w:t>
      </w:r>
    </w:p>
    <w:p w:rsidR="005B4BF2" w:rsidRPr="00D765FA" w:rsidRDefault="005B4BF2" w:rsidP="006D7E6A">
      <w:pPr>
        <w:spacing w:after="0" w:line="240" w:lineRule="auto"/>
        <w:jc w:val="center"/>
        <w:rPr>
          <w:b/>
          <w:bCs/>
          <w:szCs w:val="28"/>
        </w:rPr>
      </w:pPr>
      <w:r w:rsidRPr="00D765FA">
        <w:rPr>
          <w:b/>
          <w:bCs/>
          <w:szCs w:val="28"/>
        </w:rPr>
        <w:t>Навчально-тематичний план</w:t>
      </w:r>
    </w:p>
    <w:p w:rsidR="005B4BF2" w:rsidRPr="00D765FA" w:rsidRDefault="005B4BF2" w:rsidP="005B4BF2">
      <w:pPr>
        <w:jc w:val="center"/>
        <w:rPr>
          <w:b/>
          <w:bCs/>
          <w:szCs w:val="28"/>
        </w:rPr>
      </w:pPr>
    </w:p>
    <w:tbl>
      <w:tblPr>
        <w:tblW w:w="47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66"/>
        <w:gridCol w:w="1515"/>
        <w:gridCol w:w="1378"/>
        <w:gridCol w:w="1380"/>
      </w:tblGrid>
      <w:tr w:rsidR="005B4BF2" w:rsidRPr="00D765FA" w:rsidTr="005B4BF2">
        <w:tc>
          <w:tcPr>
            <w:tcW w:w="2712" w:type="pct"/>
            <w:tcBorders>
              <w:top w:val="single" w:sz="4" w:space="0" w:color="auto"/>
              <w:left w:val="single" w:sz="4" w:space="0" w:color="auto"/>
              <w:bottom w:val="single" w:sz="4" w:space="0" w:color="auto"/>
              <w:right w:val="single" w:sz="4" w:space="0" w:color="auto"/>
            </w:tcBorders>
            <w:shd w:val="clear" w:color="auto" w:fill="auto"/>
            <w:vAlign w:val="center"/>
          </w:tcPr>
          <w:p w:rsidR="005B4BF2" w:rsidRPr="00D765FA" w:rsidRDefault="005B4BF2" w:rsidP="005B4BF2">
            <w:pPr>
              <w:jc w:val="center"/>
              <w:rPr>
                <w:b/>
                <w:bCs/>
                <w:szCs w:val="28"/>
              </w:rPr>
            </w:pPr>
            <w:r w:rsidRPr="00D765FA">
              <w:rPr>
                <w:b/>
                <w:bCs/>
                <w:szCs w:val="28"/>
              </w:rPr>
              <w:t>Назви тем лекційних занять, їх зміст</w:t>
            </w:r>
          </w:p>
        </w:tc>
        <w:tc>
          <w:tcPr>
            <w:tcW w:w="811" w:type="pct"/>
            <w:tcBorders>
              <w:top w:val="single" w:sz="4" w:space="0" w:color="auto"/>
              <w:left w:val="single" w:sz="4" w:space="0" w:color="auto"/>
              <w:bottom w:val="single" w:sz="4" w:space="0" w:color="auto"/>
              <w:right w:val="single" w:sz="4" w:space="0" w:color="auto"/>
            </w:tcBorders>
            <w:shd w:val="clear" w:color="auto" w:fill="auto"/>
            <w:vAlign w:val="center"/>
          </w:tcPr>
          <w:p w:rsidR="005B4BF2" w:rsidRPr="00D765FA" w:rsidRDefault="005B4BF2" w:rsidP="005B4BF2">
            <w:pPr>
              <w:jc w:val="center"/>
              <w:rPr>
                <w:b/>
                <w:bCs/>
                <w:szCs w:val="28"/>
              </w:rPr>
            </w:pPr>
            <w:r w:rsidRPr="00D765FA">
              <w:rPr>
                <w:b/>
                <w:bCs/>
                <w:szCs w:val="28"/>
              </w:rPr>
              <w:t>Лекції</w:t>
            </w:r>
          </w:p>
        </w:tc>
        <w:tc>
          <w:tcPr>
            <w:tcW w:w="738" w:type="pct"/>
            <w:tcBorders>
              <w:top w:val="single" w:sz="4" w:space="0" w:color="auto"/>
              <w:left w:val="single" w:sz="4" w:space="0" w:color="auto"/>
              <w:bottom w:val="single" w:sz="4" w:space="0" w:color="auto"/>
              <w:right w:val="single" w:sz="4" w:space="0" w:color="auto"/>
            </w:tcBorders>
            <w:shd w:val="clear" w:color="auto" w:fill="auto"/>
          </w:tcPr>
          <w:p w:rsidR="005B4BF2" w:rsidRPr="00D765FA" w:rsidRDefault="005B4BF2" w:rsidP="005B4BF2">
            <w:pPr>
              <w:jc w:val="center"/>
              <w:rPr>
                <w:b/>
                <w:bCs/>
                <w:szCs w:val="28"/>
              </w:rPr>
            </w:pPr>
            <w:r w:rsidRPr="00D765FA">
              <w:rPr>
                <w:b/>
                <w:bCs/>
                <w:szCs w:val="28"/>
              </w:rPr>
              <w:t>Семінар.</w:t>
            </w:r>
          </w:p>
          <w:p w:rsidR="005B4BF2" w:rsidRPr="00D765FA" w:rsidRDefault="005B4BF2" w:rsidP="005B4BF2">
            <w:pPr>
              <w:jc w:val="center"/>
              <w:rPr>
                <w:b/>
                <w:bCs/>
                <w:szCs w:val="28"/>
              </w:rPr>
            </w:pPr>
            <w:r w:rsidRPr="00D765FA">
              <w:rPr>
                <w:b/>
                <w:bCs/>
                <w:szCs w:val="28"/>
              </w:rPr>
              <w:t>заняття</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5B4BF2" w:rsidRPr="00D765FA" w:rsidRDefault="005B4BF2" w:rsidP="005B4BF2">
            <w:pPr>
              <w:jc w:val="center"/>
              <w:rPr>
                <w:b/>
                <w:bCs/>
                <w:szCs w:val="28"/>
              </w:rPr>
            </w:pPr>
            <w:r w:rsidRPr="00D765FA">
              <w:rPr>
                <w:b/>
                <w:bCs/>
                <w:szCs w:val="28"/>
              </w:rPr>
              <w:t>Всього</w:t>
            </w:r>
          </w:p>
        </w:tc>
      </w:tr>
      <w:tr w:rsidR="005B4BF2" w:rsidRPr="00D765FA" w:rsidTr="005B4BF2">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5B4BF2" w:rsidRPr="00D765FA" w:rsidRDefault="005B4BF2" w:rsidP="005B4BF2">
            <w:pPr>
              <w:jc w:val="center"/>
              <w:rPr>
                <w:b/>
                <w:bCs/>
                <w:szCs w:val="28"/>
              </w:rPr>
            </w:pPr>
            <w:r w:rsidRPr="00D765FA">
              <w:rPr>
                <w:b/>
                <w:bCs/>
                <w:szCs w:val="28"/>
              </w:rPr>
              <w:t>Розділ 1. Міжнародні космічні проекти.</w:t>
            </w:r>
          </w:p>
        </w:tc>
      </w:tr>
      <w:tr w:rsidR="005B4BF2" w:rsidRPr="00D765FA" w:rsidTr="005B4BF2">
        <w:tc>
          <w:tcPr>
            <w:tcW w:w="2712" w:type="pct"/>
            <w:tcBorders>
              <w:top w:val="single" w:sz="4" w:space="0" w:color="auto"/>
              <w:left w:val="single" w:sz="4" w:space="0" w:color="auto"/>
              <w:bottom w:val="single" w:sz="4" w:space="0" w:color="auto"/>
              <w:right w:val="single" w:sz="4" w:space="0" w:color="auto"/>
            </w:tcBorders>
            <w:shd w:val="clear" w:color="auto" w:fill="auto"/>
          </w:tcPr>
          <w:p w:rsidR="005B4BF2" w:rsidRPr="00D765FA" w:rsidRDefault="005B4BF2" w:rsidP="005B4BF2">
            <w:pPr>
              <w:jc w:val="both"/>
              <w:rPr>
                <w:color w:val="000000"/>
                <w:spacing w:val="2"/>
                <w:szCs w:val="28"/>
              </w:rPr>
            </w:pPr>
            <w:r w:rsidRPr="00D765FA">
              <w:rPr>
                <w:color w:val="000000"/>
                <w:spacing w:val="2"/>
                <w:szCs w:val="28"/>
              </w:rPr>
              <w:t>Вступ</w:t>
            </w:r>
          </w:p>
        </w:tc>
        <w:tc>
          <w:tcPr>
            <w:tcW w:w="811" w:type="pct"/>
            <w:tcBorders>
              <w:top w:val="single" w:sz="4" w:space="0" w:color="auto"/>
              <w:left w:val="single" w:sz="4" w:space="0" w:color="auto"/>
              <w:bottom w:val="single" w:sz="4" w:space="0" w:color="auto"/>
              <w:right w:val="single" w:sz="4" w:space="0" w:color="auto"/>
            </w:tcBorders>
            <w:shd w:val="clear" w:color="auto" w:fill="auto"/>
            <w:vAlign w:val="center"/>
          </w:tcPr>
          <w:p w:rsidR="005B4BF2" w:rsidRPr="00D765FA" w:rsidRDefault="005B4BF2" w:rsidP="005B4BF2">
            <w:pPr>
              <w:jc w:val="center"/>
              <w:rPr>
                <w:bCs/>
                <w:szCs w:val="28"/>
              </w:rPr>
            </w:pPr>
            <w:r w:rsidRPr="00D765FA">
              <w:rPr>
                <w:bCs/>
                <w:szCs w:val="28"/>
              </w:rPr>
              <w:t>1</w:t>
            </w:r>
          </w:p>
        </w:tc>
        <w:tc>
          <w:tcPr>
            <w:tcW w:w="738" w:type="pct"/>
            <w:tcBorders>
              <w:top w:val="single" w:sz="4" w:space="0" w:color="auto"/>
              <w:left w:val="single" w:sz="4" w:space="0" w:color="auto"/>
              <w:bottom w:val="single" w:sz="4" w:space="0" w:color="auto"/>
              <w:right w:val="single" w:sz="4" w:space="0" w:color="auto"/>
            </w:tcBorders>
            <w:shd w:val="clear" w:color="auto" w:fill="auto"/>
            <w:vAlign w:val="center"/>
          </w:tcPr>
          <w:p w:rsidR="005B4BF2" w:rsidRPr="00D765FA" w:rsidRDefault="005B4BF2" w:rsidP="005B4BF2">
            <w:pPr>
              <w:jc w:val="center"/>
              <w:rPr>
                <w:bCs/>
                <w:szCs w:val="28"/>
              </w:rPr>
            </w:pPr>
          </w:p>
        </w:tc>
        <w:tc>
          <w:tcPr>
            <w:tcW w:w="739" w:type="pct"/>
            <w:tcBorders>
              <w:top w:val="single" w:sz="4" w:space="0" w:color="auto"/>
              <w:left w:val="single" w:sz="4" w:space="0" w:color="auto"/>
              <w:bottom w:val="single" w:sz="4" w:space="0" w:color="auto"/>
              <w:right w:val="single" w:sz="4" w:space="0" w:color="auto"/>
            </w:tcBorders>
            <w:shd w:val="clear" w:color="auto" w:fill="auto"/>
            <w:vAlign w:val="center"/>
          </w:tcPr>
          <w:p w:rsidR="005B4BF2" w:rsidRPr="00D765FA" w:rsidRDefault="005B4BF2" w:rsidP="005B4BF2">
            <w:pPr>
              <w:jc w:val="center"/>
              <w:rPr>
                <w:bCs/>
                <w:szCs w:val="28"/>
              </w:rPr>
            </w:pPr>
            <w:r w:rsidRPr="00D765FA">
              <w:rPr>
                <w:bCs/>
                <w:szCs w:val="28"/>
              </w:rPr>
              <w:t>1</w:t>
            </w:r>
          </w:p>
        </w:tc>
      </w:tr>
      <w:tr w:rsidR="005B4BF2" w:rsidRPr="00D765FA" w:rsidTr="005B4BF2">
        <w:tc>
          <w:tcPr>
            <w:tcW w:w="2712" w:type="pct"/>
            <w:tcBorders>
              <w:top w:val="single" w:sz="4" w:space="0" w:color="auto"/>
              <w:left w:val="single" w:sz="4" w:space="0" w:color="auto"/>
              <w:bottom w:val="single" w:sz="4" w:space="0" w:color="auto"/>
              <w:right w:val="single" w:sz="4" w:space="0" w:color="auto"/>
            </w:tcBorders>
            <w:shd w:val="clear" w:color="auto" w:fill="auto"/>
          </w:tcPr>
          <w:p w:rsidR="005B4BF2" w:rsidRPr="00D765FA" w:rsidRDefault="005B4BF2" w:rsidP="005B4BF2">
            <w:pPr>
              <w:numPr>
                <w:ilvl w:val="0"/>
                <w:numId w:val="13"/>
              </w:numPr>
              <w:tabs>
                <w:tab w:val="clear" w:pos="720"/>
              </w:tabs>
              <w:autoSpaceDE w:val="0"/>
              <w:autoSpaceDN w:val="0"/>
              <w:adjustRightInd w:val="0"/>
              <w:spacing w:after="0" w:line="240" w:lineRule="auto"/>
              <w:ind w:left="0" w:firstLine="0"/>
              <w:jc w:val="both"/>
              <w:rPr>
                <w:color w:val="000000"/>
                <w:spacing w:val="2"/>
                <w:szCs w:val="28"/>
              </w:rPr>
            </w:pPr>
            <w:r w:rsidRPr="00D765FA">
              <w:rPr>
                <w:color w:val="000000"/>
                <w:spacing w:val="2"/>
                <w:szCs w:val="28"/>
              </w:rPr>
              <w:t>Міжнародні проекти Радянського Союзу</w:t>
            </w:r>
          </w:p>
        </w:tc>
        <w:tc>
          <w:tcPr>
            <w:tcW w:w="811" w:type="pct"/>
            <w:tcBorders>
              <w:top w:val="single" w:sz="4" w:space="0" w:color="auto"/>
              <w:left w:val="single" w:sz="4" w:space="0" w:color="auto"/>
              <w:bottom w:val="single" w:sz="4" w:space="0" w:color="auto"/>
              <w:right w:val="single" w:sz="4" w:space="0" w:color="auto"/>
            </w:tcBorders>
            <w:shd w:val="clear" w:color="auto" w:fill="auto"/>
            <w:vAlign w:val="center"/>
          </w:tcPr>
          <w:p w:rsidR="005B4BF2" w:rsidRPr="00D765FA" w:rsidRDefault="005B4BF2" w:rsidP="005B4BF2">
            <w:pPr>
              <w:jc w:val="center"/>
              <w:rPr>
                <w:bCs/>
                <w:szCs w:val="28"/>
              </w:rPr>
            </w:pPr>
            <w:r w:rsidRPr="00D765FA">
              <w:rPr>
                <w:bCs/>
                <w:szCs w:val="28"/>
              </w:rPr>
              <w:t>3</w:t>
            </w:r>
          </w:p>
        </w:tc>
        <w:tc>
          <w:tcPr>
            <w:tcW w:w="738" w:type="pct"/>
            <w:tcBorders>
              <w:top w:val="single" w:sz="4" w:space="0" w:color="auto"/>
              <w:left w:val="single" w:sz="4" w:space="0" w:color="auto"/>
              <w:bottom w:val="single" w:sz="4" w:space="0" w:color="auto"/>
              <w:right w:val="single" w:sz="4" w:space="0" w:color="auto"/>
            </w:tcBorders>
            <w:shd w:val="clear" w:color="auto" w:fill="auto"/>
            <w:vAlign w:val="center"/>
          </w:tcPr>
          <w:p w:rsidR="005B4BF2" w:rsidRPr="00D765FA" w:rsidRDefault="005B4BF2" w:rsidP="005B4BF2">
            <w:pPr>
              <w:jc w:val="center"/>
              <w:rPr>
                <w:bCs/>
                <w:szCs w:val="28"/>
              </w:rPr>
            </w:pPr>
          </w:p>
        </w:tc>
        <w:tc>
          <w:tcPr>
            <w:tcW w:w="739" w:type="pct"/>
            <w:tcBorders>
              <w:top w:val="single" w:sz="4" w:space="0" w:color="auto"/>
              <w:left w:val="single" w:sz="4" w:space="0" w:color="auto"/>
              <w:bottom w:val="single" w:sz="4" w:space="0" w:color="auto"/>
              <w:right w:val="single" w:sz="4" w:space="0" w:color="auto"/>
            </w:tcBorders>
            <w:shd w:val="clear" w:color="auto" w:fill="auto"/>
            <w:vAlign w:val="center"/>
          </w:tcPr>
          <w:p w:rsidR="005B4BF2" w:rsidRPr="00D765FA" w:rsidRDefault="005B4BF2" w:rsidP="005B4BF2">
            <w:pPr>
              <w:jc w:val="center"/>
              <w:rPr>
                <w:bCs/>
                <w:szCs w:val="28"/>
              </w:rPr>
            </w:pPr>
            <w:r w:rsidRPr="00D765FA">
              <w:rPr>
                <w:bCs/>
                <w:szCs w:val="28"/>
              </w:rPr>
              <w:t>3</w:t>
            </w:r>
          </w:p>
        </w:tc>
      </w:tr>
      <w:tr w:rsidR="005B4BF2" w:rsidRPr="00D765FA" w:rsidTr="005B4BF2">
        <w:trPr>
          <w:trHeight w:val="349"/>
        </w:trPr>
        <w:tc>
          <w:tcPr>
            <w:tcW w:w="2712" w:type="pct"/>
            <w:tcBorders>
              <w:top w:val="single" w:sz="4" w:space="0" w:color="auto"/>
              <w:left w:val="single" w:sz="4" w:space="0" w:color="auto"/>
              <w:bottom w:val="single" w:sz="4" w:space="0" w:color="auto"/>
              <w:right w:val="single" w:sz="4" w:space="0" w:color="auto"/>
            </w:tcBorders>
            <w:shd w:val="clear" w:color="auto" w:fill="auto"/>
          </w:tcPr>
          <w:p w:rsidR="005B4BF2" w:rsidRPr="00D765FA" w:rsidRDefault="005B4BF2" w:rsidP="005B4BF2">
            <w:pPr>
              <w:numPr>
                <w:ilvl w:val="0"/>
                <w:numId w:val="13"/>
              </w:numPr>
              <w:tabs>
                <w:tab w:val="clear" w:pos="720"/>
              </w:tabs>
              <w:autoSpaceDE w:val="0"/>
              <w:autoSpaceDN w:val="0"/>
              <w:adjustRightInd w:val="0"/>
              <w:spacing w:after="0" w:line="240" w:lineRule="auto"/>
              <w:ind w:left="0" w:firstLine="0"/>
              <w:jc w:val="both"/>
              <w:rPr>
                <w:color w:val="000000"/>
                <w:spacing w:val="2"/>
                <w:szCs w:val="28"/>
              </w:rPr>
            </w:pPr>
            <w:r w:rsidRPr="00D765FA">
              <w:rPr>
                <w:color w:val="000000"/>
                <w:spacing w:val="2"/>
                <w:szCs w:val="28"/>
              </w:rPr>
              <w:t xml:space="preserve">Програма „Союз - Аполлон” </w:t>
            </w:r>
          </w:p>
        </w:tc>
        <w:tc>
          <w:tcPr>
            <w:tcW w:w="811" w:type="pct"/>
            <w:tcBorders>
              <w:top w:val="single" w:sz="4" w:space="0" w:color="auto"/>
              <w:left w:val="single" w:sz="4" w:space="0" w:color="auto"/>
              <w:bottom w:val="single" w:sz="4" w:space="0" w:color="auto"/>
              <w:right w:val="single" w:sz="4" w:space="0" w:color="auto"/>
            </w:tcBorders>
            <w:shd w:val="clear" w:color="auto" w:fill="auto"/>
            <w:vAlign w:val="center"/>
          </w:tcPr>
          <w:p w:rsidR="005B4BF2" w:rsidRPr="00D765FA" w:rsidRDefault="005B4BF2" w:rsidP="005B4BF2">
            <w:pPr>
              <w:jc w:val="center"/>
              <w:rPr>
                <w:bCs/>
                <w:szCs w:val="28"/>
              </w:rPr>
            </w:pPr>
            <w:r w:rsidRPr="00D765FA">
              <w:rPr>
                <w:bCs/>
                <w:szCs w:val="28"/>
              </w:rPr>
              <w:t>4</w:t>
            </w:r>
          </w:p>
        </w:tc>
        <w:tc>
          <w:tcPr>
            <w:tcW w:w="738" w:type="pct"/>
            <w:tcBorders>
              <w:top w:val="single" w:sz="4" w:space="0" w:color="auto"/>
              <w:left w:val="single" w:sz="4" w:space="0" w:color="auto"/>
              <w:bottom w:val="single" w:sz="4" w:space="0" w:color="auto"/>
              <w:right w:val="single" w:sz="4" w:space="0" w:color="auto"/>
            </w:tcBorders>
            <w:shd w:val="clear" w:color="auto" w:fill="auto"/>
            <w:vAlign w:val="center"/>
          </w:tcPr>
          <w:p w:rsidR="005B4BF2" w:rsidRPr="00D765FA" w:rsidRDefault="005B4BF2" w:rsidP="005B4BF2">
            <w:pPr>
              <w:jc w:val="center"/>
              <w:rPr>
                <w:bCs/>
                <w:szCs w:val="28"/>
              </w:rPr>
            </w:pPr>
          </w:p>
        </w:tc>
        <w:tc>
          <w:tcPr>
            <w:tcW w:w="739" w:type="pct"/>
            <w:tcBorders>
              <w:top w:val="single" w:sz="4" w:space="0" w:color="auto"/>
              <w:left w:val="single" w:sz="4" w:space="0" w:color="auto"/>
              <w:bottom w:val="single" w:sz="4" w:space="0" w:color="auto"/>
              <w:right w:val="single" w:sz="4" w:space="0" w:color="auto"/>
            </w:tcBorders>
            <w:shd w:val="clear" w:color="auto" w:fill="auto"/>
            <w:vAlign w:val="center"/>
          </w:tcPr>
          <w:p w:rsidR="005B4BF2" w:rsidRPr="00D765FA" w:rsidRDefault="005B4BF2" w:rsidP="005B4BF2">
            <w:pPr>
              <w:jc w:val="center"/>
              <w:rPr>
                <w:bCs/>
                <w:szCs w:val="28"/>
              </w:rPr>
            </w:pPr>
            <w:r w:rsidRPr="00D765FA">
              <w:rPr>
                <w:bCs/>
                <w:szCs w:val="28"/>
              </w:rPr>
              <w:t>4</w:t>
            </w:r>
          </w:p>
        </w:tc>
      </w:tr>
      <w:tr w:rsidR="005B4BF2" w:rsidRPr="00D765FA" w:rsidTr="005B4BF2">
        <w:trPr>
          <w:trHeight w:val="349"/>
        </w:trPr>
        <w:tc>
          <w:tcPr>
            <w:tcW w:w="2712" w:type="pct"/>
            <w:tcBorders>
              <w:top w:val="single" w:sz="4" w:space="0" w:color="auto"/>
              <w:left w:val="single" w:sz="4" w:space="0" w:color="auto"/>
              <w:bottom w:val="single" w:sz="4" w:space="0" w:color="auto"/>
              <w:right w:val="single" w:sz="4" w:space="0" w:color="auto"/>
            </w:tcBorders>
            <w:shd w:val="clear" w:color="auto" w:fill="auto"/>
          </w:tcPr>
          <w:p w:rsidR="005B4BF2" w:rsidRPr="00D765FA" w:rsidRDefault="005B4BF2" w:rsidP="005B4BF2">
            <w:pPr>
              <w:numPr>
                <w:ilvl w:val="0"/>
                <w:numId w:val="13"/>
              </w:numPr>
              <w:tabs>
                <w:tab w:val="clear" w:pos="720"/>
              </w:tabs>
              <w:autoSpaceDE w:val="0"/>
              <w:autoSpaceDN w:val="0"/>
              <w:adjustRightInd w:val="0"/>
              <w:spacing w:after="0" w:line="240" w:lineRule="auto"/>
              <w:ind w:left="0" w:firstLine="0"/>
              <w:jc w:val="both"/>
              <w:rPr>
                <w:color w:val="000000"/>
                <w:spacing w:val="2"/>
                <w:szCs w:val="28"/>
              </w:rPr>
            </w:pPr>
            <w:r w:rsidRPr="00D765FA">
              <w:rPr>
                <w:color w:val="000000"/>
                <w:spacing w:val="2"/>
                <w:szCs w:val="28"/>
              </w:rPr>
              <w:t xml:space="preserve">Програма „Морській старт” </w:t>
            </w:r>
          </w:p>
        </w:tc>
        <w:tc>
          <w:tcPr>
            <w:tcW w:w="811" w:type="pct"/>
            <w:tcBorders>
              <w:top w:val="single" w:sz="4" w:space="0" w:color="auto"/>
              <w:left w:val="single" w:sz="4" w:space="0" w:color="auto"/>
              <w:bottom w:val="single" w:sz="4" w:space="0" w:color="auto"/>
              <w:right w:val="single" w:sz="4" w:space="0" w:color="auto"/>
            </w:tcBorders>
            <w:shd w:val="clear" w:color="auto" w:fill="auto"/>
            <w:vAlign w:val="center"/>
          </w:tcPr>
          <w:p w:rsidR="005B4BF2" w:rsidRPr="00D765FA" w:rsidRDefault="005B4BF2" w:rsidP="005B4BF2">
            <w:pPr>
              <w:jc w:val="center"/>
              <w:rPr>
                <w:bCs/>
                <w:szCs w:val="28"/>
              </w:rPr>
            </w:pPr>
            <w:r w:rsidRPr="00D765FA">
              <w:rPr>
                <w:bCs/>
                <w:szCs w:val="28"/>
              </w:rPr>
              <w:t>4</w:t>
            </w:r>
          </w:p>
        </w:tc>
        <w:tc>
          <w:tcPr>
            <w:tcW w:w="738" w:type="pct"/>
            <w:tcBorders>
              <w:top w:val="single" w:sz="4" w:space="0" w:color="auto"/>
              <w:left w:val="single" w:sz="4" w:space="0" w:color="auto"/>
              <w:bottom w:val="single" w:sz="4" w:space="0" w:color="auto"/>
              <w:right w:val="single" w:sz="4" w:space="0" w:color="auto"/>
            </w:tcBorders>
            <w:shd w:val="clear" w:color="auto" w:fill="auto"/>
            <w:vAlign w:val="center"/>
          </w:tcPr>
          <w:p w:rsidR="005B4BF2" w:rsidRPr="00D765FA" w:rsidRDefault="005B4BF2" w:rsidP="005B4BF2">
            <w:pPr>
              <w:jc w:val="center"/>
              <w:rPr>
                <w:bCs/>
                <w:szCs w:val="28"/>
              </w:rPr>
            </w:pPr>
          </w:p>
        </w:tc>
        <w:tc>
          <w:tcPr>
            <w:tcW w:w="739" w:type="pct"/>
            <w:tcBorders>
              <w:top w:val="single" w:sz="4" w:space="0" w:color="auto"/>
              <w:left w:val="single" w:sz="4" w:space="0" w:color="auto"/>
              <w:bottom w:val="single" w:sz="4" w:space="0" w:color="auto"/>
              <w:right w:val="single" w:sz="4" w:space="0" w:color="auto"/>
            </w:tcBorders>
            <w:shd w:val="clear" w:color="auto" w:fill="auto"/>
            <w:vAlign w:val="center"/>
          </w:tcPr>
          <w:p w:rsidR="005B4BF2" w:rsidRPr="00D765FA" w:rsidRDefault="005B4BF2" w:rsidP="005B4BF2">
            <w:pPr>
              <w:jc w:val="center"/>
              <w:rPr>
                <w:bCs/>
                <w:szCs w:val="28"/>
              </w:rPr>
            </w:pPr>
            <w:r w:rsidRPr="00D765FA">
              <w:rPr>
                <w:bCs/>
                <w:szCs w:val="28"/>
              </w:rPr>
              <w:t>4</w:t>
            </w:r>
          </w:p>
        </w:tc>
      </w:tr>
      <w:tr w:rsidR="005B4BF2" w:rsidRPr="00D765FA" w:rsidTr="005B4BF2">
        <w:trPr>
          <w:trHeight w:val="349"/>
        </w:trPr>
        <w:tc>
          <w:tcPr>
            <w:tcW w:w="2712" w:type="pct"/>
            <w:tcBorders>
              <w:top w:val="single" w:sz="4" w:space="0" w:color="auto"/>
              <w:left w:val="single" w:sz="4" w:space="0" w:color="auto"/>
              <w:bottom w:val="single" w:sz="4" w:space="0" w:color="auto"/>
              <w:right w:val="single" w:sz="4" w:space="0" w:color="auto"/>
            </w:tcBorders>
            <w:shd w:val="clear" w:color="auto" w:fill="auto"/>
          </w:tcPr>
          <w:p w:rsidR="005B4BF2" w:rsidRPr="00D765FA" w:rsidRDefault="005B4BF2" w:rsidP="005B4BF2">
            <w:pPr>
              <w:numPr>
                <w:ilvl w:val="0"/>
                <w:numId w:val="13"/>
              </w:numPr>
              <w:tabs>
                <w:tab w:val="clear" w:pos="720"/>
              </w:tabs>
              <w:autoSpaceDE w:val="0"/>
              <w:autoSpaceDN w:val="0"/>
              <w:adjustRightInd w:val="0"/>
              <w:spacing w:after="0" w:line="240" w:lineRule="auto"/>
              <w:ind w:left="0" w:firstLine="0"/>
              <w:jc w:val="both"/>
              <w:rPr>
                <w:color w:val="000000"/>
                <w:spacing w:val="2"/>
                <w:szCs w:val="28"/>
              </w:rPr>
            </w:pPr>
            <w:r w:rsidRPr="00D765FA">
              <w:rPr>
                <w:color w:val="000000"/>
                <w:spacing w:val="2"/>
                <w:szCs w:val="28"/>
              </w:rPr>
              <w:t>Міжнародна космічна станція</w:t>
            </w:r>
          </w:p>
        </w:tc>
        <w:tc>
          <w:tcPr>
            <w:tcW w:w="811" w:type="pct"/>
            <w:tcBorders>
              <w:top w:val="single" w:sz="4" w:space="0" w:color="auto"/>
              <w:left w:val="single" w:sz="4" w:space="0" w:color="auto"/>
              <w:bottom w:val="single" w:sz="4" w:space="0" w:color="auto"/>
              <w:right w:val="single" w:sz="4" w:space="0" w:color="auto"/>
            </w:tcBorders>
            <w:shd w:val="clear" w:color="auto" w:fill="auto"/>
            <w:vAlign w:val="center"/>
          </w:tcPr>
          <w:p w:rsidR="005B4BF2" w:rsidRPr="00D765FA" w:rsidRDefault="005B4BF2" w:rsidP="005B4BF2">
            <w:pPr>
              <w:jc w:val="center"/>
              <w:rPr>
                <w:bCs/>
                <w:szCs w:val="28"/>
              </w:rPr>
            </w:pPr>
            <w:r w:rsidRPr="00D765FA">
              <w:rPr>
                <w:bCs/>
                <w:szCs w:val="28"/>
              </w:rPr>
              <w:t>6</w:t>
            </w:r>
          </w:p>
        </w:tc>
        <w:tc>
          <w:tcPr>
            <w:tcW w:w="738" w:type="pct"/>
            <w:tcBorders>
              <w:top w:val="single" w:sz="4" w:space="0" w:color="auto"/>
              <w:left w:val="single" w:sz="4" w:space="0" w:color="auto"/>
              <w:bottom w:val="single" w:sz="4" w:space="0" w:color="auto"/>
              <w:right w:val="single" w:sz="4" w:space="0" w:color="auto"/>
            </w:tcBorders>
            <w:shd w:val="clear" w:color="auto" w:fill="auto"/>
            <w:vAlign w:val="center"/>
          </w:tcPr>
          <w:p w:rsidR="005B4BF2" w:rsidRPr="00D765FA" w:rsidRDefault="005B4BF2" w:rsidP="005B4BF2">
            <w:pPr>
              <w:jc w:val="center"/>
              <w:rPr>
                <w:bCs/>
                <w:szCs w:val="28"/>
              </w:rPr>
            </w:pPr>
            <w:r w:rsidRPr="00D765FA">
              <w:rPr>
                <w:bCs/>
                <w:szCs w:val="28"/>
              </w:rPr>
              <w:t>2</w:t>
            </w:r>
          </w:p>
        </w:tc>
        <w:tc>
          <w:tcPr>
            <w:tcW w:w="739" w:type="pct"/>
            <w:tcBorders>
              <w:top w:val="single" w:sz="4" w:space="0" w:color="auto"/>
              <w:left w:val="single" w:sz="4" w:space="0" w:color="auto"/>
              <w:bottom w:val="single" w:sz="4" w:space="0" w:color="auto"/>
              <w:right w:val="single" w:sz="4" w:space="0" w:color="auto"/>
            </w:tcBorders>
            <w:shd w:val="clear" w:color="auto" w:fill="auto"/>
            <w:vAlign w:val="center"/>
          </w:tcPr>
          <w:p w:rsidR="005B4BF2" w:rsidRPr="00D765FA" w:rsidRDefault="005B4BF2" w:rsidP="005B4BF2">
            <w:pPr>
              <w:jc w:val="center"/>
              <w:rPr>
                <w:bCs/>
                <w:szCs w:val="28"/>
              </w:rPr>
            </w:pPr>
            <w:r w:rsidRPr="00D765FA">
              <w:rPr>
                <w:bCs/>
                <w:szCs w:val="28"/>
              </w:rPr>
              <w:t>8</w:t>
            </w:r>
          </w:p>
        </w:tc>
      </w:tr>
      <w:tr w:rsidR="005B4BF2" w:rsidRPr="00D765FA" w:rsidTr="005B4BF2">
        <w:trPr>
          <w:trHeight w:val="271"/>
        </w:trPr>
        <w:tc>
          <w:tcPr>
            <w:tcW w:w="2712" w:type="pct"/>
            <w:tcBorders>
              <w:top w:val="single" w:sz="4" w:space="0" w:color="auto"/>
              <w:left w:val="single" w:sz="4" w:space="0" w:color="auto"/>
              <w:bottom w:val="single" w:sz="4" w:space="0" w:color="auto"/>
              <w:right w:val="single" w:sz="4" w:space="0" w:color="auto"/>
            </w:tcBorders>
            <w:shd w:val="clear" w:color="auto" w:fill="auto"/>
          </w:tcPr>
          <w:p w:rsidR="005B4BF2" w:rsidRPr="00D765FA" w:rsidRDefault="005B4BF2" w:rsidP="005B4BF2">
            <w:pPr>
              <w:numPr>
                <w:ilvl w:val="0"/>
                <w:numId w:val="13"/>
              </w:numPr>
              <w:tabs>
                <w:tab w:val="clear" w:pos="720"/>
              </w:tabs>
              <w:autoSpaceDE w:val="0"/>
              <w:autoSpaceDN w:val="0"/>
              <w:adjustRightInd w:val="0"/>
              <w:spacing w:after="0" w:line="240" w:lineRule="auto"/>
              <w:ind w:left="0" w:firstLine="0"/>
              <w:jc w:val="both"/>
              <w:rPr>
                <w:color w:val="000000"/>
                <w:spacing w:val="2"/>
                <w:szCs w:val="28"/>
              </w:rPr>
            </w:pPr>
            <w:r w:rsidRPr="00D765FA">
              <w:rPr>
                <w:i/>
                <w:color w:val="000000"/>
                <w:spacing w:val="2"/>
                <w:szCs w:val="28"/>
              </w:rPr>
              <w:t>Разом за розділом 1</w:t>
            </w:r>
          </w:p>
        </w:tc>
        <w:tc>
          <w:tcPr>
            <w:tcW w:w="811" w:type="pct"/>
            <w:tcBorders>
              <w:top w:val="single" w:sz="4" w:space="0" w:color="auto"/>
              <w:left w:val="single" w:sz="4" w:space="0" w:color="auto"/>
              <w:bottom w:val="single" w:sz="4" w:space="0" w:color="auto"/>
              <w:right w:val="single" w:sz="4" w:space="0" w:color="auto"/>
            </w:tcBorders>
            <w:shd w:val="clear" w:color="auto" w:fill="auto"/>
            <w:vAlign w:val="center"/>
          </w:tcPr>
          <w:p w:rsidR="005B4BF2" w:rsidRPr="00D765FA" w:rsidRDefault="005B4BF2" w:rsidP="005B4BF2">
            <w:pPr>
              <w:jc w:val="center"/>
              <w:rPr>
                <w:b/>
                <w:bCs/>
                <w:szCs w:val="28"/>
              </w:rPr>
            </w:pPr>
            <w:r w:rsidRPr="00D765FA">
              <w:rPr>
                <w:b/>
                <w:bCs/>
                <w:szCs w:val="28"/>
              </w:rPr>
              <w:t>18</w:t>
            </w:r>
          </w:p>
        </w:tc>
        <w:tc>
          <w:tcPr>
            <w:tcW w:w="738" w:type="pct"/>
            <w:tcBorders>
              <w:top w:val="single" w:sz="4" w:space="0" w:color="auto"/>
              <w:left w:val="single" w:sz="4" w:space="0" w:color="auto"/>
              <w:bottom w:val="single" w:sz="4" w:space="0" w:color="auto"/>
              <w:right w:val="single" w:sz="4" w:space="0" w:color="auto"/>
            </w:tcBorders>
            <w:shd w:val="clear" w:color="auto" w:fill="auto"/>
            <w:vAlign w:val="center"/>
          </w:tcPr>
          <w:p w:rsidR="005B4BF2" w:rsidRPr="00D765FA" w:rsidRDefault="005B4BF2" w:rsidP="005B4BF2">
            <w:pPr>
              <w:jc w:val="center"/>
              <w:rPr>
                <w:b/>
                <w:bCs/>
                <w:szCs w:val="28"/>
              </w:rPr>
            </w:pPr>
            <w:r w:rsidRPr="00D765FA">
              <w:rPr>
                <w:b/>
                <w:bCs/>
                <w:szCs w:val="28"/>
              </w:rPr>
              <w:t>2</w:t>
            </w:r>
          </w:p>
        </w:tc>
        <w:tc>
          <w:tcPr>
            <w:tcW w:w="739" w:type="pct"/>
            <w:tcBorders>
              <w:top w:val="single" w:sz="4" w:space="0" w:color="auto"/>
              <w:left w:val="single" w:sz="4" w:space="0" w:color="auto"/>
              <w:bottom w:val="single" w:sz="4" w:space="0" w:color="auto"/>
              <w:right w:val="single" w:sz="4" w:space="0" w:color="auto"/>
            </w:tcBorders>
            <w:shd w:val="clear" w:color="auto" w:fill="auto"/>
            <w:vAlign w:val="center"/>
          </w:tcPr>
          <w:p w:rsidR="005B4BF2" w:rsidRPr="00D765FA" w:rsidRDefault="005B4BF2" w:rsidP="005B4BF2">
            <w:pPr>
              <w:jc w:val="center"/>
              <w:rPr>
                <w:b/>
                <w:bCs/>
                <w:szCs w:val="28"/>
              </w:rPr>
            </w:pPr>
            <w:r w:rsidRPr="00D765FA">
              <w:rPr>
                <w:b/>
                <w:bCs/>
                <w:szCs w:val="28"/>
              </w:rPr>
              <w:t>20</w:t>
            </w:r>
          </w:p>
        </w:tc>
      </w:tr>
      <w:tr w:rsidR="005B4BF2" w:rsidRPr="00D765FA" w:rsidTr="005B4BF2">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5B4BF2" w:rsidRPr="00D765FA" w:rsidRDefault="005B4BF2" w:rsidP="005B4BF2">
            <w:pPr>
              <w:tabs>
                <w:tab w:val="num" w:pos="426"/>
              </w:tabs>
              <w:jc w:val="center"/>
              <w:rPr>
                <w:b/>
                <w:bCs/>
                <w:szCs w:val="28"/>
              </w:rPr>
            </w:pPr>
            <w:r w:rsidRPr="00D765FA">
              <w:rPr>
                <w:b/>
                <w:bCs/>
                <w:szCs w:val="28"/>
              </w:rPr>
              <w:t xml:space="preserve">Розділ 2. </w:t>
            </w:r>
            <w:r w:rsidRPr="00D765FA">
              <w:rPr>
                <w:b/>
                <w:szCs w:val="28"/>
              </w:rPr>
              <w:t>Майбутні міста на орбітах.</w:t>
            </w:r>
          </w:p>
        </w:tc>
      </w:tr>
      <w:tr w:rsidR="005B4BF2" w:rsidRPr="00D765FA" w:rsidTr="005B4BF2">
        <w:tc>
          <w:tcPr>
            <w:tcW w:w="2712" w:type="pct"/>
            <w:tcBorders>
              <w:top w:val="single" w:sz="4" w:space="0" w:color="auto"/>
              <w:left w:val="single" w:sz="4" w:space="0" w:color="auto"/>
              <w:bottom w:val="single" w:sz="4" w:space="0" w:color="auto"/>
              <w:right w:val="single" w:sz="4" w:space="0" w:color="auto"/>
            </w:tcBorders>
            <w:shd w:val="clear" w:color="auto" w:fill="auto"/>
          </w:tcPr>
          <w:p w:rsidR="005B4BF2" w:rsidRPr="00D765FA" w:rsidRDefault="005B4BF2" w:rsidP="005B4BF2">
            <w:pPr>
              <w:numPr>
                <w:ilvl w:val="0"/>
                <w:numId w:val="13"/>
              </w:numPr>
              <w:tabs>
                <w:tab w:val="clear" w:pos="720"/>
              </w:tabs>
              <w:autoSpaceDE w:val="0"/>
              <w:autoSpaceDN w:val="0"/>
              <w:adjustRightInd w:val="0"/>
              <w:spacing w:after="0" w:line="240" w:lineRule="auto"/>
              <w:ind w:left="0" w:firstLine="0"/>
              <w:jc w:val="both"/>
              <w:rPr>
                <w:szCs w:val="28"/>
              </w:rPr>
            </w:pPr>
            <w:r w:rsidRPr="00D765FA">
              <w:rPr>
                <w:szCs w:val="28"/>
              </w:rPr>
              <w:t xml:space="preserve">На далеких орбітах Сонячної системи </w:t>
            </w:r>
          </w:p>
        </w:tc>
        <w:tc>
          <w:tcPr>
            <w:tcW w:w="811" w:type="pct"/>
            <w:tcBorders>
              <w:top w:val="single" w:sz="4" w:space="0" w:color="auto"/>
              <w:left w:val="single" w:sz="4" w:space="0" w:color="auto"/>
              <w:bottom w:val="single" w:sz="4" w:space="0" w:color="auto"/>
              <w:right w:val="single" w:sz="4" w:space="0" w:color="auto"/>
            </w:tcBorders>
            <w:shd w:val="clear" w:color="auto" w:fill="auto"/>
            <w:vAlign w:val="center"/>
          </w:tcPr>
          <w:p w:rsidR="005B4BF2" w:rsidRPr="00D765FA" w:rsidRDefault="005B4BF2" w:rsidP="005B4BF2">
            <w:pPr>
              <w:jc w:val="center"/>
              <w:rPr>
                <w:bCs/>
                <w:szCs w:val="28"/>
              </w:rPr>
            </w:pPr>
            <w:r w:rsidRPr="00D765FA">
              <w:rPr>
                <w:bCs/>
                <w:szCs w:val="28"/>
              </w:rPr>
              <w:t>8</w:t>
            </w:r>
          </w:p>
        </w:tc>
        <w:tc>
          <w:tcPr>
            <w:tcW w:w="738" w:type="pct"/>
            <w:tcBorders>
              <w:top w:val="single" w:sz="4" w:space="0" w:color="auto"/>
              <w:left w:val="single" w:sz="4" w:space="0" w:color="auto"/>
              <w:bottom w:val="single" w:sz="4" w:space="0" w:color="auto"/>
              <w:right w:val="single" w:sz="4" w:space="0" w:color="auto"/>
            </w:tcBorders>
            <w:shd w:val="clear" w:color="auto" w:fill="auto"/>
            <w:vAlign w:val="center"/>
          </w:tcPr>
          <w:p w:rsidR="005B4BF2" w:rsidRPr="00D765FA" w:rsidRDefault="005B4BF2" w:rsidP="005B4BF2">
            <w:pPr>
              <w:jc w:val="center"/>
              <w:rPr>
                <w:bCs/>
                <w:szCs w:val="28"/>
              </w:rPr>
            </w:pPr>
          </w:p>
        </w:tc>
        <w:tc>
          <w:tcPr>
            <w:tcW w:w="739" w:type="pct"/>
            <w:tcBorders>
              <w:top w:val="single" w:sz="4" w:space="0" w:color="auto"/>
              <w:left w:val="single" w:sz="4" w:space="0" w:color="auto"/>
              <w:bottom w:val="single" w:sz="4" w:space="0" w:color="auto"/>
              <w:right w:val="single" w:sz="4" w:space="0" w:color="auto"/>
            </w:tcBorders>
            <w:shd w:val="clear" w:color="auto" w:fill="auto"/>
            <w:vAlign w:val="center"/>
          </w:tcPr>
          <w:p w:rsidR="005B4BF2" w:rsidRPr="00D765FA" w:rsidRDefault="005B4BF2" w:rsidP="005B4BF2">
            <w:pPr>
              <w:jc w:val="center"/>
              <w:rPr>
                <w:bCs/>
                <w:szCs w:val="28"/>
              </w:rPr>
            </w:pPr>
            <w:r w:rsidRPr="00D765FA">
              <w:rPr>
                <w:bCs/>
                <w:szCs w:val="28"/>
              </w:rPr>
              <w:t>8</w:t>
            </w:r>
          </w:p>
        </w:tc>
      </w:tr>
      <w:tr w:rsidR="005B4BF2" w:rsidRPr="00D765FA" w:rsidTr="005B4BF2">
        <w:tc>
          <w:tcPr>
            <w:tcW w:w="2712" w:type="pct"/>
            <w:tcBorders>
              <w:top w:val="single" w:sz="4" w:space="0" w:color="auto"/>
              <w:left w:val="single" w:sz="4" w:space="0" w:color="auto"/>
              <w:bottom w:val="single" w:sz="4" w:space="0" w:color="auto"/>
              <w:right w:val="single" w:sz="4" w:space="0" w:color="auto"/>
            </w:tcBorders>
            <w:shd w:val="clear" w:color="auto" w:fill="auto"/>
          </w:tcPr>
          <w:p w:rsidR="005B4BF2" w:rsidRPr="00D765FA" w:rsidRDefault="005B4BF2" w:rsidP="005B4BF2">
            <w:pPr>
              <w:numPr>
                <w:ilvl w:val="0"/>
                <w:numId w:val="13"/>
              </w:numPr>
              <w:tabs>
                <w:tab w:val="clear" w:pos="720"/>
              </w:tabs>
              <w:autoSpaceDE w:val="0"/>
              <w:autoSpaceDN w:val="0"/>
              <w:adjustRightInd w:val="0"/>
              <w:spacing w:after="0" w:line="240" w:lineRule="auto"/>
              <w:ind w:left="0" w:firstLine="0"/>
              <w:jc w:val="both"/>
              <w:rPr>
                <w:szCs w:val="28"/>
              </w:rPr>
            </w:pPr>
            <w:r w:rsidRPr="00D765FA">
              <w:rPr>
                <w:szCs w:val="28"/>
              </w:rPr>
              <w:t>Контури космічних міст</w:t>
            </w:r>
            <w:r w:rsidRPr="00D765FA">
              <w:rPr>
                <w:b/>
                <w:szCs w:val="28"/>
              </w:rPr>
              <w:t xml:space="preserve"> </w:t>
            </w:r>
          </w:p>
        </w:tc>
        <w:tc>
          <w:tcPr>
            <w:tcW w:w="811" w:type="pct"/>
            <w:tcBorders>
              <w:top w:val="single" w:sz="4" w:space="0" w:color="auto"/>
              <w:left w:val="single" w:sz="4" w:space="0" w:color="auto"/>
              <w:bottom w:val="single" w:sz="4" w:space="0" w:color="auto"/>
              <w:right w:val="single" w:sz="4" w:space="0" w:color="auto"/>
            </w:tcBorders>
            <w:shd w:val="clear" w:color="auto" w:fill="auto"/>
            <w:vAlign w:val="center"/>
          </w:tcPr>
          <w:p w:rsidR="005B4BF2" w:rsidRPr="00D765FA" w:rsidRDefault="005B4BF2" w:rsidP="005B4BF2">
            <w:pPr>
              <w:jc w:val="center"/>
              <w:rPr>
                <w:bCs/>
                <w:szCs w:val="28"/>
              </w:rPr>
            </w:pPr>
            <w:r w:rsidRPr="00D765FA">
              <w:rPr>
                <w:bCs/>
                <w:szCs w:val="28"/>
              </w:rPr>
              <w:t>4</w:t>
            </w:r>
          </w:p>
        </w:tc>
        <w:tc>
          <w:tcPr>
            <w:tcW w:w="738" w:type="pct"/>
            <w:tcBorders>
              <w:top w:val="single" w:sz="4" w:space="0" w:color="auto"/>
              <w:left w:val="single" w:sz="4" w:space="0" w:color="auto"/>
              <w:bottom w:val="single" w:sz="4" w:space="0" w:color="auto"/>
              <w:right w:val="single" w:sz="4" w:space="0" w:color="auto"/>
            </w:tcBorders>
            <w:shd w:val="clear" w:color="auto" w:fill="auto"/>
            <w:vAlign w:val="center"/>
          </w:tcPr>
          <w:p w:rsidR="005B4BF2" w:rsidRPr="00D765FA" w:rsidRDefault="005B4BF2" w:rsidP="005B4BF2">
            <w:pPr>
              <w:jc w:val="center"/>
              <w:rPr>
                <w:bCs/>
                <w:szCs w:val="28"/>
              </w:rPr>
            </w:pPr>
            <w:r w:rsidRPr="00D765FA">
              <w:rPr>
                <w:bCs/>
                <w:szCs w:val="28"/>
              </w:rPr>
              <w:t>4</w:t>
            </w:r>
          </w:p>
        </w:tc>
        <w:tc>
          <w:tcPr>
            <w:tcW w:w="739" w:type="pct"/>
            <w:tcBorders>
              <w:top w:val="single" w:sz="4" w:space="0" w:color="auto"/>
              <w:left w:val="single" w:sz="4" w:space="0" w:color="auto"/>
              <w:bottom w:val="single" w:sz="4" w:space="0" w:color="auto"/>
              <w:right w:val="single" w:sz="4" w:space="0" w:color="auto"/>
            </w:tcBorders>
            <w:shd w:val="clear" w:color="auto" w:fill="auto"/>
            <w:vAlign w:val="center"/>
          </w:tcPr>
          <w:p w:rsidR="005B4BF2" w:rsidRPr="00D765FA" w:rsidRDefault="005B4BF2" w:rsidP="005B4BF2">
            <w:pPr>
              <w:jc w:val="center"/>
              <w:rPr>
                <w:bCs/>
                <w:szCs w:val="28"/>
              </w:rPr>
            </w:pPr>
            <w:r w:rsidRPr="00D765FA">
              <w:rPr>
                <w:bCs/>
                <w:szCs w:val="28"/>
              </w:rPr>
              <w:t>8</w:t>
            </w:r>
          </w:p>
        </w:tc>
      </w:tr>
      <w:tr w:rsidR="005B4BF2" w:rsidRPr="00D765FA" w:rsidTr="005B4BF2">
        <w:tc>
          <w:tcPr>
            <w:tcW w:w="2712" w:type="pct"/>
            <w:tcBorders>
              <w:top w:val="single" w:sz="4" w:space="0" w:color="auto"/>
              <w:left w:val="single" w:sz="4" w:space="0" w:color="auto"/>
              <w:bottom w:val="single" w:sz="4" w:space="0" w:color="auto"/>
              <w:right w:val="single" w:sz="4" w:space="0" w:color="auto"/>
            </w:tcBorders>
            <w:shd w:val="clear" w:color="auto" w:fill="auto"/>
          </w:tcPr>
          <w:p w:rsidR="005B4BF2" w:rsidRPr="00D765FA" w:rsidRDefault="005B4BF2" w:rsidP="005B4BF2">
            <w:pPr>
              <w:numPr>
                <w:ilvl w:val="0"/>
                <w:numId w:val="13"/>
              </w:numPr>
              <w:tabs>
                <w:tab w:val="clear" w:pos="720"/>
              </w:tabs>
              <w:autoSpaceDE w:val="0"/>
              <w:autoSpaceDN w:val="0"/>
              <w:adjustRightInd w:val="0"/>
              <w:spacing w:after="0" w:line="240" w:lineRule="auto"/>
              <w:ind w:left="0" w:firstLine="0"/>
              <w:jc w:val="both"/>
              <w:rPr>
                <w:szCs w:val="28"/>
              </w:rPr>
            </w:pPr>
            <w:r w:rsidRPr="00D765FA">
              <w:rPr>
                <w:i/>
                <w:color w:val="000000"/>
                <w:spacing w:val="2"/>
                <w:szCs w:val="28"/>
              </w:rPr>
              <w:t>Разом за розділом 3</w:t>
            </w:r>
          </w:p>
        </w:tc>
        <w:tc>
          <w:tcPr>
            <w:tcW w:w="811" w:type="pct"/>
            <w:tcBorders>
              <w:top w:val="single" w:sz="4" w:space="0" w:color="auto"/>
              <w:left w:val="single" w:sz="4" w:space="0" w:color="auto"/>
              <w:bottom w:val="single" w:sz="4" w:space="0" w:color="auto"/>
              <w:right w:val="single" w:sz="4" w:space="0" w:color="auto"/>
            </w:tcBorders>
            <w:shd w:val="clear" w:color="auto" w:fill="auto"/>
            <w:vAlign w:val="center"/>
          </w:tcPr>
          <w:p w:rsidR="005B4BF2" w:rsidRPr="00D765FA" w:rsidRDefault="005B4BF2" w:rsidP="005B4BF2">
            <w:pPr>
              <w:jc w:val="center"/>
              <w:rPr>
                <w:b/>
                <w:bCs/>
                <w:szCs w:val="28"/>
              </w:rPr>
            </w:pPr>
            <w:r w:rsidRPr="00D765FA">
              <w:rPr>
                <w:b/>
                <w:bCs/>
                <w:szCs w:val="28"/>
              </w:rPr>
              <w:t>12</w:t>
            </w:r>
          </w:p>
        </w:tc>
        <w:tc>
          <w:tcPr>
            <w:tcW w:w="738" w:type="pct"/>
            <w:tcBorders>
              <w:top w:val="single" w:sz="4" w:space="0" w:color="auto"/>
              <w:left w:val="single" w:sz="4" w:space="0" w:color="auto"/>
              <w:bottom w:val="single" w:sz="4" w:space="0" w:color="auto"/>
              <w:right w:val="single" w:sz="4" w:space="0" w:color="auto"/>
            </w:tcBorders>
            <w:shd w:val="clear" w:color="auto" w:fill="auto"/>
            <w:vAlign w:val="center"/>
          </w:tcPr>
          <w:p w:rsidR="005B4BF2" w:rsidRPr="00D765FA" w:rsidRDefault="005B4BF2" w:rsidP="005B4BF2">
            <w:pPr>
              <w:jc w:val="center"/>
              <w:rPr>
                <w:b/>
                <w:bCs/>
                <w:szCs w:val="28"/>
              </w:rPr>
            </w:pPr>
            <w:r w:rsidRPr="00D765FA">
              <w:rPr>
                <w:b/>
                <w:bCs/>
                <w:szCs w:val="28"/>
              </w:rPr>
              <w:t>4</w:t>
            </w:r>
          </w:p>
        </w:tc>
        <w:tc>
          <w:tcPr>
            <w:tcW w:w="739" w:type="pct"/>
            <w:tcBorders>
              <w:top w:val="single" w:sz="4" w:space="0" w:color="auto"/>
              <w:left w:val="single" w:sz="4" w:space="0" w:color="auto"/>
              <w:bottom w:val="single" w:sz="4" w:space="0" w:color="auto"/>
              <w:right w:val="single" w:sz="4" w:space="0" w:color="auto"/>
            </w:tcBorders>
            <w:shd w:val="clear" w:color="auto" w:fill="auto"/>
            <w:vAlign w:val="center"/>
          </w:tcPr>
          <w:p w:rsidR="005B4BF2" w:rsidRPr="00D765FA" w:rsidRDefault="005B4BF2" w:rsidP="005B4BF2">
            <w:pPr>
              <w:jc w:val="center"/>
              <w:rPr>
                <w:b/>
                <w:bCs/>
                <w:szCs w:val="28"/>
              </w:rPr>
            </w:pPr>
            <w:r w:rsidRPr="00D765FA">
              <w:rPr>
                <w:b/>
                <w:bCs/>
                <w:szCs w:val="28"/>
              </w:rPr>
              <w:t>16</w:t>
            </w:r>
          </w:p>
        </w:tc>
      </w:tr>
      <w:tr w:rsidR="005B4BF2" w:rsidRPr="00D765FA" w:rsidTr="005B4BF2">
        <w:tc>
          <w:tcPr>
            <w:tcW w:w="2712" w:type="pct"/>
            <w:tcBorders>
              <w:top w:val="single" w:sz="4" w:space="0" w:color="auto"/>
              <w:left w:val="single" w:sz="4" w:space="0" w:color="auto"/>
              <w:bottom w:val="single" w:sz="4" w:space="0" w:color="auto"/>
              <w:right w:val="single" w:sz="4" w:space="0" w:color="auto"/>
            </w:tcBorders>
            <w:shd w:val="clear" w:color="auto" w:fill="auto"/>
          </w:tcPr>
          <w:p w:rsidR="005B4BF2" w:rsidRPr="00D765FA" w:rsidRDefault="005B4BF2" w:rsidP="005B4BF2">
            <w:pPr>
              <w:jc w:val="both"/>
              <w:rPr>
                <w:b/>
                <w:szCs w:val="28"/>
              </w:rPr>
            </w:pPr>
            <w:r w:rsidRPr="00D765FA">
              <w:rPr>
                <w:b/>
                <w:szCs w:val="28"/>
              </w:rPr>
              <w:t>Всього</w:t>
            </w:r>
          </w:p>
        </w:tc>
        <w:tc>
          <w:tcPr>
            <w:tcW w:w="811" w:type="pct"/>
            <w:tcBorders>
              <w:top w:val="single" w:sz="4" w:space="0" w:color="auto"/>
              <w:left w:val="single" w:sz="4" w:space="0" w:color="auto"/>
              <w:bottom w:val="single" w:sz="4" w:space="0" w:color="auto"/>
              <w:right w:val="single" w:sz="4" w:space="0" w:color="auto"/>
            </w:tcBorders>
            <w:shd w:val="clear" w:color="auto" w:fill="auto"/>
          </w:tcPr>
          <w:p w:rsidR="005B4BF2" w:rsidRPr="00D765FA" w:rsidRDefault="005B4BF2" w:rsidP="005B4BF2">
            <w:pPr>
              <w:jc w:val="center"/>
              <w:rPr>
                <w:b/>
                <w:bCs/>
                <w:szCs w:val="28"/>
              </w:rPr>
            </w:pPr>
            <w:r w:rsidRPr="00D765FA">
              <w:rPr>
                <w:b/>
                <w:bCs/>
                <w:szCs w:val="28"/>
              </w:rPr>
              <w:t>30</w:t>
            </w:r>
          </w:p>
        </w:tc>
        <w:tc>
          <w:tcPr>
            <w:tcW w:w="738" w:type="pct"/>
            <w:tcBorders>
              <w:top w:val="single" w:sz="4" w:space="0" w:color="auto"/>
              <w:left w:val="single" w:sz="4" w:space="0" w:color="auto"/>
              <w:bottom w:val="single" w:sz="4" w:space="0" w:color="auto"/>
              <w:right w:val="single" w:sz="4" w:space="0" w:color="auto"/>
            </w:tcBorders>
            <w:shd w:val="clear" w:color="auto" w:fill="auto"/>
          </w:tcPr>
          <w:p w:rsidR="005B4BF2" w:rsidRPr="00D765FA" w:rsidRDefault="005B4BF2" w:rsidP="005B4BF2">
            <w:pPr>
              <w:jc w:val="center"/>
              <w:rPr>
                <w:b/>
                <w:bCs/>
                <w:szCs w:val="28"/>
              </w:rPr>
            </w:pPr>
            <w:r w:rsidRPr="00D765FA">
              <w:rPr>
                <w:b/>
                <w:bCs/>
                <w:szCs w:val="28"/>
              </w:rPr>
              <w:t>6</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5B4BF2" w:rsidRPr="00D765FA" w:rsidRDefault="005B4BF2" w:rsidP="005B4BF2">
            <w:pPr>
              <w:jc w:val="center"/>
              <w:rPr>
                <w:b/>
                <w:bCs/>
                <w:szCs w:val="28"/>
              </w:rPr>
            </w:pPr>
            <w:r w:rsidRPr="00D765FA">
              <w:rPr>
                <w:b/>
                <w:bCs/>
                <w:szCs w:val="28"/>
              </w:rPr>
              <w:t>36</w:t>
            </w:r>
          </w:p>
        </w:tc>
      </w:tr>
    </w:tbl>
    <w:p w:rsidR="00575DA2" w:rsidRDefault="00575DA2" w:rsidP="006D7E6A">
      <w:pPr>
        <w:tabs>
          <w:tab w:val="left" w:pos="3840"/>
          <w:tab w:val="center" w:pos="4819"/>
        </w:tabs>
        <w:spacing w:after="0" w:line="240" w:lineRule="auto"/>
        <w:jc w:val="center"/>
        <w:rPr>
          <w:b/>
          <w:bCs/>
          <w:szCs w:val="28"/>
        </w:rPr>
      </w:pPr>
    </w:p>
    <w:p w:rsidR="00575DA2" w:rsidRDefault="00575DA2">
      <w:pPr>
        <w:rPr>
          <w:b/>
          <w:bCs/>
          <w:szCs w:val="28"/>
        </w:rPr>
      </w:pPr>
      <w:r>
        <w:rPr>
          <w:b/>
          <w:bCs/>
          <w:szCs w:val="28"/>
        </w:rPr>
        <w:br w:type="page"/>
      </w:r>
    </w:p>
    <w:p w:rsidR="005B4BF2" w:rsidRPr="00D765FA" w:rsidRDefault="005B4BF2" w:rsidP="006D7E6A">
      <w:pPr>
        <w:tabs>
          <w:tab w:val="left" w:pos="3840"/>
          <w:tab w:val="center" w:pos="4819"/>
        </w:tabs>
        <w:spacing w:after="0" w:line="240" w:lineRule="auto"/>
        <w:jc w:val="center"/>
        <w:rPr>
          <w:b/>
          <w:bCs/>
          <w:szCs w:val="28"/>
        </w:rPr>
      </w:pPr>
      <w:r w:rsidRPr="00D765FA">
        <w:rPr>
          <w:b/>
          <w:bCs/>
          <w:szCs w:val="28"/>
        </w:rPr>
        <w:t>Зміст програми</w:t>
      </w:r>
    </w:p>
    <w:p w:rsidR="005B4BF2" w:rsidRDefault="005B4BF2" w:rsidP="006D7E6A">
      <w:pPr>
        <w:tabs>
          <w:tab w:val="left" w:pos="1903"/>
        </w:tabs>
        <w:spacing w:after="0" w:line="240" w:lineRule="auto"/>
        <w:jc w:val="both"/>
        <w:rPr>
          <w:b/>
          <w:bCs/>
          <w:szCs w:val="28"/>
          <w:lang w:val="uk-UA"/>
        </w:rPr>
      </w:pPr>
      <w:r w:rsidRPr="00D765FA">
        <w:rPr>
          <w:b/>
          <w:bCs/>
          <w:szCs w:val="28"/>
        </w:rPr>
        <w:t>РОЗДІЛ 1. Міжнародні космічні проекти. (20 годин)</w:t>
      </w:r>
    </w:p>
    <w:p w:rsidR="00FD0E85" w:rsidRPr="00FD0E85" w:rsidRDefault="00FD0E85" w:rsidP="006D7E6A">
      <w:pPr>
        <w:tabs>
          <w:tab w:val="left" w:pos="1903"/>
        </w:tabs>
        <w:spacing w:after="0" w:line="240" w:lineRule="auto"/>
        <w:jc w:val="both"/>
        <w:rPr>
          <w:b/>
          <w:bCs/>
          <w:szCs w:val="28"/>
          <w:lang w:val="uk-UA"/>
        </w:rPr>
      </w:pPr>
    </w:p>
    <w:p w:rsidR="005B4BF2" w:rsidRDefault="005B4BF2" w:rsidP="006D7E6A">
      <w:pPr>
        <w:spacing w:after="0" w:line="240" w:lineRule="auto"/>
        <w:ind w:left="708"/>
        <w:rPr>
          <w:i/>
          <w:szCs w:val="28"/>
          <w:lang w:val="uk-UA"/>
        </w:rPr>
      </w:pPr>
      <w:r w:rsidRPr="00D765FA">
        <w:rPr>
          <w:b/>
          <w:i/>
          <w:szCs w:val="28"/>
        </w:rPr>
        <w:t xml:space="preserve">Вступ </w:t>
      </w:r>
      <w:r w:rsidRPr="00D765FA">
        <w:rPr>
          <w:i/>
          <w:szCs w:val="28"/>
        </w:rPr>
        <w:t>(1 година</w:t>
      </w:r>
    </w:p>
    <w:p w:rsidR="00FD0E85" w:rsidRPr="00FD0E85" w:rsidRDefault="00FD0E85" w:rsidP="006D7E6A">
      <w:pPr>
        <w:spacing w:after="0" w:line="240" w:lineRule="auto"/>
        <w:ind w:left="708"/>
        <w:rPr>
          <w:i/>
          <w:szCs w:val="28"/>
          <w:lang w:val="uk-UA"/>
        </w:rPr>
      </w:pPr>
    </w:p>
    <w:p w:rsidR="005B4BF2" w:rsidRPr="006C20CE" w:rsidRDefault="005B4BF2" w:rsidP="006D7E6A">
      <w:pPr>
        <w:pStyle w:val="a4"/>
        <w:spacing w:after="0" w:line="240" w:lineRule="auto"/>
        <w:ind w:left="0"/>
        <w:jc w:val="both"/>
        <w:rPr>
          <w:szCs w:val="28"/>
          <w:lang w:val="uk-UA"/>
        </w:rPr>
      </w:pPr>
      <w:r w:rsidRPr="006506EE">
        <w:rPr>
          <w:i/>
          <w:szCs w:val="28"/>
          <w:lang w:val="uk-UA"/>
        </w:rPr>
        <w:t>Теоретична частина.</w:t>
      </w:r>
      <w:r>
        <w:rPr>
          <w:szCs w:val="28"/>
          <w:lang w:val="uk-UA"/>
        </w:rPr>
        <w:t xml:space="preserve"> </w:t>
      </w:r>
      <w:r w:rsidRPr="006C20CE">
        <w:rPr>
          <w:szCs w:val="28"/>
          <w:lang w:val="uk-UA"/>
        </w:rPr>
        <w:t>Зміст роботи. Організаційні питання. Правила поведінки. Права та обов’язки. Бесіда про дотримання основ безпеки життєдіяльності.</w:t>
      </w:r>
    </w:p>
    <w:p w:rsidR="005B4BF2" w:rsidRPr="00D765FA" w:rsidRDefault="005B4BF2" w:rsidP="005B4BF2">
      <w:pPr>
        <w:ind w:left="708"/>
        <w:rPr>
          <w:szCs w:val="28"/>
        </w:rPr>
      </w:pPr>
      <w:r w:rsidRPr="00D765FA">
        <w:rPr>
          <w:b/>
          <w:i/>
          <w:szCs w:val="28"/>
        </w:rPr>
        <w:t xml:space="preserve">Тема 1.1 </w:t>
      </w:r>
      <w:r w:rsidRPr="00D765FA">
        <w:rPr>
          <w:b/>
          <w:i/>
          <w:color w:val="000000"/>
          <w:spacing w:val="2"/>
          <w:szCs w:val="28"/>
        </w:rPr>
        <w:t>Міжнародні проекти Радянського Союзу</w:t>
      </w:r>
      <w:r w:rsidRPr="00D765FA">
        <w:rPr>
          <w:i/>
          <w:szCs w:val="28"/>
        </w:rPr>
        <w:t xml:space="preserve"> (3 години)</w:t>
      </w:r>
    </w:p>
    <w:p w:rsidR="005B4BF2" w:rsidRPr="00D765FA" w:rsidRDefault="005B4BF2" w:rsidP="005B4BF2">
      <w:pPr>
        <w:ind w:firstLine="708"/>
        <w:jc w:val="both"/>
        <w:rPr>
          <w:color w:val="000000"/>
          <w:spacing w:val="2"/>
          <w:szCs w:val="28"/>
        </w:rPr>
      </w:pPr>
      <w:r w:rsidRPr="00D765FA">
        <w:rPr>
          <w:color w:val="000000"/>
          <w:spacing w:val="2"/>
          <w:szCs w:val="28"/>
        </w:rPr>
        <w:t xml:space="preserve">Програма «Інтеркосмос». Багатомісні кораблі «Союз» та орбітальні станції «Салют». Міжнародні </w:t>
      </w:r>
      <w:r w:rsidRPr="00D765FA">
        <w:rPr>
          <w:spacing w:val="2"/>
          <w:szCs w:val="28"/>
        </w:rPr>
        <w:t>екіпажі.</w:t>
      </w:r>
      <w:r w:rsidRPr="00D765FA">
        <w:rPr>
          <w:color w:val="000000"/>
          <w:spacing w:val="2"/>
          <w:szCs w:val="28"/>
        </w:rPr>
        <w:t xml:space="preserve"> Орбітальний пілотований комплекс «Салют – Союз – Прогресс - Мир».</w:t>
      </w:r>
    </w:p>
    <w:p w:rsidR="005B4BF2" w:rsidRPr="00D765FA" w:rsidRDefault="005B4BF2" w:rsidP="005B4BF2">
      <w:pPr>
        <w:ind w:firstLine="708"/>
        <w:rPr>
          <w:b/>
          <w:i/>
          <w:szCs w:val="28"/>
        </w:rPr>
      </w:pPr>
      <w:r w:rsidRPr="00D765FA">
        <w:rPr>
          <w:b/>
          <w:i/>
          <w:szCs w:val="28"/>
        </w:rPr>
        <w:lastRenderedPageBreak/>
        <w:t xml:space="preserve">Тема 1.2 </w:t>
      </w:r>
      <w:r w:rsidRPr="00D765FA">
        <w:rPr>
          <w:b/>
          <w:i/>
          <w:color w:val="000000"/>
          <w:spacing w:val="2"/>
          <w:szCs w:val="28"/>
        </w:rPr>
        <w:t>Програма «Союз - Аполлон»</w:t>
      </w:r>
      <w:r w:rsidRPr="00D765FA">
        <w:rPr>
          <w:color w:val="000000"/>
          <w:spacing w:val="2"/>
          <w:szCs w:val="28"/>
        </w:rPr>
        <w:t xml:space="preserve"> </w:t>
      </w:r>
      <w:r w:rsidRPr="00D765FA">
        <w:rPr>
          <w:i/>
          <w:szCs w:val="28"/>
        </w:rPr>
        <w:t>(4 години)</w:t>
      </w:r>
    </w:p>
    <w:p w:rsidR="005B4BF2" w:rsidRPr="00D765FA" w:rsidRDefault="005B4BF2" w:rsidP="005B4BF2">
      <w:pPr>
        <w:ind w:firstLine="708"/>
        <w:jc w:val="both"/>
        <w:rPr>
          <w:color w:val="000000"/>
          <w:spacing w:val="2"/>
          <w:szCs w:val="28"/>
        </w:rPr>
      </w:pPr>
      <w:r w:rsidRPr="00D765FA">
        <w:rPr>
          <w:color w:val="000000"/>
          <w:spacing w:val="2"/>
          <w:szCs w:val="28"/>
        </w:rPr>
        <w:t>Програма радянсько-американського співробітництва «Союз - Аполлон». Спільні космічні польоти радянських та американських космонавтів.</w:t>
      </w:r>
    </w:p>
    <w:p w:rsidR="005B4BF2" w:rsidRPr="00D765FA" w:rsidRDefault="005B4BF2" w:rsidP="005B4BF2">
      <w:pPr>
        <w:ind w:firstLine="708"/>
        <w:rPr>
          <w:b/>
          <w:i/>
          <w:szCs w:val="28"/>
        </w:rPr>
      </w:pPr>
      <w:r w:rsidRPr="00D765FA">
        <w:rPr>
          <w:b/>
          <w:i/>
          <w:szCs w:val="28"/>
        </w:rPr>
        <w:t>Тема 1.3</w:t>
      </w:r>
      <w:r w:rsidRPr="00D765FA">
        <w:rPr>
          <w:color w:val="000000"/>
          <w:spacing w:val="2"/>
          <w:szCs w:val="28"/>
        </w:rPr>
        <w:t xml:space="preserve"> </w:t>
      </w:r>
      <w:r w:rsidRPr="00D765FA">
        <w:rPr>
          <w:b/>
          <w:i/>
          <w:color w:val="000000"/>
          <w:spacing w:val="2"/>
          <w:szCs w:val="28"/>
        </w:rPr>
        <w:t>Програма «Морській старт»</w:t>
      </w:r>
      <w:r w:rsidRPr="00D765FA">
        <w:rPr>
          <w:i/>
          <w:szCs w:val="28"/>
        </w:rPr>
        <w:t xml:space="preserve"> (4 години)</w:t>
      </w:r>
    </w:p>
    <w:p w:rsidR="005B4BF2" w:rsidRPr="00D765FA" w:rsidRDefault="005B4BF2" w:rsidP="005B4BF2">
      <w:pPr>
        <w:ind w:firstLine="708"/>
        <w:jc w:val="both"/>
        <w:rPr>
          <w:color w:val="000000"/>
          <w:spacing w:val="2"/>
          <w:szCs w:val="28"/>
        </w:rPr>
      </w:pPr>
      <w:r w:rsidRPr="00D765FA">
        <w:rPr>
          <w:i/>
          <w:color w:val="000000"/>
          <w:szCs w:val="28"/>
        </w:rPr>
        <w:t>Теоретична частина</w:t>
      </w:r>
      <w:r w:rsidRPr="00D765FA">
        <w:rPr>
          <w:color w:val="000000"/>
          <w:spacing w:val="2"/>
          <w:szCs w:val="28"/>
        </w:rPr>
        <w:t>. Морський старт: історія створення. Консорціум та його реорганізація. Космічні пуски. Ракетоносії для морського страту. Точка старту. Участь України.</w:t>
      </w:r>
    </w:p>
    <w:p w:rsidR="005B4BF2" w:rsidRPr="00D765FA" w:rsidRDefault="005B4BF2" w:rsidP="005B4BF2">
      <w:pPr>
        <w:ind w:firstLine="708"/>
        <w:rPr>
          <w:b/>
          <w:i/>
          <w:szCs w:val="28"/>
        </w:rPr>
      </w:pPr>
      <w:r w:rsidRPr="00D765FA">
        <w:rPr>
          <w:b/>
          <w:i/>
          <w:szCs w:val="28"/>
        </w:rPr>
        <w:t xml:space="preserve">Тема 1.4 </w:t>
      </w:r>
      <w:r w:rsidRPr="00D765FA">
        <w:rPr>
          <w:b/>
          <w:i/>
          <w:color w:val="000000"/>
          <w:spacing w:val="2"/>
          <w:szCs w:val="28"/>
        </w:rPr>
        <w:t>Міжнародна космічна станція</w:t>
      </w:r>
      <w:r w:rsidRPr="00D765FA">
        <w:rPr>
          <w:i/>
          <w:szCs w:val="28"/>
        </w:rPr>
        <w:t xml:space="preserve"> (6 годин)</w:t>
      </w:r>
    </w:p>
    <w:p w:rsidR="005B4BF2" w:rsidRPr="00D765FA" w:rsidRDefault="005B4BF2" w:rsidP="005B4BF2">
      <w:pPr>
        <w:ind w:firstLine="708"/>
        <w:jc w:val="both"/>
        <w:rPr>
          <w:color w:val="000000"/>
          <w:spacing w:val="2"/>
          <w:szCs w:val="28"/>
        </w:rPr>
      </w:pPr>
      <w:r w:rsidRPr="00D765FA">
        <w:rPr>
          <w:i/>
          <w:color w:val="000000"/>
          <w:szCs w:val="28"/>
        </w:rPr>
        <w:t>Теоретична частина</w:t>
      </w:r>
      <w:r w:rsidRPr="00D765FA">
        <w:rPr>
          <w:color w:val="000000"/>
          <w:spacing w:val="2"/>
          <w:szCs w:val="28"/>
        </w:rPr>
        <w:t xml:space="preserve">. Міжнародна космічна станція: історія створення, країни-учасниці. Міжнародні екіпажи. Життя на МКС. Наукові дослідження. Питання безпеки. Юридична сторона. </w:t>
      </w:r>
    </w:p>
    <w:p w:rsidR="005B4BF2" w:rsidRPr="00D765FA" w:rsidRDefault="005B4BF2" w:rsidP="005B4BF2">
      <w:pPr>
        <w:ind w:firstLine="708"/>
        <w:rPr>
          <w:szCs w:val="28"/>
        </w:rPr>
      </w:pPr>
      <w:r w:rsidRPr="00D765FA">
        <w:rPr>
          <w:i/>
          <w:szCs w:val="28"/>
        </w:rPr>
        <w:t xml:space="preserve">Практична частина. </w:t>
      </w:r>
      <w:r w:rsidRPr="00D765FA">
        <w:rPr>
          <w:szCs w:val="28"/>
        </w:rPr>
        <w:t>Пошук інформації в мережі Інтернет «Робота на Міжнародній космічній станції» та підготовка рефератів.</w:t>
      </w:r>
    </w:p>
    <w:p w:rsidR="005B4BF2" w:rsidRPr="00D765FA" w:rsidRDefault="005B4BF2" w:rsidP="005B4BF2">
      <w:pPr>
        <w:jc w:val="both"/>
        <w:rPr>
          <w:b/>
          <w:bCs/>
          <w:szCs w:val="28"/>
        </w:rPr>
      </w:pPr>
      <w:r w:rsidRPr="00D765FA">
        <w:rPr>
          <w:b/>
          <w:bCs/>
          <w:szCs w:val="28"/>
        </w:rPr>
        <w:t xml:space="preserve">РОЗДІЛ 2. </w:t>
      </w:r>
      <w:r w:rsidRPr="00D765FA">
        <w:rPr>
          <w:b/>
          <w:szCs w:val="28"/>
        </w:rPr>
        <w:t>Майбутні міста на орбітах.</w:t>
      </w:r>
      <w:r w:rsidRPr="00D765FA">
        <w:rPr>
          <w:bCs/>
          <w:szCs w:val="28"/>
        </w:rPr>
        <w:t xml:space="preserve"> </w:t>
      </w:r>
      <w:r w:rsidRPr="00D765FA">
        <w:rPr>
          <w:b/>
          <w:bCs/>
          <w:szCs w:val="28"/>
        </w:rPr>
        <w:t>(16 годин)</w:t>
      </w:r>
    </w:p>
    <w:p w:rsidR="005B4BF2" w:rsidRPr="00D765FA" w:rsidRDefault="005B4BF2" w:rsidP="005B4BF2">
      <w:pPr>
        <w:ind w:firstLine="708"/>
        <w:rPr>
          <w:b/>
          <w:i/>
          <w:szCs w:val="28"/>
        </w:rPr>
      </w:pPr>
      <w:r w:rsidRPr="00D765FA">
        <w:rPr>
          <w:b/>
          <w:i/>
          <w:szCs w:val="28"/>
        </w:rPr>
        <w:t>Тема 2.1 На далеких орбітах Сонячної системи</w:t>
      </w:r>
      <w:r w:rsidRPr="00D765FA">
        <w:rPr>
          <w:szCs w:val="28"/>
        </w:rPr>
        <w:t xml:space="preserve"> </w:t>
      </w:r>
      <w:r w:rsidRPr="00D765FA">
        <w:rPr>
          <w:i/>
          <w:color w:val="000000"/>
          <w:spacing w:val="2"/>
          <w:szCs w:val="28"/>
        </w:rPr>
        <w:t>(8 годин)</w:t>
      </w:r>
    </w:p>
    <w:p w:rsidR="005B4BF2" w:rsidRPr="00D765FA" w:rsidRDefault="005B4BF2" w:rsidP="005B4BF2">
      <w:pPr>
        <w:ind w:firstLine="708"/>
        <w:jc w:val="both"/>
        <w:rPr>
          <w:color w:val="000000"/>
          <w:spacing w:val="2"/>
          <w:szCs w:val="28"/>
        </w:rPr>
      </w:pPr>
      <w:r w:rsidRPr="00D765FA">
        <w:rPr>
          <w:i/>
          <w:color w:val="000000"/>
          <w:szCs w:val="28"/>
        </w:rPr>
        <w:t>Теоретична частина</w:t>
      </w:r>
      <w:r w:rsidRPr="00D765FA">
        <w:rPr>
          <w:color w:val="000000"/>
          <w:spacing w:val="2"/>
          <w:szCs w:val="28"/>
        </w:rPr>
        <w:t xml:space="preserve">. Сонячна система. Дослідження далеких планет. Подорож до Сонця. Космічні апарати „Піонер” та „Вояджер”. Дослідження Плутона. </w:t>
      </w:r>
    </w:p>
    <w:p w:rsidR="005B4BF2" w:rsidRPr="00D765FA" w:rsidRDefault="005B4BF2" w:rsidP="005B4BF2">
      <w:pPr>
        <w:ind w:firstLine="708"/>
        <w:rPr>
          <w:b/>
          <w:i/>
          <w:szCs w:val="28"/>
        </w:rPr>
      </w:pPr>
      <w:r w:rsidRPr="00D765FA">
        <w:rPr>
          <w:b/>
          <w:i/>
          <w:szCs w:val="28"/>
        </w:rPr>
        <w:t>Тема 2.2 Контури космічних міст</w:t>
      </w:r>
      <w:r w:rsidRPr="00D765FA">
        <w:rPr>
          <w:b/>
          <w:szCs w:val="28"/>
        </w:rPr>
        <w:t xml:space="preserve"> </w:t>
      </w:r>
      <w:r w:rsidRPr="00D765FA">
        <w:rPr>
          <w:i/>
          <w:szCs w:val="28"/>
        </w:rPr>
        <w:t>(8 годин)</w:t>
      </w:r>
    </w:p>
    <w:p w:rsidR="005B4BF2" w:rsidRPr="00D765FA" w:rsidRDefault="005B4BF2" w:rsidP="005B4BF2">
      <w:pPr>
        <w:ind w:firstLine="708"/>
        <w:jc w:val="both"/>
        <w:rPr>
          <w:color w:val="000000"/>
          <w:spacing w:val="2"/>
          <w:szCs w:val="28"/>
        </w:rPr>
      </w:pPr>
      <w:r w:rsidRPr="00D765FA">
        <w:rPr>
          <w:i/>
          <w:color w:val="000000"/>
          <w:szCs w:val="28"/>
        </w:rPr>
        <w:t>Теоретична частина</w:t>
      </w:r>
      <w:r w:rsidRPr="00D765FA">
        <w:rPr>
          <w:color w:val="000000"/>
          <w:spacing w:val="2"/>
          <w:szCs w:val="28"/>
        </w:rPr>
        <w:t>. Сучасні космічні польоти: життєдіяльність та безпека. Космічне сміття. Сила тяжіння. Станції Ціолковського, Роумика та О</w:t>
      </w:r>
      <w:r w:rsidRPr="005B4BF2">
        <w:rPr>
          <w:color w:val="000000"/>
          <w:spacing w:val="2"/>
          <w:szCs w:val="28"/>
        </w:rPr>
        <w:t>’</w:t>
      </w:r>
      <w:r w:rsidRPr="00D765FA">
        <w:rPr>
          <w:color w:val="000000"/>
          <w:spacing w:val="2"/>
          <w:szCs w:val="28"/>
        </w:rPr>
        <w:t xml:space="preserve">Нейла. </w:t>
      </w:r>
    </w:p>
    <w:p w:rsidR="005B4BF2" w:rsidRPr="00D765FA" w:rsidRDefault="005B4BF2" w:rsidP="005B4BF2">
      <w:pPr>
        <w:ind w:firstLine="708"/>
        <w:jc w:val="both"/>
        <w:rPr>
          <w:szCs w:val="28"/>
        </w:rPr>
      </w:pPr>
      <w:r w:rsidRPr="00D765FA">
        <w:rPr>
          <w:i/>
          <w:szCs w:val="28"/>
        </w:rPr>
        <w:t xml:space="preserve">Практична частина. </w:t>
      </w:r>
      <w:r w:rsidRPr="00D765FA">
        <w:rPr>
          <w:szCs w:val="28"/>
        </w:rPr>
        <w:t>Диспут на тему „Польоти на Марс. Життя людини на планеті Марс”.</w:t>
      </w:r>
    </w:p>
    <w:p w:rsidR="005B4BF2" w:rsidRPr="00D765FA" w:rsidRDefault="005B4BF2" w:rsidP="005B4BF2">
      <w:pPr>
        <w:tabs>
          <w:tab w:val="left" w:pos="1903"/>
        </w:tabs>
        <w:jc w:val="center"/>
        <w:rPr>
          <w:b/>
          <w:bCs/>
          <w:szCs w:val="28"/>
        </w:rPr>
      </w:pPr>
      <w:r w:rsidRPr="00D765FA">
        <w:rPr>
          <w:b/>
          <w:bCs/>
          <w:szCs w:val="28"/>
        </w:rPr>
        <w:t>Прогнозовані результати</w:t>
      </w:r>
    </w:p>
    <w:p w:rsidR="005B4BF2" w:rsidRPr="0003221A" w:rsidRDefault="005B4BF2" w:rsidP="005B4BF2">
      <w:pPr>
        <w:widowControl w:val="0"/>
        <w:ind w:firstLine="720"/>
        <w:jc w:val="both"/>
        <w:rPr>
          <w:bCs/>
          <w:iCs/>
          <w:szCs w:val="28"/>
        </w:rPr>
      </w:pPr>
      <w:r>
        <w:rPr>
          <w:bCs/>
          <w:iCs/>
          <w:szCs w:val="28"/>
        </w:rPr>
        <w:t>Слухачі</w:t>
      </w:r>
      <w:r w:rsidRPr="0003221A">
        <w:rPr>
          <w:bCs/>
          <w:iCs/>
          <w:szCs w:val="28"/>
        </w:rPr>
        <w:t xml:space="preserve"> мають знати: </w:t>
      </w:r>
    </w:p>
    <w:p w:rsidR="005B4BF2" w:rsidRPr="00D765FA" w:rsidRDefault="005B4BF2" w:rsidP="005B4BF2">
      <w:pPr>
        <w:widowControl w:val="0"/>
        <w:numPr>
          <w:ilvl w:val="0"/>
          <w:numId w:val="10"/>
        </w:numPr>
        <w:autoSpaceDE w:val="0"/>
        <w:autoSpaceDN w:val="0"/>
        <w:adjustRightInd w:val="0"/>
        <w:spacing w:after="0"/>
        <w:jc w:val="both"/>
        <w:rPr>
          <w:color w:val="000000"/>
          <w:spacing w:val="9"/>
          <w:szCs w:val="28"/>
        </w:rPr>
      </w:pPr>
      <w:r w:rsidRPr="00D765FA">
        <w:rPr>
          <w:bCs/>
          <w:iCs/>
          <w:color w:val="000000"/>
          <w:spacing w:val="1"/>
          <w:szCs w:val="28"/>
        </w:rPr>
        <w:t>про міжнародне співробітництво у освоєнні космічного простору;</w:t>
      </w:r>
    </w:p>
    <w:p w:rsidR="005B4BF2" w:rsidRPr="00D765FA" w:rsidRDefault="005B4BF2" w:rsidP="005B4BF2">
      <w:pPr>
        <w:widowControl w:val="0"/>
        <w:numPr>
          <w:ilvl w:val="0"/>
          <w:numId w:val="10"/>
        </w:numPr>
        <w:autoSpaceDE w:val="0"/>
        <w:autoSpaceDN w:val="0"/>
        <w:adjustRightInd w:val="0"/>
        <w:spacing w:after="0"/>
        <w:jc w:val="both"/>
        <w:rPr>
          <w:szCs w:val="28"/>
        </w:rPr>
      </w:pPr>
      <w:r w:rsidRPr="00D765FA">
        <w:rPr>
          <w:szCs w:val="28"/>
        </w:rPr>
        <w:t>про сучасні міжнародні програми та проекти;</w:t>
      </w:r>
    </w:p>
    <w:p w:rsidR="005B4BF2" w:rsidRDefault="005B4BF2" w:rsidP="005B4BF2">
      <w:pPr>
        <w:widowControl w:val="0"/>
        <w:numPr>
          <w:ilvl w:val="0"/>
          <w:numId w:val="10"/>
        </w:numPr>
        <w:autoSpaceDE w:val="0"/>
        <w:autoSpaceDN w:val="0"/>
        <w:adjustRightInd w:val="0"/>
        <w:spacing w:after="0"/>
        <w:jc w:val="both"/>
        <w:rPr>
          <w:szCs w:val="28"/>
        </w:rPr>
      </w:pPr>
      <w:r w:rsidRPr="00D765FA">
        <w:rPr>
          <w:szCs w:val="28"/>
        </w:rPr>
        <w:t>про наукові космічні дослідження.</w:t>
      </w:r>
    </w:p>
    <w:p w:rsidR="005B4BF2" w:rsidRPr="0003221A" w:rsidRDefault="005B4BF2" w:rsidP="005B4BF2">
      <w:pPr>
        <w:widowControl w:val="0"/>
        <w:ind w:firstLine="720"/>
        <w:jc w:val="both"/>
        <w:rPr>
          <w:bCs/>
          <w:iCs/>
          <w:szCs w:val="28"/>
        </w:rPr>
      </w:pPr>
      <w:r>
        <w:rPr>
          <w:bCs/>
          <w:iCs/>
          <w:szCs w:val="28"/>
        </w:rPr>
        <w:t>Слухачі</w:t>
      </w:r>
      <w:r w:rsidRPr="0003221A">
        <w:rPr>
          <w:bCs/>
          <w:iCs/>
          <w:szCs w:val="28"/>
        </w:rPr>
        <w:t xml:space="preserve"> повинні вміти: </w:t>
      </w:r>
    </w:p>
    <w:p w:rsidR="005B4BF2" w:rsidRPr="00D765FA" w:rsidRDefault="005B4BF2" w:rsidP="005B4BF2">
      <w:pPr>
        <w:widowControl w:val="0"/>
        <w:numPr>
          <w:ilvl w:val="0"/>
          <w:numId w:val="11"/>
        </w:numPr>
        <w:autoSpaceDE w:val="0"/>
        <w:autoSpaceDN w:val="0"/>
        <w:adjustRightInd w:val="0"/>
        <w:spacing w:after="0"/>
        <w:jc w:val="both"/>
        <w:rPr>
          <w:szCs w:val="28"/>
        </w:rPr>
      </w:pPr>
      <w:r w:rsidRPr="00D765FA">
        <w:rPr>
          <w:szCs w:val="28"/>
        </w:rPr>
        <w:lastRenderedPageBreak/>
        <w:t xml:space="preserve">відтворювати та узагальнювати отриманні знання; </w:t>
      </w:r>
    </w:p>
    <w:p w:rsidR="005B4BF2" w:rsidRPr="00D765FA" w:rsidRDefault="005B4BF2" w:rsidP="005B4BF2">
      <w:pPr>
        <w:widowControl w:val="0"/>
        <w:numPr>
          <w:ilvl w:val="0"/>
          <w:numId w:val="11"/>
        </w:numPr>
        <w:autoSpaceDE w:val="0"/>
        <w:autoSpaceDN w:val="0"/>
        <w:adjustRightInd w:val="0"/>
        <w:spacing w:after="0"/>
        <w:jc w:val="both"/>
        <w:rPr>
          <w:szCs w:val="28"/>
        </w:rPr>
      </w:pPr>
      <w:r w:rsidRPr="00D765FA">
        <w:rPr>
          <w:szCs w:val="28"/>
        </w:rPr>
        <w:t xml:space="preserve">аналізувати та </w:t>
      </w:r>
      <w:r w:rsidRPr="00D765FA">
        <w:rPr>
          <w:bCs/>
          <w:iCs/>
          <w:szCs w:val="28"/>
        </w:rPr>
        <w:t>систематизувати</w:t>
      </w:r>
      <w:r w:rsidRPr="00D765FA">
        <w:rPr>
          <w:szCs w:val="28"/>
        </w:rPr>
        <w:t xml:space="preserve"> навчальний матеріал;</w:t>
      </w:r>
    </w:p>
    <w:p w:rsidR="005B4BF2" w:rsidRPr="00D765FA" w:rsidRDefault="005B4BF2" w:rsidP="005B4BF2">
      <w:pPr>
        <w:widowControl w:val="0"/>
        <w:numPr>
          <w:ilvl w:val="0"/>
          <w:numId w:val="11"/>
        </w:numPr>
        <w:autoSpaceDE w:val="0"/>
        <w:autoSpaceDN w:val="0"/>
        <w:adjustRightInd w:val="0"/>
        <w:spacing w:after="0"/>
        <w:jc w:val="both"/>
        <w:rPr>
          <w:szCs w:val="28"/>
        </w:rPr>
      </w:pPr>
      <w:r w:rsidRPr="00D765FA">
        <w:rPr>
          <w:szCs w:val="28"/>
        </w:rPr>
        <w:t xml:space="preserve">створювати мультимедійні презентації за допомогою </w:t>
      </w:r>
      <w:r w:rsidRPr="00D765FA">
        <w:rPr>
          <w:szCs w:val="28"/>
          <w:lang w:val="en-US"/>
        </w:rPr>
        <w:t>PowerPoint</w:t>
      </w:r>
      <w:r w:rsidRPr="00D765FA">
        <w:rPr>
          <w:szCs w:val="28"/>
        </w:rPr>
        <w:t>;</w:t>
      </w:r>
    </w:p>
    <w:p w:rsidR="005B4BF2" w:rsidRPr="003C7EA2" w:rsidRDefault="005B4BF2" w:rsidP="005B4BF2">
      <w:pPr>
        <w:widowControl w:val="0"/>
        <w:numPr>
          <w:ilvl w:val="0"/>
          <w:numId w:val="11"/>
        </w:numPr>
        <w:autoSpaceDE w:val="0"/>
        <w:autoSpaceDN w:val="0"/>
        <w:adjustRightInd w:val="0"/>
        <w:spacing w:after="0"/>
        <w:jc w:val="both"/>
        <w:rPr>
          <w:b/>
          <w:bCs/>
          <w:i/>
          <w:iCs/>
          <w:szCs w:val="28"/>
        </w:rPr>
      </w:pPr>
      <w:r w:rsidRPr="00D765FA">
        <w:rPr>
          <w:szCs w:val="28"/>
        </w:rPr>
        <w:t>самостійно робити висновки.</w:t>
      </w:r>
    </w:p>
    <w:p w:rsidR="005B4BF2" w:rsidRPr="0003221A" w:rsidRDefault="005B4BF2" w:rsidP="005B4BF2">
      <w:pPr>
        <w:widowControl w:val="0"/>
        <w:ind w:firstLine="720"/>
        <w:jc w:val="both"/>
        <w:rPr>
          <w:bCs/>
          <w:iCs/>
          <w:szCs w:val="28"/>
        </w:rPr>
      </w:pPr>
      <w:r>
        <w:rPr>
          <w:bCs/>
          <w:iCs/>
          <w:szCs w:val="28"/>
        </w:rPr>
        <w:t>Слухачі</w:t>
      </w:r>
      <w:r w:rsidRPr="0003221A">
        <w:rPr>
          <w:b/>
          <w:bCs/>
          <w:iCs/>
          <w:szCs w:val="28"/>
        </w:rPr>
        <w:t xml:space="preserve"> </w:t>
      </w:r>
      <w:r w:rsidRPr="0003221A">
        <w:rPr>
          <w:bCs/>
          <w:iCs/>
          <w:szCs w:val="28"/>
        </w:rPr>
        <w:t>мають набути досвіду:</w:t>
      </w:r>
    </w:p>
    <w:p w:rsidR="005B4BF2" w:rsidRPr="00D765FA" w:rsidRDefault="005B4BF2" w:rsidP="005B4BF2">
      <w:pPr>
        <w:widowControl w:val="0"/>
        <w:numPr>
          <w:ilvl w:val="0"/>
          <w:numId w:val="11"/>
        </w:numPr>
        <w:autoSpaceDE w:val="0"/>
        <w:autoSpaceDN w:val="0"/>
        <w:adjustRightInd w:val="0"/>
        <w:spacing w:after="0"/>
        <w:jc w:val="both"/>
        <w:rPr>
          <w:szCs w:val="28"/>
        </w:rPr>
      </w:pPr>
      <w:r w:rsidRPr="00D765FA">
        <w:rPr>
          <w:szCs w:val="28"/>
        </w:rPr>
        <w:t>користування літературою та пошуковими системами в мережі Інтернет для отримання необхідної інформації;</w:t>
      </w:r>
    </w:p>
    <w:p w:rsidR="005B4BF2" w:rsidRPr="00D765FA" w:rsidRDefault="005B4BF2" w:rsidP="005B4BF2">
      <w:pPr>
        <w:widowControl w:val="0"/>
        <w:numPr>
          <w:ilvl w:val="0"/>
          <w:numId w:val="11"/>
        </w:numPr>
        <w:autoSpaceDE w:val="0"/>
        <w:autoSpaceDN w:val="0"/>
        <w:adjustRightInd w:val="0"/>
        <w:spacing w:after="0"/>
        <w:jc w:val="both"/>
        <w:rPr>
          <w:szCs w:val="28"/>
        </w:rPr>
      </w:pPr>
      <w:r w:rsidRPr="00D765FA">
        <w:rPr>
          <w:szCs w:val="28"/>
        </w:rPr>
        <w:t xml:space="preserve">створювання мультимедійних презентацій за допомогою </w:t>
      </w:r>
      <w:r w:rsidRPr="00D765FA">
        <w:rPr>
          <w:szCs w:val="28"/>
          <w:lang w:val="en-US"/>
        </w:rPr>
        <w:t>PowerPoint</w:t>
      </w:r>
      <w:r w:rsidRPr="00D765FA">
        <w:rPr>
          <w:szCs w:val="28"/>
        </w:rPr>
        <w:t>;</w:t>
      </w:r>
    </w:p>
    <w:p w:rsidR="005B4BF2" w:rsidRDefault="005B4BF2" w:rsidP="005B4BF2">
      <w:pPr>
        <w:widowControl w:val="0"/>
        <w:numPr>
          <w:ilvl w:val="0"/>
          <w:numId w:val="11"/>
        </w:numPr>
        <w:autoSpaceDE w:val="0"/>
        <w:autoSpaceDN w:val="0"/>
        <w:adjustRightInd w:val="0"/>
        <w:spacing w:after="0"/>
        <w:jc w:val="both"/>
        <w:rPr>
          <w:szCs w:val="28"/>
        </w:rPr>
      </w:pPr>
      <w:r w:rsidRPr="00D765FA">
        <w:rPr>
          <w:szCs w:val="28"/>
        </w:rPr>
        <w:t>захисту творчих робіт (доповідь, дотримання вимог при оформленні робіт, відповіді на запитання).</w:t>
      </w:r>
    </w:p>
    <w:p w:rsidR="005B4BF2" w:rsidRPr="00D765FA" w:rsidRDefault="005B4BF2" w:rsidP="005B4BF2">
      <w:pPr>
        <w:spacing w:line="360" w:lineRule="auto"/>
        <w:jc w:val="center"/>
        <w:rPr>
          <w:szCs w:val="28"/>
        </w:rPr>
      </w:pPr>
      <w:r w:rsidRPr="00D765FA">
        <w:rPr>
          <w:b/>
          <w:bCs/>
          <w:szCs w:val="28"/>
        </w:rPr>
        <w:t>Література</w:t>
      </w:r>
    </w:p>
    <w:p w:rsidR="005B4BF2" w:rsidRPr="00D765FA" w:rsidRDefault="005B4BF2" w:rsidP="005B4BF2">
      <w:pPr>
        <w:numPr>
          <w:ilvl w:val="0"/>
          <w:numId w:val="7"/>
        </w:numPr>
        <w:tabs>
          <w:tab w:val="clear" w:pos="0"/>
          <w:tab w:val="num" w:pos="567"/>
        </w:tabs>
        <w:autoSpaceDE w:val="0"/>
        <w:autoSpaceDN w:val="0"/>
        <w:adjustRightInd w:val="0"/>
        <w:spacing w:after="0" w:line="360" w:lineRule="auto"/>
        <w:ind w:firstLine="284"/>
        <w:jc w:val="both"/>
        <w:rPr>
          <w:szCs w:val="28"/>
        </w:rPr>
      </w:pPr>
      <w:r w:rsidRPr="00D765FA">
        <w:rPr>
          <w:i/>
          <w:szCs w:val="28"/>
        </w:rPr>
        <w:t>В.С.Будник</w:t>
      </w:r>
      <w:r w:rsidRPr="00D765FA">
        <w:rPr>
          <w:szCs w:val="28"/>
        </w:rPr>
        <w:t xml:space="preserve"> Від штурмовиків ЛА-2 до космічних ракет – Д. :ДДУ, 1993.</w:t>
      </w:r>
    </w:p>
    <w:p w:rsidR="005B4BF2" w:rsidRPr="00D765FA" w:rsidRDefault="005B4BF2" w:rsidP="005B4BF2">
      <w:pPr>
        <w:numPr>
          <w:ilvl w:val="0"/>
          <w:numId w:val="7"/>
        </w:numPr>
        <w:tabs>
          <w:tab w:val="clear" w:pos="0"/>
          <w:tab w:val="num" w:pos="567"/>
        </w:tabs>
        <w:autoSpaceDE w:val="0"/>
        <w:autoSpaceDN w:val="0"/>
        <w:adjustRightInd w:val="0"/>
        <w:spacing w:after="0" w:line="360" w:lineRule="auto"/>
        <w:ind w:right="281" w:firstLine="284"/>
        <w:jc w:val="both"/>
        <w:rPr>
          <w:szCs w:val="28"/>
        </w:rPr>
      </w:pPr>
      <w:r w:rsidRPr="00D765FA">
        <w:rPr>
          <w:i/>
          <w:szCs w:val="28"/>
        </w:rPr>
        <w:t>Дніпропетровський</w:t>
      </w:r>
      <w:r w:rsidRPr="00D765FA">
        <w:rPr>
          <w:szCs w:val="28"/>
        </w:rPr>
        <w:t xml:space="preserve"> ракетно-космічний центр – Д.: ПО ЮМЗ – КБЮ, 1994.</w:t>
      </w:r>
    </w:p>
    <w:p w:rsidR="005B4BF2" w:rsidRPr="00D765FA" w:rsidRDefault="005B4BF2" w:rsidP="005B4BF2">
      <w:pPr>
        <w:numPr>
          <w:ilvl w:val="0"/>
          <w:numId w:val="7"/>
        </w:numPr>
        <w:tabs>
          <w:tab w:val="clear" w:pos="0"/>
          <w:tab w:val="num" w:pos="567"/>
        </w:tabs>
        <w:autoSpaceDE w:val="0"/>
        <w:autoSpaceDN w:val="0"/>
        <w:adjustRightInd w:val="0"/>
        <w:spacing w:after="0" w:line="360" w:lineRule="auto"/>
        <w:ind w:firstLine="284"/>
        <w:jc w:val="both"/>
        <w:rPr>
          <w:szCs w:val="28"/>
        </w:rPr>
      </w:pPr>
      <w:r w:rsidRPr="00D765FA">
        <w:rPr>
          <w:i/>
          <w:szCs w:val="28"/>
        </w:rPr>
        <w:t>Історія</w:t>
      </w:r>
      <w:r w:rsidRPr="00D765FA">
        <w:rPr>
          <w:szCs w:val="28"/>
        </w:rPr>
        <w:t xml:space="preserve"> Дніпропетровського національного університету ім.. Олеся Гончара – Д.:ДДУ, 2008.</w:t>
      </w:r>
    </w:p>
    <w:p w:rsidR="005B4BF2" w:rsidRPr="00D765FA" w:rsidRDefault="005B4BF2" w:rsidP="005B4BF2">
      <w:pPr>
        <w:numPr>
          <w:ilvl w:val="0"/>
          <w:numId w:val="7"/>
        </w:numPr>
        <w:tabs>
          <w:tab w:val="clear" w:pos="0"/>
          <w:tab w:val="num" w:pos="567"/>
        </w:tabs>
        <w:autoSpaceDE w:val="0"/>
        <w:autoSpaceDN w:val="0"/>
        <w:adjustRightInd w:val="0"/>
        <w:spacing w:after="0" w:line="360" w:lineRule="auto"/>
        <w:ind w:firstLine="284"/>
        <w:jc w:val="both"/>
        <w:rPr>
          <w:szCs w:val="28"/>
        </w:rPr>
      </w:pPr>
      <w:r w:rsidRPr="00D765FA">
        <w:rPr>
          <w:i/>
          <w:szCs w:val="28"/>
        </w:rPr>
        <w:t>Качур П.И</w:t>
      </w:r>
      <w:r w:rsidRPr="00D765FA">
        <w:rPr>
          <w:szCs w:val="28"/>
        </w:rPr>
        <w:t xml:space="preserve"> Валентин Глушко / П.И. Качур, А.В. Глушко – Спб. : 2008.</w:t>
      </w:r>
    </w:p>
    <w:p w:rsidR="005B4BF2" w:rsidRPr="00D765FA" w:rsidRDefault="005B4BF2" w:rsidP="005B4BF2">
      <w:pPr>
        <w:numPr>
          <w:ilvl w:val="0"/>
          <w:numId w:val="7"/>
        </w:numPr>
        <w:tabs>
          <w:tab w:val="clear" w:pos="0"/>
          <w:tab w:val="num" w:pos="567"/>
        </w:tabs>
        <w:autoSpaceDE w:val="0"/>
        <w:autoSpaceDN w:val="0"/>
        <w:adjustRightInd w:val="0"/>
        <w:spacing w:after="0" w:line="360" w:lineRule="auto"/>
        <w:ind w:firstLine="284"/>
        <w:jc w:val="both"/>
        <w:rPr>
          <w:szCs w:val="28"/>
        </w:rPr>
      </w:pPr>
      <w:r w:rsidRPr="00D765FA">
        <w:rPr>
          <w:i/>
          <w:szCs w:val="28"/>
        </w:rPr>
        <w:t>Матеріали</w:t>
      </w:r>
      <w:r w:rsidRPr="00D765FA">
        <w:rPr>
          <w:szCs w:val="28"/>
        </w:rPr>
        <w:t xml:space="preserve"> конференцій, присвячених життю та діяльності М.К. Янгеля, В.С. Будника, В.Ф. Уткіна – Д.:НЦАОМУ, 2001-2004 рр.</w:t>
      </w:r>
    </w:p>
    <w:p w:rsidR="005B4BF2" w:rsidRPr="00D765FA" w:rsidRDefault="005B4BF2" w:rsidP="005B4BF2">
      <w:pPr>
        <w:numPr>
          <w:ilvl w:val="0"/>
          <w:numId w:val="7"/>
        </w:numPr>
        <w:tabs>
          <w:tab w:val="clear" w:pos="0"/>
          <w:tab w:val="num" w:pos="567"/>
        </w:tabs>
        <w:spacing w:after="0" w:line="360" w:lineRule="auto"/>
        <w:ind w:right="57" w:firstLine="284"/>
        <w:jc w:val="both"/>
        <w:rPr>
          <w:szCs w:val="28"/>
        </w:rPr>
      </w:pPr>
      <w:r w:rsidRPr="00D765FA">
        <w:rPr>
          <w:i/>
          <w:szCs w:val="28"/>
        </w:rPr>
        <w:t>Негода А.А.</w:t>
      </w:r>
      <w:r w:rsidRPr="00D765FA">
        <w:rPr>
          <w:szCs w:val="28"/>
        </w:rPr>
        <w:t xml:space="preserve"> История ракетно-космической техники – важное звено в аэрокосмическом образовании молодежи / А.А. Негода, И.В. Федоренко, В.В. Хуторный // Николай Федорович Герасюта : сб. ст. – Д. : Артпресс. – 2005.</w:t>
      </w:r>
    </w:p>
    <w:p w:rsidR="005B4BF2" w:rsidRPr="00D765FA" w:rsidRDefault="005B4BF2" w:rsidP="005B4BF2">
      <w:pPr>
        <w:numPr>
          <w:ilvl w:val="0"/>
          <w:numId w:val="7"/>
        </w:numPr>
        <w:tabs>
          <w:tab w:val="clear" w:pos="0"/>
          <w:tab w:val="num" w:pos="567"/>
        </w:tabs>
        <w:spacing w:after="0" w:line="360" w:lineRule="auto"/>
        <w:ind w:right="57" w:firstLine="284"/>
        <w:jc w:val="both"/>
        <w:rPr>
          <w:szCs w:val="28"/>
        </w:rPr>
      </w:pPr>
      <w:r w:rsidRPr="00D765FA">
        <w:rPr>
          <w:i/>
          <w:szCs w:val="28"/>
        </w:rPr>
        <w:t>Паппо-Корыстин В.Н.</w:t>
      </w:r>
      <w:r w:rsidRPr="00D765FA">
        <w:rPr>
          <w:szCs w:val="28"/>
        </w:rPr>
        <w:t xml:space="preserve"> Призваны временем (о тех, кто заложил основы ракетно-космической промышленности в Украине) / В.Н. Паппо-Корыстин,</w:t>
      </w:r>
      <w:r w:rsidRPr="00D765FA">
        <w:rPr>
          <w:i/>
          <w:szCs w:val="28"/>
        </w:rPr>
        <w:t xml:space="preserve"> </w:t>
      </w:r>
      <w:r w:rsidRPr="00D765FA">
        <w:rPr>
          <w:szCs w:val="28"/>
        </w:rPr>
        <w:t>И.В. Федоренко, В.В. Хуторный // Вiсник Днiпропетр. ун-ту. Серія Ракетно-космiчна технiка. – 2005. – №8.</w:t>
      </w:r>
    </w:p>
    <w:p w:rsidR="005B4BF2" w:rsidRPr="00D765FA" w:rsidRDefault="005B4BF2" w:rsidP="005B4BF2">
      <w:pPr>
        <w:numPr>
          <w:ilvl w:val="0"/>
          <w:numId w:val="7"/>
        </w:numPr>
        <w:tabs>
          <w:tab w:val="clear" w:pos="0"/>
          <w:tab w:val="num" w:pos="567"/>
        </w:tabs>
        <w:autoSpaceDE w:val="0"/>
        <w:autoSpaceDN w:val="0"/>
        <w:adjustRightInd w:val="0"/>
        <w:spacing w:after="0" w:line="360" w:lineRule="auto"/>
        <w:ind w:firstLine="284"/>
        <w:jc w:val="both"/>
        <w:rPr>
          <w:szCs w:val="28"/>
        </w:rPr>
      </w:pPr>
      <w:r w:rsidRPr="00D765FA">
        <w:rPr>
          <w:i/>
          <w:szCs w:val="28"/>
        </w:rPr>
        <w:t>Космонавтика</w:t>
      </w:r>
      <w:r w:rsidRPr="00D765FA">
        <w:rPr>
          <w:szCs w:val="28"/>
        </w:rPr>
        <w:t xml:space="preserve"> Радянська енциклопедія / під ред. В.П. Глушка – М.:1985.</w:t>
      </w:r>
    </w:p>
    <w:p w:rsidR="005B4BF2" w:rsidRPr="00D765FA" w:rsidRDefault="005B4BF2" w:rsidP="005B4BF2">
      <w:pPr>
        <w:numPr>
          <w:ilvl w:val="0"/>
          <w:numId w:val="7"/>
        </w:numPr>
        <w:tabs>
          <w:tab w:val="clear" w:pos="0"/>
          <w:tab w:val="num" w:pos="567"/>
        </w:tabs>
        <w:spacing w:after="0" w:line="360" w:lineRule="auto"/>
        <w:ind w:right="57" w:firstLine="284"/>
        <w:jc w:val="both"/>
        <w:rPr>
          <w:szCs w:val="28"/>
        </w:rPr>
      </w:pPr>
      <w:r w:rsidRPr="00D765FA">
        <w:rPr>
          <w:i/>
          <w:szCs w:val="28"/>
        </w:rPr>
        <w:t>Платонов В.П.</w:t>
      </w:r>
      <w:r w:rsidRPr="00D765FA">
        <w:rPr>
          <w:szCs w:val="28"/>
        </w:rPr>
        <w:t xml:space="preserve"> Макаров А.М. / В.П. Платонов – Д. : Проспект, 2006.</w:t>
      </w:r>
    </w:p>
    <w:p w:rsidR="005B4BF2" w:rsidRPr="00D765FA" w:rsidRDefault="005B4BF2" w:rsidP="005B4BF2">
      <w:pPr>
        <w:numPr>
          <w:ilvl w:val="0"/>
          <w:numId w:val="7"/>
        </w:numPr>
        <w:tabs>
          <w:tab w:val="clear" w:pos="0"/>
          <w:tab w:val="num" w:pos="567"/>
        </w:tabs>
        <w:spacing w:after="0" w:line="360" w:lineRule="auto"/>
        <w:ind w:right="57" w:firstLine="284"/>
        <w:jc w:val="both"/>
        <w:rPr>
          <w:szCs w:val="28"/>
        </w:rPr>
      </w:pPr>
      <w:r w:rsidRPr="00D765FA">
        <w:rPr>
          <w:i/>
          <w:szCs w:val="28"/>
        </w:rPr>
        <w:t>Призваны</w:t>
      </w:r>
      <w:r w:rsidRPr="00D765FA">
        <w:rPr>
          <w:szCs w:val="28"/>
        </w:rPr>
        <w:t xml:space="preserve"> временем. От противостояния к международному сотрудничеству (К 50-летию ГКБ «Южное») / Д. : Артпресс, 2004.</w:t>
      </w:r>
    </w:p>
    <w:p w:rsidR="005B4BF2" w:rsidRPr="00D765FA" w:rsidRDefault="005B4BF2" w:rsidP="005B4BF2">
      <w:pPr>
        <w:numPr>
          <w:ilvl w:val="0"/>
          <w:numId w:val="7"/>
        </w:numPr>
        <w:tabs>
          <w:tab w:val="clear" w:pos="0"/>
          <w:tab w:val="num" w:pos="567"/>
        </w:tabs>
        <w:spacing w:after="0" w:line="360" w:lineRule="auto"/>
        <w:ind w:right="57" w:firstLine="284"/>
        <w:jc w:val="both"/>
        <w:rPr>
          <w:szCs w:val="28"/>
        </w:rPr>
      </w:pPr>
      <w:r w:rsidRPr="00D765FA">
        <w:rPr>
          <w:i/>
          <w:szCs w:val="28"/>
        </w:rPr>
        <w:lastRenderedPageBreak/>
        <w:t xml:space="preserve">Санин Ф.П. </w:t>
      </w:r>
      <w:r w:rsidRPr="00D765FA">
        <w:rPr>
          <w:szCs w:val="28"/>
        </w:rPr>
        <w:t>Развитие ракетно-космической техники в Украине / Ф.П. Санин, Е.А Джур., Л.Д. Кучма, В.В. Хуторный – Д.: ДНУ, 2001.</w:t>
      </w:r>
    </w:p>
    <w:p w:rsidR="005B4BF2" w:rsidRPr="00D765FA" w:rsidRDefault="005B4BF2" w:rsidP="005B4BF2">
      <w:pPr>
        <w:numPr>
          <w:ilvl w:val="0"/>
          <w:numId w:val="7"/>
        </w:numPr>
        <w:tabs>
          <w:tab w:val="clear" w:pos="0"/>
          <w:tab w:val="num" w:pos="567"/>
        </w:tabs>
        <w:autoSpaceDE w:val="0"/>
        <w:autoSpaceDN w:val="0"/>
        <w:adjustRightInd w:val="0"/>
        <w:spacing w:after="0" w:line="360" w:lineRule="auto"/>
        <w:ind w:firstLine="284"/>
        <w:jc w:val="both"/>
        <w:rPr>
          <w:szCs w:val="28"/>
        </w:rPr>
      </w:pPr>
      <w:r w:rsidRPr="00D765FA">
        <w:rPr>
          <w:i/>
          <w:szCs w:val="28"/>
        </w:rPr>
        <w:t>Санін Ф.П</w:t>
      </w:r>
      <w:r w:rsidRPr="00D765FA">
        <w:rPr>
          <w:szCs w:val="28"/>
        </w:rPr>
        <w:t>. Секретний підрозділ – Д.: ДНУ, 2001.</w:t>
      </w:r>
    </w:p>
    <w:p w:rsidR="005B4BF2" w:rsidRPr="00D765FA" w:rsidRDefault="005B4BF2" w:rsidP="005B4BF2">
      <w:pPr>
        <w:numPr>
          <w:ilvl w:val="0"/>
          <w:numId w:val="7"/>
        </w:numPr>
        <w:tabs>
          <w:tab w:val="clear" w:pos="0"/>
          <w:tab w:val="num" w:pos="567"/>
        </w:tabs>
        <w:spacing w:after="0" w:line="360" w:lineRule="auto"/>
        <w:ind w:right="57" w:firstLine="284"/>
        <w:jc w:val="both"/>
        <w:rPr>
          <w:szCs w:val="28"/>
        </w:rPr>
      </w:pPr>
      <w:r w:rsidRPr="00D765FA">
        <w:rPr>
          <w:i/>
          <w:szCs w:val="28"/>
        </w:rPr>
        <w:t>Федоренко И.В.</w:t>
      </w:r>
      <w:r w:rsidRPr="00D765FA">
        <w:rPr>
          <w:szCs w:val="28"/>
        </w:rPr>
        <w:t xml:space="preserve"> Они были призваны временем… / И.В. Федоренко, Ф.П. Санин // Видатні конструктори України : матеріали наук. читань (21 – 22 жовт. 2004 р.). – К. : Національний техн. ун-т України «КПІ», 2005.</w:t>
      </w:r>
    </w:p>
    <w:p w:rsidR="005B4BF2" w:rsidRPr="00D765FA" w:rsidRDefault="005B4BF2" w:rsidP="005B4BF2">
      <w:pPr>
        <w:numPr>
          <w:ilvl w:val="0"/>
          <w:numId w:val="7"/>
        </w:numPr>
        <w:tabs>
          <w:tab w:val="clear" w:pos="0"/>
          <w:tab w:val="num" w:pos="567"/>
        </w:tabs>
        <w:spacing w:after="0" w:line="360" w:lineRule="auto"/>
        <w:ind w:firstLine="284"/>
        <w:rPr>
          <w:szCs w:val="28"/>
        </w:rPr>
      </w:pPr>
      <w:r w:rsidRPr="00D765FA">
        <w:rPr>
          <w:i/>
          <w:szCs w:val="28"/>
        </w:rPr>
        <w:t>Федоренко И.В.</w:t>
      </w:r>
      <w:r w:rsidRPr="00D765FA">
        <w:rPr>
          <w:szCs w:val="28"/>
        </w:rPr>
        <w:t xml:space="preserve"> Ракетостроители Украины / И.В. Федоренко; под ред. Ф.П. Санина. – Д. : Инновация, 2008. – 407 с.</w:t>
      </w:r>
    </w:p>
    <w:p w:rsidR="005B4BF2" w:rsidRPr="00D765FA" w:rsidRDefault="005B4BF2" w:rsidP="005B4BF2">
      <w:pPr>
        <w:spacing w:line="360" w:lineRule="auto"/>
        <w:ind w:left="57" w:right="57"/>
        <w:jc w:val="center"/>
        <w:rPr>
          <w:b/>
          <w:szCs w:val="28"/>
        </w:rPr>
      </w:pPr>
      <w:r w:rsidRPr="00D765FA">
        <w:rPr>
          <w:b/>
          <w:szCs w:val="28"/>
        </w:rPr>
        <w:t>Список посилань</w:t>
      </w:r>
    </w:p>
    <w:p w:rsidR="005B4BF2" w:rsidRPr="00D765FA" w:rsidRDefault="005B4BF2" w:rsidP="005B4BF2">
      <w:pPr>
        <w:numPr>
          <w:ilvl w:val="0"/>
          <w:numId w:val="8"/>
        </w:numPr>
        <w:spacing w:after="0" w:line="360" w:lineRule="auto"/>
        <w:ind w:left="414" w:right="57" w:hanging="357"/>
        <w:jc w:val="both"/>
        <w:rPr>
          <w:szCs w:val="28"/>
        </w:rPr>
      </w:pPr>
      <w:r w:rsidRPr="00D765FA">
        <w:rPr>
          <w:szCs w:val="28"/>
          <w:lang w:val="en-US"/>
        </w:rPr>
        <w:t>http</w:t>
      </w:r>
      <w:r w:rsidRPr="00D765FA">
        <w:rPr>
          <w:szCs w:val="28"/>
        </w:rPr>
        <w:t>://</w:t>
      </w:r>
      <w:hyperlink r:id="rId11" w:history="1">
        <w:r w:rsidRPr="00D765FA">
          <w:rPr>
            <w:szCs w:val="28"/>
          </w:rPr>
          <w:t>www.</w:t>
        </w:r>
        <w:r w:rsidRPr="00D765FA">
          <w:rPr>
            <w:szCs w:val="28"/>
            <w:lang w:val="en-US"/>
          </w:rPr>
          <w:t>space</w:t>
        </w:r>
        <w:r w:rsidRPr="00D765FA">
          <w:rPr>
            <w:szCs w:val="28"/>
          </w:rPr>
          <w:t>.</w:t>
        </w:r>
        <w:r w:rsidRPr="00D765FA">
          <w:rPr>
            <w:szCs w:val="28"/>
            <w:lang w:val="en-US"/>
          </w:rPr>
          <w:t>com</w:t>
        </w:r>
        <w:r w:rsidRPr="00D765FA">
          <w:rPr>
            <w:szCs w:val="28"/>
          </w:rPr>
          <w:t>.</w:t>
        </w:r>
        <w:r w:rsidRPr="00D765FA">
          <w:rPr>
            <w:szCs w:val="28"/>
            <w:lang w:val="en-US"/>
          </w:rPr>
          <w:t>ua</w:t>
        </w:r>
      </w:hyperlink>
      <w:r w:rsidRPr="00D765FA">
        <w:rPr>
          <w:szCs w:val="28"/>
        </w:rPr>
        <w:t xml:space="preserve"> – Аерокосмічний портал України</w:t>
      </w:r>
    </w:p>
    <w:p w:rsidR="005B4BF2" w:rsidRPr="00D765FA" w:rsidRDefault="005B4BF2" w:rsidP="005B4BF2">
      <w:pPr>
        <w:numPr>
          <w:ilvl w:val="0"/>
          <w:numId w:val="8"/>
        </w:numPr>
        <w:spacing w:after="0" w:line="360" w:lineRule="auto"/>
        <w:ind w:left="414" w:right="57" w:hanging="357"/>
        <w:jc w:val="both"/>
        <w:rPr>
          <w:szCs w:val="28"/>
        </w:rPr>
      </w:pPr>
      <w:r w:rsidRPr="00D765FA">
        <w:rPr>
          <w:szCs w:val="28"/>
          <w:lang w:val="en-US"/>
        </w:rPr>
        <w:t>http</w:t>
      </w:r>
      <w:r w:rsidRPr="00D765FA">
        <w:rPr>
          <w:szCs w:val="28"/>
        </w:rPr>
        <w:t>://</w:t>
      </w:r>
      <w:hyperlink r:id="rId12" w:history="1">
        <w:r w:rsidRPr="00D765FA">
          <w:rPr>
            <w:szCs w:val="28"/>
          </w:rPr>
          <w:t>www.nkau.gov.ua</w:t>
        </w:r>
      </w:hyperlink>
      <w:r w:rsidRPr="00D765FA">
        <w:rPr>
          <w:szCs w:val="28"/>
        </w:rPr>
        <w:t xml:space="preserve"> – Державне космічне агентство України </w:t>
      </w:r>
    </w:p>
    <w:p w:rsidR="005B4BF2" w:rsidRPr="00D765FA" w:rsidRDefault="005B4BF2" w:rsidP="005B4BF2">
      <w:pPr>
        <w:numPr>
          <w:ilvl w:val="0"/>
          <w:numId w:val="8"/>
        </w:numPr>
        <w:spacing w:after="0" w:line="360" w:lineRule="auto"/>
        <w:ind w:left="414" w:right="57" w:hanging="357"/>
        <w:jc w:val="both"/>
        <w:rPr>
          <w:szCs w:val="28"/>
        </w:rPr>
      </w:pPr>
      <w:r w:rsidRPr="00D765FA">
        <w:rPr>
          <w:szCs w:val="28"/>
          <w:lang w:val="en-US"/>
        </w:rPr>
        <w:t>http</w:t>
      </w:r>
      <w:r w:rsidRPr="00D765FA">
        <w:rPr>
          <w:szCs w:val="28"/>
        </w:rPr>
        <w:t>://</w:t>
      </w:r>
      <w:hyperlink r:id="rId13" w:history="1">
        <w:r w:rsidRPr="00D765FA">
          <w:rPr>
            <w:szCs w:val="28"/>
          </w:rPr>
          <w:t>www.yuznoye.com</w:t>
        </w:r>
      </w:hyperlink>
      <w:r w:rsidRPr="00D765FA">
        <w:rPr>
          <w:szCs w:val="28"/>
        </w:rPr>
        <w:t xml:space="preserve"> – Офіційний сайт КБ «Южное» им. М.К. Янгеля</w:t>
      </w:r>
    </w:p>
    <w:p w:rsidR="005B4BF2" w:rsidRPr="00D765FA" w:rsidRDefault="005B4BF2" w:rsidP="005B4BF2">
      <w:pPr>
        <w:numPr>
          <w:ilvl w:val="0"/>
          <w:numId w:val="8"/>
        </w:numPr>
        <w:spacing w:after="0" w:line="360" w:lineRule="auto"/>
        <w:ind w:left="414" w:right="57" w:hanging="357"/>
        <w:jc w:val="both"/>
        <w:rPr>
          <w:szCs w:val="28"/>
        </w:rPr>
      </w:pPr>
      <w:r w:rsidRPr="00D765FA">
        <w:rPr>
          <w:szCs w:val="28"/>
          <w:lang w:val="en-US"/>
        </w:rPr>
        <w:t>http</w:t>
      </w:r>
      <w:r w:rsidRPr="00D765FA">
        <w:rPr>
          <w:szCs w:val="28"/>
        </w:rPr>
        <w:t>http://www.kocmoc.info/index.htm – Сайт «Космос»</w:t>
      </w:r>
    </w:p>
    <w:p w:rsidR="005B4BF2" w:rsidRPr="00D765FA" w:rsidRDefault="005B4BF2" w:rsidP="005B4BF2">
      <w:pPr>
        <w:numPr>
          <w:ilvl w:val="0"/>
          <w:numId w:val="8"/>
        </w:numPr>
        <w:spacing w:after="0" w:line="360" w:lineRule="auto"/>
        <w:ind w:left="414" w:right="57" w:hanging="357"/>
        <w:jc w:val="both"/>
        <w:rPr>
          <w:szCs w:val="28"/>
        </w:rPr>
      </w:pPr>
      <w:r w:rsidRPr="00D765FA">
        <w:rPr>
          <w:szCs w:val="28"/>
        </w:rPr>
        <w:t>http://novosti-kosmonavtiki.ru/content/news.shtml – Новости Космонавтики</w:t>
      </w:r>
    </w:p>
    <w:p w:rsidR="005B4BF2" w:rsidRPr="00D765FA" w:rsidRDefault="005B4BF2" w:rsidP="005B4BF2">
      <w:pPr>
        <w:numPr>
          <w:ilvl w:val="0"/>
          <w:numId w:val="8"/>
        </w:numPr>
        <w:spacing w:after="0" w:line="360" w:lineRule="auto"/>
        <w:ind w:left="414" w:right="57" w:hanging="357"/>
        <w:jc w:val="both"/>
        <w:rPr>
          <w:szCs w:val="28"/>
        </w:rPr>
      </w:pPr>
      <w:r w:rsidRPr="00D765FA">
        <w:rPr>
          <w:szCs w:val="28"/>
          <w:lang w:val="en-US"/>
        </w:rPr>
        <w:t>http</w:t>
      </w:r>
      <w:r w:rsidRPr="005B4BF2">
        <w:rPr>
          <w:szCs w:val="28"/>
        </w:rPr>
        <w:t>://</w:t>
      </w:r>
      <w:r w:rsidRPr="00D765FA">
        <w:rPr>
          <w:szCs w:val="28"/>
          <w:lang w:val="en-US"/>
        </w:rPr>
        <w:t>www</w:t>
      </w:r>
      <w:r w:rsidRPr="005B4BF2">
        <w:rPr>
          <w:szCs w:val="28"/>
        </w:rPr>
        <w:t>.</w:t>
      </w:r>
      <w:r w:rsidRPr="00D765FA">
        <w:rPr>
          <w:szCs w:val="28"/>
          <w:lang w:val="en-US"/>
        </w:rPr>
        <w:t>cosmoworld</w:t>
      </w:r>
      <w:r w:rsidRPr="005B4BF2">
        <w:rPr>
          <w:szCs w:val="28"/>
        </w:rPr>
        <w:t>.</w:t>
      </w:r>
      <w:r w:rsidRPr="00D765FA">
        <w:rPr>
          <w:szCs w:val="28"/>
          <w:lang w:val="en-US"/>
        </w:rPr>
        <w:t>ru</w:t>
      </w:r>
      <w:r w:rsidRPr="005B4BF2">
        <w:rPr>
          <w:szCs w:val="28"/>
        </w:rPr>
        <w:t>/</w:t>
      </w:r>
      <w:r w:rsidRPr="00D765FA">
        <w:rPr>
          <w:szCs w:val="28"/>
          <w:lang w:val="en-US"/>
        </w:rPr>
        <w:t>spaceencyclopedia</w:t>
      </w:r>
      <w:r w:rsidRPr="00D765FA">
        <w:rPr>
          <w:szCs w:val="28"/>
        </w:rPr>
        <w:t>–Энциклопедия «Космонавтика»</w:t>
      </w:r>
      <w:r w:rsidRPr="00D765FA">
        <w:rPr>
          <w:szCs w:val="28"/>
        </w:rPr>
        <w:br/>
        <w:t>А. Железняков</w:t>
      </w:r>
    </w:p>
    <w:p w:rsidR="005B4BF2" w:rsidRPr="00D765FA" w:rsidRDefault="005B4BF2" w:rsidP="005B4BF2">
      <w:pPr>
        <w:numPr>
          <w:ilvl w:val="0"/>
          <w:numId w:val="8"/>
        </w:numPr>
        <w:spacing w:after="0" w:line="360" w:lineRule="auto"/>
        <w:ind w:left="414" w:right="57" w:hanging="357"/>
        <w:jc w:val="both"/>
        <w:rPr>
          <w:szCs w:val="28"/>
        </w:rPr>
      </w:pPr>
      <w:r w:rsidRPr="00D765FA">
        <w:rPr>
          <w:szCs w:val="28"/>
        </w:rPr>
        <w:t>http://www.astronaut.ru/ – Космическая энциклопедия</w:t>
      </w:r>
    </w:p>
    <w:p w:rsidR="00735EED" w:rsidRPr="005B4BF2" w:rsidRDefault="00735EED" w:rsidP="00AC33DA">
      <w:pPr>
        <w:ind w:left="142"/>
        <w:jc w:val="center"/>
        <w:rPr>
          <w:b/>
          <w:sz w:val="32"/>
          <w:szCs w:val="32"/>
          <w:lang w:val="uk-UA"/>
        </w:rPr>
      </w:pPr>
      <w:r w:rsidRPr="005B4BF2">
        <w:rPr>
          <w:b/>
          <w:sz w:val="32"/>
          <w:szCs w:val="32"/>
          <w:lang w:val="uk-UA"/>
        </w:rPr>
        <w:t>АСТРОФІЗИКА</w:t>
      </w:r>
    </w:p>
    <w:p w:rsidR="005B4BF2" w:rsidRPr="00EB4FBC" w:rsidRDefault="005B4BF2" w:rsidP="005B4BF2">
      <w:pPr>
        <w:spacing w:line="360" w:lineRule="auto"/>
        <w:jc w:val="center"/>
        <w:rPr>
          <w:b/>
          <w:caps/>
          <w:szCs w:val="28"/>
          <w:lang w:val="uk-UA"/>
        </w:rPr>
      </w:pPr>
      <w:r w:rsidRPr="00EB4FBC">
        <w:rPr>
          <w:b/>
          <w:caps/>
          <w:szCs w:val="28"/>
          <w:lang w:val="uk-UA"/>
        </w:rPr>
        <w:t>Пояснювальна записка</w:t>
      </w:r>
    </w:p>
    <w:p w:rsidR="005B4BF2" w:rsidRPr="00302787" w:rsidRDefault="005B4BF2" w:rsidP="005B4BF2">
      <w:pPr>
        <w:spacing w:after="0" w:line="240" w:lineRule="auto"/>
        <w:ind w:firstLine="709"/>
        <w:jc w:val="both"/>
        <w:rPr>
          <w:szCs w:val="28"/>
          <w:lang w:val="uk-UA"/>
        </w:rPr>
      </w:pPr>
      <w:r w:rsidRPr="00A500D5">
        <w:rPr>
          <w:szCs w:val="28"/>
          <w:lang w:val="uk-UA"/>
        </w:rPr>
        <w:t>Астрономія — одна з найдавніших наук, яка виникла на основі</w:t>
      </w:r>
      <w:r>
        <w:rPr>
          <w:szCs w:val="28"/>
          <w:lang w:val="uk-UA"/>
        </w:rPr>
        <w:t xml:space="preserve"> </w:t>
      </w:r>
      <w:r w:rsidRPr="00A500D5">
        <w:rPr>
          <w:szCs w:val="28"/>
          <w:lang w:val="uk-UA"/>
        </w:rPr>
        <w:t>практичних потреб людини. Астрон</w:t>
      </w:r>
      <w:r>
        <w:rPr>
          <w:szCs w:val="28"/>
          <w:lang w:val="uk-UA"/>
        </w:rPr>
        <w:t>омічні відомості вже тисячі ро</w:t>
      </w:r>
      <w:r w:rsidRPr="00A500D5">
        <w:rPr>
          <w:szCs w:val="28"/>
          <w:lang w:val="uk-UA"/>
        </w:rPr>
        <w:t xml:space="preserve">ків тому застосовувалися </w:t>
      </w:r>
      <w:r>
        <w:rPr>
          <w:szCs w:val="28"/>
          <w:lang w:val="uk-UA"/>
        </w:rPr>
        <w:t>людьми для ви</w:t>
      </w:r>
      <w:r w:rsidRPr="00A500D5">
        <w:rPr>
          <w:szCs w:val="28"/>
          <w:lang w:val="uk-UA"/>
        </w:rPr>
        <w:t>мірювання часу, орієнтації по стор</w:t>
      </w:r>
      <w:r>
        <w:rPr>
          <w:szCs w:val="28"/>
          <w:lang w:val="uk-UA"/>
        </w:rPr>
        <w:t>онах світу, передбачення затем</w:t>
      </w:r>
      <w:r w:rsidRPr="00A500D5">
        <w:rPr>
          <w:szCs w:val="28"/>
          <w:lang w:val="uk-UA"/>
        </w:rPr>
        <w:t>нень. Але чим більше людина дізнав</w:t>
      </w:r>
      <w:r>
        <w:rPr>
          <w:szCs w:val="28"/>
          <w:lang w:val="uk-UA"/>
        </w:rPr>
        <w:t xml:space="preserve">алася про світ, що її оточував, </w:t>
      </w:r>
      <w:r w:rsidRPr="00A500D5">
        <w:rPr>
          <w:szCs w:val="28"/>
          <w:lang w:val="uk-UA"/>
        </w:rPr>
        <w:t>тим більше питань у неї виникало п</w:t>
      </w:r>
      <w:r>
        <w:rPr>
          <w:szCs w:val="28"/>
          <w:lang w:val="uk-UA"/>
        </w:rPr>
        <w:t>ро місце Землі серед інших сві</w:t>
      </w:r>
      <w:r w:rsidRPr="00A500D5">
        <w:rPr>
          <w:szCs w:val="28"/>
          <w:lang w:val="uk-UA"/>
        </w:rPr>
        <w:t>тил, про закони, яким підп</w:t>
      </w:r>
      <w:r>
        <w:rPr>
          <w:szCs w:val="28"/>
          <w:lang w:val="uk-UA"/>
        </w:rPr>
        <w:t xml:space="preserve">орядковується рух небесних тіл. </w:t>
      </w:r>
      <w:r w:rsidRPr="00302787">
        <w:rPr>
          <w:szCs w:val="28"/>
          <w:lang w:val="uk-UA"/>
        </w:rPr>
        <w:t xml:space="preserve">Програма курсу «Астрофізика» допоможе учням зрозуміти астрономічні процеси та явища, що пояснюються законами класичної та квантової фізики. Розвиток фізики призводить до нових відкриттів і в астрономії. Всесвіт уявляє величезну фізичну лабораторію. Речовина в ній знаходиться нерідко в таких станах, які не можна отримати на Землі. Багато фізичних відкриттів були зроблені при аналізі явищ в космосі. </w:t>
      </w:r>
    </w:p>
    <w:p w:rsidR="005B4BF2" w:rsidRPr="00D10655" w:rsidRDefault="005B4BF2" w:rsidP="005B4BF2">
      <w:pPr>
        <w:spacing w:after="0" w:line="240" w:lineRule="auto"/>
        <w:ind w:firstLine="709"/>
        <w:jc w:val="both"/>
        <w:rPr>
          <w:szCs w:val="28"/>
          <w:lang w:val="uk-UA"/>
        </w:rPr>
      </w:pPr>
      <w:r w:rsidRPr="00A500D5">
        <w:rPr>
          <w:szCs w:val="28"/>
          <w:lang w:val="uk-UA"/>
        </w:rPr>
        <w:t>Сучасна людина не уявляє себ</w:t>
      </w:r>
      <w:r>
        <w:rPr>
          <w:szCs w:val="28"/>
          <w:lang w:val="uk-UA"/>
        </w:rPr>
        <w:t>е поза навколишнім світом, Космосом і Всесвітом у цілому.</w:t>
      </w:r>
      <w:r w:rsidRPr="006E114F">
        <w:rPr>
          <w:szCs w:val="28"/>
          <w:lang w:val="uk-UA"/>
        </w:rPr>
        <w:t xml:space="preserve"> </w:t>
      </w:r>
      <w:r w:rsidRPr="00A500D5">
        <w:rPr>
          <w:szCs w:val="28"/>
          <w:lang w:val="uk-UA"/>
        </w:rPr>
        <w:t>Тому п</w:t>
      </w:r>
      <w:r>
        <w:rPr>
          <w:szCs w:val="28"/>
          <w:lang w:val="uk-UA"/>
        </w:rPr>
        <w:t xml:space="preserve">ізнання цього світу має важливе </w:t>
      </w:r>
      <w:r w:rsidRPr="00A500D5">
        <w:rPr>
          <w:szCs w:val="28"/>
          <w:lang w:val="uk-UA"/>
        </w:rPr>
        <w:t>значення у формуванні творчої осо</w:t>
      </w:r>
      <w:r>
        <w:rPr>
          <w:szCs w:val="28"/>
          <w:lang w:val="uk-UA"/>
        </w:rPr>
        <w:t xml:space="preserve">бистості, розвитку її розумових </w:t>
      </w:r>
      <w:r w:rsidRPr="00A500D5">
        <w:rPr>
          <w:szCs w:val="28"/>
          <w:lang w:val="uk-UA"/>
        </w:rPr>
        <w:t>здібностей, розширенні меж знань,</w:t>
      </w:r>
      <w:r>
        <w:rPr>
          <w:szCs w:val="28"/>
          <w:lang w:val="uk-UA"/>
        </w:rPr>
        <w:t xml:space="preserve"> набутті навичок практичної роботи, </w:t>
      </w:r>
      <w:r w:rsidRPr="00A500D5">
        <w:rPr>
          <w:szCs w:val="28"/>
          <w:lang w:val="uk-UA"/>
        </w:rPr>
        <w:t>самостійного розв’язання поставлених задач.</w:t>
      </w:r>
      <w:r w:rsidRPr="006E114F">
        <w:rPr>
          <w:szCs w:val="28"/>
          <w:lang w:val="uk-UA"/>
        </w:rPr>
        <w:t xml:space="preserve"> Мета астрофізики - вивчення фізичної природи і еволюції окремих космічних об'єктів, включаючи і весь Всесвіт. </w:t>
      </w:r>
      <w:r w:rsidRPr="00D3733B">
        <w:rPr>
          <w:szCs w:val="28"/>
        </w:rPr>
        <w:t xml:space="preserve">Таким чином, </w:t>
      </w:r>
      <w:r w:rsidRPr="00D10655">
        <w:rPr>
          <w:szCs w:val="28"/>
          <w:lang w:val="uk-UA"/>
        </w:rPr>
        <w:t>астрофізика вирішує найбільш загальні завдання астрономії в цілому.</w:t>
      </w:r>
    </w:p>
    <w:p w:rsidR="005B4BF2" w:rsidRDefault="005B4BF2" w:rsidP="005B4BF2">
      <w:pPr>
        <w:spacing w:after="0" w:line="240" w:lineRule="auto"/>
        <w:ind w:firstLine="709"/>
        <w:jc w:val="both"/>
        <w:rPr>
          <w:szCs w:val="28"/>
          <w:lang w:val="uk-UA"/>
        </w:rPr>
      </w:pPr>
      <w:r w:rsidRPr="00EB4FBC">
        <w:rPr>
          <w:szCs w:val="28"/>
          <w:lang w:val="uk-UA"/>
        </w:rPr>
        <w:t>Актуальність астрономічної програми позашкільного закладу</w:t>
      </w:r>
      <w:r>
        <w:rPr>
          <w:szCs w:val="28"/>
          <w:lang w:val="uk-UA"/>
        </w:rPr>
        <w:t xml:space="preserve"> полягає в тому, що б</w:t>
      </w:r>
      <w:r w:rsidRPr="00EB4FBC">
        <w:rPr>
          <w:szCs w:val="28"/>
          <w:lang w:val="uk-UA"/>
        </w:rPr>
        <w:t>іл</w:t>
      </w:r>
      <w:r w:rsidRPr="00FD3506">
        <w:rPr>
          <w:szCs w:val="28"/>
          <w:lang w:val="uk-UA"/>
        </w:rPr>
        <w:t>ьшість школярів мають підвищену зацікавленість у вивченні астрономії. Кількість годин, відведених на неї у школі, не може задовольнити дитячої жаги до пізнання цієї науки. Займаючись в астрономічному гуртку, учні</w:t>
      </w:r>
      <w:r>
        <w:rPr>
          <w:szCs w:val="28"/>
          <w:lang w:val="uk-UA"/>
        </w:rPr>
        <w:t xml:space="preserve"> в повній мірі усвідомлюють між</w:t>
      </w:r>
      <w:r w:rsidRPr="00FD3506">
        <w:rPr>
          <w:szCs w:val="28"/>
          <w:lang w:val="uk-UA"/>
        </w:rPr>
        <w:t>предметні зв’язки, а також те, що для досконалого вивчення астрономії необхідні певні технічні навички, знання іноземних мов, комунікабельність, вміння користуватись комп’ютером, працювати у міжнародній інформаційній системі Інтернет. Тому, вивчення астрономії стимулює поглиблене вивчення інших предметів, формує розвиток наукового світогляду. Астрономія для дитини – це своєрідний дороговказ у майбутнє, це необхідний і обов’язковий комплекс знань, без якого не можливо говорити про справді високий рівень особистості.</w:t>
      </w:r>
    </w:p>
    <w:p w:rsidR="005B4BF2" w:rsidRPr="00A500D5" w:rsidRDefault="005B4BF2" w:rsidP="005B4BF2">
      <w:pPr>
        <w:spacing w:after="0" w:line="240" w:lineRule="auto"/>
        <w:ind w:firstLine="709"/>
        <w:jc w:val="both"/>
        <w:rPr>
          <w:szCs w:val="28"/>
          <w:lang w:val="uk-UA"/>
        </w:rPr>
      </w:pPr>
      <w:r w:rsidRPr="00A500D5">
        <w:rPr>
          <w:szCs w:val="28"/>
          <w:lang w:val="uk-UA"/>
        </w:rPr>
        <w:t xml:space="preserve">Програма Віртуальної аерокосмічної школи створена на основі Типової Програми з позашкільної освіти Міністерства освіти і науки «Астрономія» (схвалено Комісією з проблем виховання учнівської та студентської молоді Науково-методичної ради з питань освіти МОН України (протокол № 2 від 30.03.2010). Програма </w:t>
      </w:r>
      <w:r>
        <w:rPr>
          <w:szCs w:val="28"/>
          <w:lang w:val="uk-UA"/>
        </w:rPr>
        <w:t>спрямована на вихованців за віком від</w:t>
      </w:r>
      <w:r w:rsidRPr="00A500D5">
        <w:rPr>
          <w:szCs w:val="28"/>
          <w:lang w:val="uk-UA"/>
        </w:rPr>
        <w:t xml:space="preserve"> 1</w:t>
      </w:r>
      <w:r>
        <w:rPr>
          <w:szCs w:val="28"/>
          <w:lang w:val="uk-UA"/>
        </w:rPr>
        <w:t xml:space="preserve">0 до </w:t>
      </w:r>
      <w:r w:rsidRPr="00A500D5">
        <w:rPr>
          <w:szCs w:val="28"/>
          <w:lang w:val="uk-UA"/>
        </w:rPr>
        <w:t>17 років.</w:t>
      </w:r>
    </w:p>
    <w:p w:rsidR="005B4BF2" w:rsidRPr="00D10655" w:rsidRDefault="005B4BF2" w:rsidP="005B4BF2">
      <w:pPr>
        <w:spacing w:after="0" w:line="240" w:lineRule="auto"/>
        <w:ind w:firstLine="709"/>
        <w:jc w:val="both"/>
        <w:rPr>
          <w:szCs w:val="28"/>
          <w:lang w:val="uk-UA"/>
        </w:rPr>
      </w:pPr>
      <w:r w:rsidRPr="00D10655">
        <w:rPr>
          <w:szCs w:val="28"/>
          <w:lang w:val="uk-UA"/>
        </w:rPr>
        <w:t>Головною метою програми є формування наукового світогляду та основ системи знань про методи й результати вивчення законів руху небесних тіл, фізичної природи, еволюції небесних тіл та Всесвіту в цілому.</w:t>
      </w:r>
    </w:p>
    <w:p w:rsidR="005B4BF2" w:rsidRPr="00A500D5" w:rsidRDefault="005B4BF2" w:rsidP="005B4BF2">
      <w:pPr>
        <w:spacing w:after="0" w:line="240" w:lineRule="auto"/>
        <w:ind w:firstLine="709"/>
        <w:jc w:val="both"/>
        <w:rPr>
          <w:szCs w:val="28"/>
          <w:lang w:val="uk-UA"/>
        </w:rPr>
      </w:pPr>
      <w:r w:rsidRPr="00D10655">
        <w:rPr>
          <w:szCs w:val="28"/>
          <w:lang w:val="uk-UA"/>
        </w:rPr>
        <w:lastRenderedPageBreak/>
        <w:t xml:space="preserve">Основними завданнями курсу є оволодіння учнями основами знань про </w:t>
      </w:r>
      <w:r w:rsidRPr="00A500D5">
        <w:rPr>
          <w:szCs w:val="28"/>
          <w:lang w:val="uk-UA"/>
        </w:rPr>
        <w:t xml:space="preserve">методи і результати досліджень фізичної природи небесних тіл </w:t>
      </w:r>
      <w:r>
        <w:rPr>
          <w:szCs w:val="28"/>
          <w:lang w:val="uk-UA"/>
        </w:rPr>
        <w:t>та</w:t>
      </w:r>
      <w:r w:rsidRPr="00A500D5">
        <w:rPr>
          <w:szCs w:val="28"/>
          <w:lang w:val="uk-UA"/>
        </w:rPr>
        <w:t xml:space="preserve"> їх систем, </w:t>
      </w:r>
      <w:r>
        <w:rPr>
          <w:szCs w:val="28"/>
          <w:lang w:val="uk-UA"/>
        </w:rPr>
        <w:t>про будову та  еволюцію</w:t>
      </w:r>
      <w:r w:rsidRPr="00A500D5">
        <w:rPr>
          <w:szCs w:val="28"/>
          <w:lang w:val="uk-UA"/>
        </w:rPr>
        <w:t xml:space="preserve"> Всесвіту; </w:t>
      </w:r>
      <w:r>
        <w:rPr>
          <w:szCs w:val="28"/>
          <w:lang w:val="uk-UA"/>
        </w:rPr>
        <w:t>отримання знань з практичної астрономії</w:t>
      </w:r>
      <w:r w:rsidRPr="00A500D5">
        <w:rPr>
          <w:szCs w:val="28"/>
          <w:lang w:val="uk-UA"/>
        </w:rPr>
        <w:t>;</w:t>
      </w:r>
      <w:r>
        <w:rPr>
          <w:szCs w:val="28"/>
          <w:lang w:val="uk-UA"/>
        </w:rPr>
        <w:t xml:space="preserve"> </w:t>
      </w:r>
      <w:r w:rsidRPr="00A500D5">
        <w:rPr>
          <w:szCs w:val="28"/>
          <w:lang w:val="uk-UA"/>
        </w:rPr>
        <w:t>набуття системних знань про походження природних об’єктів Всесвіту, їх фізичних властивостей, законів руху та еволюції, знання і розуміння ролі астрономії в пізнанні фундаментальних знань про природу, використання яких є базою науково-технічного прогресу</w:t>
      </w:r>
      <w:r>
        <w:rPr>
          <w:szCs w:val="28"/>
          <w:lang w:val="uk-UA"/>
        </w:rPr>
        <w:t>,</w:t>
      </w:r>
      <w:r w:rsidRPr="00A500D5">
        <w:rPr>
          <w:szCs w:val="28"/>
          <w:lang w:val="uk-UA"/>
        </w:rPr>
        <w:t xml:space="preserve">. </w:t>
      </w:r>
    </w:p>
    <w:p w:rsidR="005B4BF2" w:rsidRPr="00D10655" w:rsidRDefault="005B4BF2" w:rsidP="005B4BF2">
      <w:pPr>
        <w:spacing w:after="0" w:line="240" w:lineRule="auto"/>
        <w:ind w:firstLine="567"/>
        <w:jc w:val="both"/>
        <w:rPr>
          <w:szCs w:val="28"/>
          <w:lang w:val="uk-UA"/>
        </w:rPr>
      </w:pPr>
      <w:r w:rsidRPr="00A500D5">
        <w:rPr>
          <w:szCs w:val="28"/>
          <w:lang w:val="uk-UA"/>
        </w:rPr>
        <w:t xml:space="preserve">На підставі Концепції розвитку освіти в Україні на 2015-2025 роки в змісті </w:t>
      </w:r>
      <w:r w:rsidRPr="00D10655">
        <w:rPr>
          <w:szCs w:val="28"/>
          <w:lang w:val="uk-UA"/>
        </w:rPr>
        <w:t>робочої програми з астрономії передбачається реалізувати актуальні в даний час компетентністі учнів, особистісно-орієнтований, діяльнісний підходи, які визначають напрямки навчання:</w:t>
      </w:r>
    </w:p>
    <w:p w:rsidR="005B4BF2" w:rsidRPr="00D10655" w:rsidRDefault="005B4BF2" w:rsidP="005B4BF2">
      <w:pPr>
        <w:spacing w:after="0" w:line="240" w:lineRule="auto"/>
        <w:jc w:val="both"/>
        <w:rPr>
          <w:szCs w:val="28"/>
          <w:lang w:val="uk-UA"/>
        </w:rPr>
      </w:pPr>
      <w:r w:rsidRPr="00D10655">
        <w:rPr>
          <w:szCs w:val="28"/>
          <w:lang w:val="uk-UA"/>
        </w:rPr>
        <w:t> - придбання знань і умінь для використання в практичній діяльності і повсякденному житті;</w:t>
      </w:r>
    </w:p>
    <w:p w:rsidR="005B4BF2" w:rsidRPr="00D10655" w:rsidRDefault="005B4BF2" w:rsidP="005B4BF2">
      <w:pPr>
        <w:spacing w:after="0" w:line="240" w:lineRule="auto"/>
        <w:jc w:val="both"/>
        <w:rPr>
          <w:szCs w:val="28"/>
          <w:lang w:val="uk-UA"/>
        </w:rPr>
      </w:pPr>
      <w:r w:rsidRPr="00D10655">
        <w:rPr>
          <w:szCs w:val="28"/>
          <w:lang w:val="uk-UA"/>
        </w:rPr>
        <w:t> - оволодіння способами пізнавальної, інформаційно-комунікативної і рефлексивної діяльностей;</w:t>
      </w:r>
    </w:p>
    <w:p w:rsidR="005B4BF2" w:rsidRPr="00D10655" w:rsidRDefault="005B4BF2" w:rsidP="005B4BF2">
      <w:pPr>
        <w:spacing w:after="0" w:line="240" w:lineRule="auto"/>
        <w:jc w:val="both"/>
        <w:rPr>
          <w:szCs w:val="28"/>
          <w:lang w:val="uk-UA"/>
        </w:rPr>
      </w:pPr>
      <w:r w:rsidRPr="00D10655">
        <w:rPr>
          <w:szCs w:val="28"/>
          <w:lang w:val="uk-UA"/>
        </w:rPr>
        <w:t xml:space="preserve">- освоєння пізнавальної, інформаційної, комунікативної, рефлексивної компетенцій. </w:t>
      </w:r>
    </w:p>
    <w:p w:rsidR="005B4BF2" w:rsidRPr="006D344B" w:rsidRDefault="005B4BF2" w:rsidP="005B4BF2">
      <w:pPr>
        <w:spacing w:after="0" w:line="240" w:lineRule="auto"/>
        <w:ind w:firstLine="709"/>
        <w:jc w:val="both"/>
        <w:rPr>
          <w:szCs w:val="28"/>
          <w:lang w:val="uk-UA"/>
        </w:rPr>
      </w:pPr>
      <w:r w:rsidRPr="006D344B">
        <w:rPr>
          <w:szCs w:val="28"/>
          <w:lang w:val="uk-UA"/>
        </w:rPr>
        <w:t xml:space="preserve">Навчальна програма передбачає </w:t>
      </w:r>
      <w:r>
        <w:rPr>
          <w:szCs w:val="28"/>
          <w:lang w:val="uk-UA"/>
        </w:rPr>
        <w:t xml:space="preserve">3 </w:t>
      </w:r>
      <w:r w:rsidRPr="006D344B">
        <w:rPr>
          <w:szCs w:val="28"/>
          <w:lang w:val="uk-UA"/>
        </w:rPr>
        <w:t xml:space="preserve"> р</w:t>
      </w:r>
      <w:r>
        <w:rPr>
          <w:szCs w:val="28"/>
          <w:lang w:val="uk-UA"/>
        </w:rPr>
        <w:t>оки</w:t>
      </w:r>
      <w:r w:rsidRPr="006D344B">
        <w:rPr>
          <w:szCs w:val="28"/>
          <w:lang w:val="uk-UA"/>
        </w:rPr>
        <w:t xml:space="preserve"> навчання:</w:t>
      </w:r>
    </w:p>
    <w:p w:rsidR="005B4BF2" w:rsidRDefault="005B4BF2" w:rsidP="005B4BF2">
      <w:pPr>
        <w:spacing w:after="0" w:line="240" w:lineRule="auto"/>
        <w:ind w:firstLine="567"/>
        <w:jc w:val="both"/>
        <w:rPr>
          <w:szCs w:val="28"/>
          <w:lang w:val="uk-UA"/>
        </w:rPr>
      </w:pPr>
      <w:r>
        <w:rPr>
          <w:szCs w:val="28"/>
          <w:lang w:val="uk-UA"/>
        </w:rPr>
        <w:t>1-рік – початковий рівень – 36</w:t>
      </w:r>
      <w:r w:rsidRPr="006D344B">
        <w:rPr>
          <w:szCs w:val="28"/>
          <w:lang w:val="uk-UA"/>
        </w:rPr>
        <w:t xml:space="preserve"> години на рік, </w:t>
      </w:r>
      <w:r>
        <w:rPr>
          <w:szCs w:val="28"/>
          <w:lang w:val="uk-UA"/>
        </w:rPr>
        <w:t>4</w:t>
      </w:r>
      <w:r w:rsidRPr="006D344B">
        <w:rPr>
          <w:szCs w:val="28"/>
          <w:lang w:val="uk-UA"/>
        </w:rPr>
        <w:t xml:space="preserve"> години на місяц</w:t>
      </w:r>
      <w:r>
        <w:rPr>
          <w:szCs w:val="28"/>
          <w:lang w:val="uk-UA"/>
        </w:rPr>
        <w:t>ь</w:t>
      </w:r>
      <w:r w:rsidRPr="00BE6EF7">
        <w:rPr>
          <w:szCs w:val="28"/>
          <w:lang w:val="uk-UA"/>
        </w:rPr>
        <w:t>;</w:t>
      </w:r>
    </w:p>
    <w:p w:rsidR="005B4BF2" w:rsidRDefault="005B4BF2" w:rsidP="005B4BF2">
      <w:pPr>
        <w:spacing w:after="0" w:line="240" w:lineRule="auto"/>
        <w:ind w:firstLine="567"/>
        <w:jc w:val="both"/>
        <w:rPr>
          <w:szCs w:val="28"/>
          <w:lang w:val="uk-UA"/>
        </w:rPr>
      </w:pPr>
      <w:r w:rsidRPr="00BE6EF7">
        <w:rPr>
          <w:szCs w:val="28"/>
          <w:lang w:val="uk-UA"/>
        </w:rPr>
        <w:t>2-й рік – основний рівень –</w:t>
      </w:r>
      <w:r>
        <w:rPr>
          <w:szCs w:val="28"/>
          <w:lang w:val="uk-UA"/>
        </w:rPr>
        <w:t xml:space="preserve"> 36</w:t>
      </w:r>
      <w:r w:rsidRPr="006D344B">
        <w:rPr>
          <w:szCs w:val="28"/>
          <w:lang w:val="uk-UA"/>
        </w:rPr>
        <w:t xml:space="preserve"> години на рік, </w:t>
      </w:r>
      <w:r>
        <w:rPr>
          <w:szCs w:val="28"/>
          <w:lang w:val="uk-UA"/>
        </w:rPr>
        <w:t>4</w:t>
      </w:r>
      <w:r w:rsidRPr="006D344B">
        <w:rPr>
          <w:szCs w:val="28"/>
          <w:lang w:val="uk-UA"/>
        </w:rPr>
        <w:t xml:space="preserve"> години на місяц</w:t>
      </w:r>
      <w:r>
        <w:rPr>
          <w:szCs w:val="28"/>
          <w:lang w:val="uk-UA"/>
        </w:rPr>
        <w:t>ь</w:t>
      </w:r>
      <w:r w:rsidRPr="00BE6EF7">
        <w:rPr>
          <w:szCs w:val="28"/>
          <w:lang w:val="uk-UA"/>
        </w:rPr>
        <w:t>;</w:t>
      </w:r>
    </w:p>
    <w:p w:rsidR="005B4BF2" w:rsidRPr="006D344B" w:rsidRDefault="005B4BF2" w:rsidP="005B4BF2">
      <w:pPr>
        <w:spacing w:after="0" w:line="240" w:lineRule="auto"/>
        <w:ind w:firstLine="567"/>
        <w:jc w:val="both"/>
        <w:rPr>
          <w:szCs w:val="28"/>
          <w:lang w:val="uk-UA"/>
        </w:rPr>
      </w:pPr>
      <w:r>
        <w:rPr>
          <w:szCs w:val="28"/>
          <w:lang w:val="uk-UA"/>
        </w:rPr>
        <w:t>3</w:t>
      </w:r>
      <w:r w:rsidRPr="00BE6EF7">
        <w:rPr>
          <w:szCs w:val="28"/>
          <w:lang w:val="uk-UA"/>
        </w:rPr>
        <w:t xml:space="preserve">-й рік – </w:t>
      </w:r>
      <w:r>
        <w:rPr>
          <w:szCs w:val="28"/>
          <w:lang w:val="uk-UA"/>
        </w:rPr>
        <w:t>вищий</w:t>
      </w:r>
      <w:r w:rsidRPr="00BE6EF7">
        <w:rPr>
          <w:szCs w:val="28"/>
          <w:lang w:val="uk-UA"/>
        </w:rPr>
        <w:t xml:space="preserve"> рівень –</w:t>
      </w:r>
      <w:r>
        <w:rPr>
          <w:szCs w:val="28"/>
          <w:lang w:val="uk-UA"/>
        </w:rPr>
        <w:t xml:space="preserve"> 36</w:t>
      </w:r>
      <w:r w:rsidRPr="006D344B">
        <w:rPr>
          <w:szCs w:val="28"/>
          <w:lang w:val="uk-UA"/>
        </w:rPr>
        <w:t xml:space="preserve"> години на рік, </w:t>
      </w:r>
      <w:r>
        <w:rPr>
          <w:szCs w:val="28"/>
          <w:lang w:val="uk-UA"/>
        </w:rPr>
        <w:t>4</w:t>
      </w:r>
      <w:r w:rsidRPr="006D344B">
        <w:rPr>
          <w:szCs w:val="28"/>
          <w:lang w:val="uk-UA"/>
        </w:rPr>
        <w:t xml:space="preserve"> години на місяц</w:t>
      </w:r>
      <w:r>
        <w:rPr>
          <w:szCs w:val="28"/>
          <w:lang w:val="uk-UA"/>
        </w:rPr>
        <w:t>ь</w:t>
      </w:r>
      <w:r w:rsidRPr="00BE6EF7">
        <w:rPr>
          <w:szCs w:val="28"/>
          <w:lang w:val="uk-UA"/>
        </w:rPr>
        <w:t>;</w:t>
      </w:r>
    </w:p>
    <w:p w:rsidR="005B4BF2" w:rsidRPr="006D344B" w:rsidRDefault="005B4BF2" w:rsidP="005B4BF2">
      <w:pPr>
        <w:spacing w:after="0" w:line="240" w:lineRule="auto"/>
        <w:ind w:firstLine="709"/>
        <w:jc w:val="both"/>
        <w:rPr>
          <w:szCs w:val="28"/>
          <w:lang w:val="uk-UA"/>
        </w:rPr>
      </w:pPr>
      <w:r w:rsidRPr="006D344B">
        <w:rPr>
          <w:szCs w:val="28"/>
          <w:lang w:val="uk-UA"/>
        </w:rPr>
        <w:t xml:space="preserve">Типи занять: теоретичні, практичні, комбіновані. </w:t>
      </w:r>
    </w:p>
    <w:p w:rsidR="005B4BF2" w:rsidRDefault="005B4BF2" w:rsidP="005B4BF2">
      <w:pPr>
        <w:spacing w:after="0" w:line="240" w:lineRule="auto"/>
        <w:ind w:firstLine="709"/>
        <w:jc w:val="both"/>
        <w:rPr>
          <w:szCs w:val="28"/>
          <w:lang w:val="uk-UA"/>
        </w:rPr>
      </w:pPr>
      <w:r w:rsidRPr="001F75F6">
        <w:rPr>
          <w:szCs w:val="28"/>
          <w:lang w:val="uk-UA"/>
        </w:rPr>
        <w:t xml:space="preserve">Програма першого року навчання </w:t>
      </w:r>
      <w:r>
        <w:rPr>
          <w:szCs w:val="28"/>
          <w:lang w:val="uk-UA"/>
        </w:rPr>
        <w:t xml:space="preserve">на початковому рівні </w:t>
      </w:r>
      <w:r w:rsidRPr="001F75F6">
        <w:rPr>
          <w:szCs w:val="28"/>
          <w:lang w:val="uk-UA"/>
        </w:rPr>
        <w:t>передбачає розвиток</w:t>
      </w:r>
      <w:r>
        <w:rPr>
          <w:szCs w:val="28"/>
          <w:lang w:val="uk-UA"/>
        </w:rPr>
        <w:t xml:space="preserve"> загальний уявлень про Всесвіт та його еволюцію, основні складові Сонячної системи, закони руху планет. Знання поглиблюються під час практичних занять на яких учні навчаться розв’язувати астрономічні задачі, проводити спостереження.</w:t>
      </w:r>
    </w:p>
    <w:p w:rsidR="005B4BF2" w:rsidRDefault="005B4BF2" w:rsidP="005B4BF2">
      <w:pPr>
        <w:spacing w:after="0" w:line="240" w:lineRule="auto"/>
        <w:ind w:firstLine="709"/>
        <w:jc w:val="both"/>
        <w:rPr>
          <w:szCs w:val="28"/>
          <w:lang w:val="uk-UA"/>
        </w:rPr>
      </w:pPr>
      <w:r>
        <w:rPr>
          <w:szCs w:val="28"/>
          <w:lang w:val="uk-UA"/>
        </w:rPr>
        <w:t>Програма другого року навчання на основному рівні передбачає розширення понять про фізичні процеси у Всесвіті, вивчення будови та типів зір. Практична частина допоможе учням навчитися розраховувати відстані до зірок та їх інші фізичні характеристики. Учні оволодіють навичками користування рухомою картою зоряного неба.</w:t>
      </w:r>
    </w:p>
    <w:p w:rsidR="005B4BF2" w:rsidRDefault="005B4BF2" w:rsidP="005B4BF2">
      <w:pPr>
        <w:spacing w:after="0" w:line="240" w:lineRule="auto"/>
        <w:ind w:firstLine="709"/>
        <w:jc w:val="both"/>
        <w:rPr>
          <w:szCs w:val="28"/>
          <w:lang w:val="uk-UA"/>
        </w:rPr>
      </w:pPr>
      <w:r>
        <w:rPr>
          <w:szCs w:val="28"/>
          <w:lang w:val="uk-UA"/>
        </w:rPr>
        <w:t>Програма третього року навчання на вищому рівні спрямовує діяльність гуртка на оволодіння учнями знаннями про більш складні фізичні процеси Всесвіту. Під час практичних занять учні навчаться розраховувати фізичні параметри руху орбітальних штучних супутників Землі та фізичні параметри комічних апаратів, що рухаються поза межами Землі.</w:t>
      </w:r>
    </w:p>
    <w:p w:rsidR="005B4BF2" w:rsidRPr="006D344B" w:rsidRDefault="005B4BF2" w:rsidP="005B4BF2">
      <w:pPr>
        <w:spacing w:after="0" w:line="240" w:lineRule="auto"/>
        <w:ind w:firstLine="709"/>
        <w:jc w:val="both"/>
        <w:rPr>
          <w:szCs w:val="28"/>
          <w:lang w:val="uk-UA"/>
        </w:rPr>
      </w:pPr>
      <w:r w:rsidRPr="006D344B">
        <w:rPr>
          <w:szCs w:val="28"/>
          <w:lang w:val="uk-UA"/>
        </w:rPr>
        <w:t>Технічні засоби навчання: комп’ютер, телескоп, фотоапарат, карти та атласи зоряного неба, астрономічні таблиці та стенди.</w:t>
      </w:r>
    </w:p>
    <w:p w:rsidR="005B4BF2" w:rsidRDefault="005B4BF2" w:rsidP="005B4BF2">
      <w:pPr>
        <w:spacing w:after="0" w:line="240" w:lineRule="auto"/>
        <w:ind w:firstLine="709"/>
        <w:jc w:val="both"/>
        <w:rPr>
          <w:szCs w:val="28"/>
          <w:lang w:val="uk-UA"/>
        </w:rPr>
      </w:pPr>
      <w:r w:rsidRPr="006D344B">
        <w:rPr>
          <w:szCs w:val="28"/>
          <w:lang w:val="uk-UA"/>
        </w:rPr>
        <w:t>Засоби контролю за ефективністю навчання та оцінка знань: педагогічне спостереження, тестування, анкетування, бесіди з гуртківцями, з їх батьками та учителями. Участь юних астрономів в конкурсах, виставках, вікторинах, у між гурткових та між шкільних астро</w:t>
      </w:r>
      <w:r>
        <w:rPr>
          <w:szCs w:val="28"/>
          <w:lang w:val="uk-UA"/>
        </w:rPr>
        <w:t>номічних брейн-</w:t>
      </w:r>
      <w:r w:rsidRPr="006D344B">
        <w:rPr>
          <w:szCs w:val="28"/>
          <w:lang w:val="uk-UA"/>
        </w:rPr>
        <w:t xml:space="preserve">рингах, олімпіадах. Написання початківцями рефератів, а учнями основного та вищого рівня навчання - науково – пошукових робіт. Підготовка презентацій </w:t>
      </w:r>
      <w:r w:rsidRPr="006D344B">
        <w:rPr>
          <w:szCs w:val="28"/>
          <w:lang w:val="uk-UA"/>
        </w:rPr>
        <w:lastRenderedPageBreak/>
        <w:t>та захист цих робіт. Результати участі гуртківців в обласних та Всеукраїнських конкурсах.</w:t>
      </w:r>
    </w:p>
    <w:p w:rsidR="005B4BF2" w:rsidRPr="00CF1CEF" w:rsidRDefault="005B4BF2" w:rsidP="005B4BF2">
      <w:pPr>
        <w:spacing w:after="0" w:line="240" w:lineRule="auto"/>
        <w:ind w:firstLine="709"/>
        <w:jc w:val="both"/>
        <w:rPr>
          <w:szCs w:val="28"/>
          <w:lang w:val="uk-UA"/>
        </w:rPr>
      </w:pPr>
      <w:r w:rsidRPr="00CF1CEF">
        <w:rPr>
          <w:szCs w:val="28"/>
          <w:lang w:val="uk-UA"/>
        </w:rPr>
        <w:t>Загальними принципами організації навчально-виховного процесу є:</w:t>
      </w:r>
    </w:p>
    <w:p w:rsidR="005B4BF2" w:rsidRDefault="005B4BF2" w:rsidP="005B4BF2">
      <w:pPr>
        <w:spacing w:after="0" w:line="240" w:lineRule="auto"/>
        <w:jc w:val="both"/>
        <w:rPr>
          <w:szCs w:val="28"/>
          <w:lang w:val="uk-UA"/>
        </w:rPr>
      </w:pPr>
      <w:r w:rsidRPr="00CF1CEF">
        <w:rPr>
          <w:szCs w:val="28"/>
          <w:lang w:val="uk-UA"/>
        </w:rPr>
        <w:t xml:space="preserve">науковість, </w:t>
      </w:r>
      <w:r>
        <w:rPr>
          <w:szCs w:val="28"/>
          <w:lang w:val="uk-UA"/>
        </w:rPr>
        <w:t xml:space="preserve">системність, груповий та </w:t>
      </w:r>
      <w:r w:rsidRPr="00CF1CEF">
        <w:rPr>
          <w:szCs w:val="28"/>
          <w:lang w:val="uk-UA"/>
        </w:rPr>
        <w:t>індивідуальний</w:t>
      </w:r>
      <w:r>
        <w:rPr>
          <w:szCs w:val="28"/>
          <w:lang w:val="uk-UA"/>
        </w:rPr>
        <w:t xml:space="preserve"> </w:t>
      </w:r>
      <w:r w:rsidRPr="00CF1CEF">
        <w:rPr>
          <w:szCs w:val="28"/>
          <w:lang w:val="uk-UA"/>
        </w:rPr>
        <w:t>підх</w:t>
      </w:r>
      <w:r>
        <w:rPr>
          <w:szCs w:val="28"/>
          <w:lang w:val="uk-UA"/>
        </w:rPr>
        <w:t>оди</w:t>
      </w:r>
      <w:r w:rsidRPr="00CF1CEF">
        <w:rPr>
          <w:szCs w:val="28"/>
          <w:lang w:val="uk-UA"/>
        </w:rPr>
        <w:t>, послідовність і поступовість викладення матеріалу.</w:t>
      </w:r>
    </w:p>
    <w:p w:rsidR="00FD0E85" w:rsidRPr="006D344B" w:rsidRDefault="00FD0E85" w:rsidP="005B4BF2">
      <w:pPr>
        <w:spacing w:after="0" w:line="240" w:lineRule="auto"/>
        <w:jc w:val="both"/>
        <w:rPr>
          <w:szCs w:val="28"/>
          <w:lang w:val="uk-UA"/>
        </w:rPr>
      </w:pPr>
    </w:p>
    <w:p w:rsidR="005B4BF2" w:rsidRPr="00864B62" w:rsidRDefault="005B4BF2" w:rsidP="00FD0E85">
      <w:pPr>
        <w:spacing w:after="0" w:line="240" w:lineRule="auto"/>
        <w:ind w:firstLine="567"/>
        <w:jc w:val="center"/>
        <w:rPr>
          <w:b/>
          <w:szCs w:val="28"/>
          <w:lang w:val="uk-UA"/>
        </w:rPr>
      </w:pPr>
      <w:r w:rsidRPr="00864B62">
        <w:rPr>
          <w:b/>
          <w:szCs w:val="28"/>
          <w:lang w:val="uk-UA"/>
        </w:rPr>
        <w:t xml:space="preserve">Початковий рівень, </w:t>
      </w:r>
      <w:r>
        <w:rPr>
          <w:b/>
          <w:szCs w:val="28"/>
          <w:lang w:val="uk-UA"/>
        </w:rPr>
        <w:t xml:space="preserve">перший </w:t>
      </w:r>
      <w:r w:rsidRPr="00864B62">
        <w:rPr>
          <w:b/>
          <w:szCs w:val="28"/>
          <w:lang w:val="uk-UA"/>
        </w:rPr>
        <w:t xml:space="preserve">рік навчання </w:t>
      </w:r>
    </w:p>
    <w:p w:rsidR="005B4BF2" w:rsidRPr="00767CB1" w:rsidRDefault="005B4BF2" w:rsidP="00FD0E85">
      <w:pPr>
        <w:spacing w:after="0" w:line="240" w:lineRule="auto"/>
        <w:ind w:firstLine="567"/>
        <w:jc w:val="center"/>
        <w:rPr>
          <w:b/>
          <w:caps/>
          <w:szCs w:val="28"/>
          <w:lang w:val="uk-UA"/>
        </w:rPr>
      </w:pPr>
      <w:r w:rsidRPr="00864B62">
        <w:rPr>
          <w:b/>
          <w:caps/>
          <w:szCs w:val="28"/>
          <w:lang w:val="uk-UA"/>
        </w:rPr>
        <w:t xml:space="preserve">Навчально-тематичний план </w:t>
      </w:r>
    </w:p>
    <w:tbl>
      <w:tblPr>
        <w:tblpPr w:leftFromText="180" w:rightFromText="180" w:vertAnchor="text" w:horzAnchor="margin" w:tblpY="196"/>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4395"/>
        <w:gridCol w:w="1842"/>
        <w:gridCol w:w="1560"/>
        <w:gridCol w:w="1559"/>
      </w:tblGrid>
      <w:tr w:rsidR="005B4BF2" w:rsidRPr="00FD3506" w:rsidTr="00DA5BB8">
        <w:trPr>
          <w:trHeight w:val="553"/>
        </w:trPr>
        <w:tc>
          <w:tcPr>
            <w:tcW w:w="675" w:type="dxa"/>
            <w:vMerge w:val="restart"/>
            <w:tcBorders>
              <w:top w:val="single" w:sz="4" w:space="0" w:color="000000"/>
              <w:left w:val="single" w:sz="4" w:space="0" w:color="000000"/>
              <w:right w:val="single" w:sz="4" w:space="0" w:color="000000"/>
            </w:tcBorders>
            <w:vAlign w:val="center"/>
          </w:tcPr>
          <w:p w:rsidR="005B4BF2" w:rsidRPr="00FD3506" w:rsidRDefault="005B4BF2" w:rsidP="005B4BF2">
            <w:pPr>
              <w:spacing w:after="0" w:line="360" w:lineRule="auto"/>
              <w:jc w:val="center"/>
              <w:rPr>
                <w:szCs w:val="28"/>
                <w:lang w:val="uk-UA"/>
              </w:rPr>
            </w:pPr>
            <w:r>
              <w:rPr>
                <w:szCs w:val="28"/>
                <w:lang w:val="uk-UA"/>
              </w:rPr>
              <w:t>№</w:t>
            </w:r>
          </w:p>
        </w:tc>
        <w:tc>
          <w:tcPr>
            <w:tcW w:w="4395" w:type="dxa"/>
            <w:vMerge w:val="restart"/>
            <w:tcBorders>
              <w:top w:val="single" w:sz="4" w:space="0" w:color="000000"/>
              <w:left w:val="single" w:sz="4" w:space="0" w:color="000000"/>
              <w:bottom w:val="single" w:sz="4" w:space="0" w:color="000000"/>
              <w:right w:val="single" w:sz="4" w:space="0" w:color="000000"/>
            </w:tcBorders>
            <w:vAlign w:val="center"/>
            <w:hideMark/>
          </w:tcPr>
          <w:p w:rsidR="005B4BF2" w:rsidRPr="00864B62" w:rsidRDefault="005B4BF2" w:rsidP="005B4BF2">
            <w:pPr>
              <w:spacing w:after="0" w:line="360" w:lineRule="auto"/>
              <w:jc w:val="center"/>
              <w:rPr>
                <w:szCs w:val="28"/>
                <w:lang w:val="uk-UA"/>
              </w:rPr>
            </w:pPr>
            <w:r>
              <w:rPr>
                <w:szCs w:val="28"/>
                <w:lang w:val="uk-UA"/>
              </w:rPr>
              <w:t>Тема</w:t>
            </w:r>
          </w:p>
        </w:tc>
        <w:tc>
          <w:tcPr>
            <w:tcW w:w="4961" w:type="dxa"/>
            <w:gridSpan w:val="3"/>
            <w:tcBorders>
              <w:top w:val="single" w:sz="4" w:space="0" w:color="000000"/>
              <w:left w:val="single" w:sz="4" w:space="0" w:color="000000"/>
              <w:bottom w:val="single" w:sz="4" w:space="0" w:color="auto"/>
              <w:right w:val="single" w:sz="4" w:space="0" w:color="000000"/>
            </w:tcBorders>
            <w:hideMark/>
          </w:tcPr>
          <w:p w:rsidR="005B4BF2" w:rsidRPr="00FD3506" w:rsidRDefault="005B4BF2" w:rsidP="005B4BF2">
            <w:pPr>
              <w:spacing w:after="0" w:line="360" w:lineRule="auto"/>
              <w:ind w:left="-250" w:right="-4188" w:hanging="4536"/>
              <w:jc w:val="center"/>
              <w:rPr>
                <w:szCs w:val="28"/>
                <w:lang w:val="uk-UA"/>
              </w:rPr>
            </w:pPr>
            <w:r w:rsidRPr="00FD3506">
              <w:rPr>
                <w:szCs w:val="28"/>
                <w:lang w:val="uk-UA"/>
              </w:rPr>
              <w:t>Кількість годин</w:t>
            </w:r>
          </w:p>
        </w:tc>
      </w:tr>
      <w:tr w:rsidR="005B4BF2" w:rsidRPr="00FD3506" w:rsidTr="00DA5BB8">
        <w:trPr>
          <w:trHeight w:val="360"/>
        </w:trPr>
        <w:tc>
          <w:tcPr>
            <w:tcW w:w="675" w:type="dxa"/>
            <w:vMerge/>
            <w:tcBorders>
              <w:left w:val="single" w:sz="4" w:space="0" w:color="000000"/>
              <w:bottom w:val="single" w:sz="4" w:space="0" w:color="000000"/>
              <w:right w:val="single" w:sz="4" w:space="0" w:color="000000"/>
            </w:tcBorders>
          </w:tcPr>
          <w:p w:rsidR="005B4BF2" w:rsidRPr="00FD3506" w:rsidRDefault="005B4BF2" w:rsidP="005B4BF2">
            <w:pPr>
              <w:spacing w:after="0" w:line="240" w:lineRule="auto"/>
              <w:rPr>
                <w:szCs w:val="28"/>
                <w:lang w:val="uk-UA"/>
              </w:rPr>
            </w:pPr>
          </w:p>
        </w:tc>
        <w:tc>
          <w:tcPr>
            <w:tcW w:w="4395" w:type="dxa"/>
            <w:vMerge/>
            <w:tcBorders>
              <w:top w:val="single" w:sz="4" w:space="0" w:color="000000"/>
              <w:left w:val="single" w:sz="4" w:space="0" w:color="000000"/>
              <w:bottom w:val="single" w:sz="4" w:space="0" w:color="000000"/>
              <w:right w:val="single" w:sz="4" w:space="0" w:color="000000"/>
            </w:tcBorders>
            <w:vAlign w:val="center"/>
            <w:hideMark/>
          </w:tcPr>
          <w:p w:rsidR="005B4BF2" w:rsidRPr="00FD3506" w:rsidRDefault="005B4BF2" w:rsidP="005B4BF2">
            <w:pPr>
              <w:spacing w:after="0" w:line="240" w:lineRule="auto"/>
              <w:rPr>
                <w:szCs w:val="28"/>
                <w:lang w:val="uk-UA"/>
              </w:rPr>
            </w:pPr>
          </w:p>
        </w:tc>
        <w:tc>
          <w:tcPr>
            <w:tcW w:w="1842" w:type="dxa"/>
            <w:tcBorders>
              <w:top w:val="single" w:sz="4" w:space="0" w:color="auto"/>
              <w:left w:val="single" w:sz="4" w:space="0" w:color="000000"/>
              <w:bottom w:val="single" w:sz="4" w:space="0" w:color="000000"/>
              <w:right w:val="single" w:sz="4" w:space="0" w:color="auto"/>
            </w:tcBorders>
          </w:tcPr>
          <w:p w:rsidR="005B4BF2" w:rsidRPr="00FD3506" w:rsidRDefault="005B4BF2" w:rsidP="005B4BF2">
            <w:pPr>
              <w:spacing w:after="0" w:line="360" w:lineRule="auto"/>
              <w:ind w:right="-4188"/>
              <w:rPr>
                <w:szCs w:val="28"/>
                <w:lang w:val="uk-UA"/>
              </w:rPr>
            </w:pPr>
            <w:r>
              <w:rPr>
                <w:szCs w:val="28"/>
                <w:lang w:val="uk-UA"/>
              </w:rPr>
              <w:t>теоретичних</w:t>
            </w:r>
          </w:p>
        </w:tc>
        <w:tc>
          <w:tcPr>
            <w:tcW w:w="1560" w:type="dxa"/>
            <w:tcBorders>
              <w:top w:val="single" w:sz="4" w:space="0" w:color="auto"/>
              <w:left w:val="single" w:sz="4" w:space="0" w:color="auto"/>
              <w:bottom w:val="single" w:sz="4" w:space="0" w:color="000000"/>
              <w:right w:val="single" w:sz="4" w:space="0" w:color="000000"/>
            </w:tcBorders>
          </w:tcPr>
          <w:p w:rsidR="005B4BF2" w:rsidRPr="00FD3506" w:rsidRDefault="005B4BF2" w:rsidP="005B4BF2">
            <w:pPr>
              <w:spacing w:after="0" w:line="360" w:lineRule="auto"/>
              <w:ind w:right="-4188"/>
              <w:rPr>
                <w:szCs w:val="28"/>
                <w:lang w:val="uk-UA"/>
              </w:rPr>
            </w:pPr>
            <w:r>
              <w:rPr>
                <w:szCs w:val="28"/>
                <w:lang w:val="uk-UA"/>
              </w:rPr>
              <w:t xml:space="preserve">практичних </w:t>
            </w:r>
          </w:p>
        </w:tc>
        <w:tc>
          <w:tcPr>
            <w:tcW w:w="1559" w:type="dxa"/>
            <w:tcBorders>
              <w:top w:val="single" w:sz="4" w:space="0" w:color="auto"/>
              <w:left w:val="single" w:sz="4" w:space="0" w:color="auto"/>
              <w:bottom w:val="single" w:sz="4" w:space="0" w:color="000000"/>
              <w:right w:val="single" w:sz="4" w:space="0" w:color="000000"/>
            </w:tcBorders>
          </w:tcPr>
          <w:p w:rsidR="005B4BF2" w:rsidRPr="00FD3506" w:rsidRDefault="005B4BF2" w:rsidP="005B4BF2">
            <w:pPr>
              <w:spacing w:after="0" w:line="360" w:lineRule="auto"/>
              <w:ind w:right="-4188"/>
              <w:rPr>
                <w:szCs w:val="28"/>
                <w:lang w:val="uk-UA"/>
              </w:rPr>
            </w:pPr>
            <w:r>
              <w:rPr>
                <w:szCs w:val="28"/>
                <w:lang w:val="uk-UA"/>
              </w:rPr>
              <w:t>усього</w:t>
            </w:r>
          </w:p>
        </w:tc>
      </w:tr>
      <w:tr w:rsidR="005B4BF2" w:rsidRPr="00FD3506" w:rsidTr="00DA5BB8">
        <w:tc>
          <w:tcPr>
            <w:tcW w:w="675" w:type="dxa"/>
            <w:tcBorders>
              <w:top w:val="single" w:sz="4" w:space="0" w:color="000000"/>
              <w:left w:val="single" w:sz="4" w:space="0" w:color="000000"/>
              <w:bottom w:val="single" w:sz="4" w:space="0" w:color="000000"/>
              <w:right w:val="single" w:sz="4" w:space="0" w:color="000000"/>
            </w:tcBorders>
          </w:tcPr>
          <w:p w:rsidR="005B4BF2" w:rsidRPr="00FD3506" w:rsidRDefault="005B4BF2" w:rsidP="005B4BF2">
            <w:pPr>
              <w:spacing w:after="0" w:line="360" w:lineRule="auto"/>
              <w:jc w:val="center"/>
              <w:rPr>
                <w:szCs w:val="28"/>
                <w:lang w:val="uk-UA"/>
              </w:rPr>
            </w:pPr>
            <w:r>
              <w:rPr>
                <w:szCs w:val="28"/>
                <w:lang w:val="uk-UA"/>
              </w:rPr>
              <w:t>1.</w:t>
            </w:r>
          </w:p>
        </w:tc>
        <w:tc>
          <w:tcPr>
            <w:tcW w:w="4395" w:type="dxa"/>
            <w:tcBorders>
              <w:top w:val="single" w:sz="4" w:space="0" w:color="000000"/>
              <w:left w:val="single" w:sz="4" w:space="0" w:color="000000"/>
              <w:bottom w:val="single" w:sz="4" w:space="0" w:color="000000"/>
              <w:right w:val="single" w:sz="4" w:space="0" w:color="000000"/>
            </w:tcBorders>
          </w:tcPr>
          <w:p w:rsidR="005B4BF2" w:rsidRPr="00FD3506" w:rsidRDefault="005B4BF2" w:rsidP="005B4BF2">
            <w:pPr>
              <w:spacing w:after="0" w:line="360" w:lineRule="auto"/>
              <w:rPr>
                <w:szCs w:val="28"/>
                <w:lang w:val="uk-UA"/>
              </w:rPr>
            </w:pPr>
            <w:r w:rsidRPr="00FD3506">
              <w:rPr>
                <w:szCs w:val="28"/>
                <w:lang w:val="uk-UA"/>
              </w:rPr>
              <w:t>Вступ</w:t>
            </w:r>
          </w:p>
        </w:tc>
        <w:tc>
          <w:tcPr>
            <w:tcW w:w="1842" w:type="dxa"/>
            <w:tcBorders>
              <w:top w:val="single" w:sz="4" w:space="0" w:color="000000"/>
              <w:left w:val="single" w:sz="4" w:space="0" w:color="000000"/>
              <w:bottom w:val="single" w:sz="4" w:space="0" w:color="000000"/>
              <w:right w:val="single" w:sz="4" w:space="0" w:color="auto"/>
            </w:tcBorders>
          </w:tcPr>
          <w:p w:rsidR="005B4BF2" w:rsidRPr="00FD3506" w:rsidRDefault="005B4BF2" w:rsidP="005B4BF2">
            <w:pPr>
              <w:spacing w:after="0" w:line="360" w:lineRule="auto"/>
              <w:jc w:val="center"/>
              <w:rPr>
                <w:szCs w:val="28"/>
                <w:lang w:val="uk-UA"/>
              </w:rPr>
            </w:pPr>
            <w:r w:rsidRPr="00FD3506">
              <w:rPr>
                <w:szCs w:val="28"/>
                <w:lang w:val="uk-UA"/>
              </w:rPr>
              <w:t>1</w:t>
            </w:r>
          </w:p>
        </w:tc>
        <w:tc>
          <w:tcPr>
            <w:tcW w:w="1560" w:type="dxa"/>
            <w:tcBorders>
              <w:top w:val="single" w:sz="4" w:space="0" w:color="000000"/>
              <w:left w:val="single" w:sz="4" w:space="0" w:color="auto"/>
              <w:bottom w:val="single" w:sz="4" w:space="0" w:color="000000"/>
              <w:right w:val="single" w:sz="4" w:space="0" w:color="000000"/>
            </w:tcBorders>
          </w:tcPr>
          <w:p w:rsidR="005B4BF2" w:rsidRPr="00FD3506" w:rsidRDefault="005B4BF2" w:rsidP="005B4BF2">
            <w:pPr>
              <w:spacing w:after="0" w:line="360" w:lineRule="auto"/>
              <w:jc w:val="center"/>
              <w:rPr>
                <w:szCs w:val="28"/>
                <w:lang w:val="uk-UA"/>
              </w:rPr>
            </w:pPr>
            <w:r>
              <w:rPr>
                <w:szCs w:val="28"/>
                <w:lang w:val="uk-UA"/>
              </w:rPr>
              <w:t>1</w:t>
            </w:r>
          </w:p>
        </w:tc>
        <w:tc>
          <w:tcPr>
            <w:tcW w:w="1559" w:type="dxa"/>
            <w:tcBorders>
              <w:top w:val="single" w:sz="4" w:space="0" w:color="000000"/>
              <w:left w:val="single" w:sz="4" w:space="0" w:color="auto"/>
              <w:bottom w:val="single" w:sz="4" w:space="0" w:color="000000"/>
              <w:right w:val="single" w:sz="4" w:space="0" w:color="000000"/>
            </w:tcBorders>
          </w:tcPr>
          <w:p w:rsidR="005B4BF2" w:rsidRPr="00FD3506" w:rsidRDefault="005B4BF2" w:rsidP="005B4BF2">
            <w:pPr>
              <w:spacing w:after="0" w:line="360" w:lineRule="auto"/>
              <w:jc w:val="center"/>
              <w:rPr>
                <w:szCs w:val="28"/>
                <w:lang w:val="uk-UA"/>
              </w:rPr>
            </w:pPr>
            <w:r>
              <w:rPr>
                <w:szCs w:val="28"/>
                <w:lang w:val="uk-UA"/>
              </w:rPr>
              <w:t>2</w:t>
            </w:r>
          </w:p>
        </w:tc>
      </w:tr>
      <w:tr w:rsidR="005B4BF2" w:rsidRPr="00FD3506" w:rsidTr="00DA5BB8">
        <w:tc>
          <w:tcPr>
            <w:tcW w:w="675" w:type="dxa"/>
            <w:tcBorders>
              <w:top w:val="single" w:sz="4" w:space="0" w:color="000000"/>
              <w:left w:val="single" w:sz="4" w:space="0" w:color="000000"/>
              <w:bottom w:val="single" w:sz="4" w:space="0" w:color="000000"/>
              <w:right w:val="single" w:sz="4" w:space="0" w:color="000000"/>
            </w:tcBorders>
          </w:tcPr>
          <w:p w:rsidR="005B4BF2" w:rsidRPr="00FD3506" w:rsidRDefault="005B4BF2" w:rsidP="005B4BF2">
            <w:pPr>
              <w:spacing w:after="0" w:line="360" w:lineRule="auto"/>
              <w:jc w:val="center"/>
              <w:rPr>
                <w:szCs w:val="28"/>
                <w:lang w:val="uk-UA"/>
              </w:rPr>
            </w:pPr>
            <w:r>
              <w:rPr>
                <w:szCs w:val="28"/>
                <w:lang w:val="uk-UA"/>
              </w:rPr>
              <w:t>2.</w:t>
            </w:r>
          </w:p>
        </w:tc>
        <w:tc>
          <w:tcPr>
            <w:tcW w:w="4395" w:type="dxa"/>
            <w:tcBorders>
              <w:top w:val="single" w:sz="4" w:space="0" w:color="000000"/>
              <w:left w:val="single" w:sz="4" w:space="0" w:color="000000"/>
              <w:bottom w:val="single" w:sz="4" w:space="0" w:color="000000"/>
              <w:right w:val="single" w:sz="4" w:space="0" w:color="000000"/>
            </w:tcBorders>
          </w:tcPr>
          <w:p w:rsidR="005B4BF2" w:rsidRPr="00FD3506" w:rsidRDefault="005B4BF2" w:rsidP="005B4BF2">
            <w:pPr>
              <w:spacing w:after="0" w:line="360" w:lineRule="auto"/>
              <w:rPr>
                <w:szCs w:val="28"/>
                <w:lang w:val="uk-UA"/>
              </w:rPr>
            </w:pPr>
            <w:r w:rsidRPr="00FD3506">
              <w:rPr>
                <w:szCs w:val="28"/>
                <w:lang w:val="uk-UA"/>
              </w:rPr>
              <w:t xml:space="preserve">Астрономія – найдавніша з наук </w:t>
            </w:r>
          </w:p>
        </w:tc>
        <w:tc>
          <w:tcPr>
            <w:tcW w:w="1842" w:type="dxa"/>
            <w:tcBorders>
              <w:top w:val="single" w:sz="4" w:space="0" w:color="000000"/>
              <w:left w:val="single" w:sz="4" w:space="0" w:color="000000"/>
              <w:bottom w:val="single" w:sz="4" w:space="0" w:color="000000"/>
              <w:right w:val="single" w:sz="4" w:space="0" w:color="auto"/>
            </w:tcBorders>
          </w:tcPr>
          <w:p w:rsidR="005B4BF2" w:rsidRPr="00FD3506" w:rsidRDefault="005B4BF2" w:rsidP="005B4BF2">
            <w:pPr>
              <w:spacing w:after="0" w:line="360" w:lineRule="auto"/>
              <w:jc w:val="center"/>
              <w:rPr>
                <w:szCs w:val="28"/>
                <w:lang w:val="uk-UA"/>
              </w:rPr>
            </w:pPr>
            <w:r>
              <w:rPr>
                <w:szCs w:val="28"/>
                <w:lang w:val="uk-UA"/>
              </w:rPr>
              <w:t>1</w:t>
            </w:r>
          </w:p>
        </w:tc>
        <w:tc>
          <w:tcPr>
            <w:tcW w:w="1560" w:type="dxa"/>
            <w:tcBorders>
              <w:top w:val="single" w:sz="4" w:space="0" w:color="000000"/>
              <w:left w:val="single" w:sz="4" w:space="0" w:color="auto"/>
              <w:bottom w:val="single" w:sz="4" w:space="0" w:color="000000"/>
              <w:right w:val="single" w:sz="4" w:space="0" w:color="000000"/>
            </w:tcBorders>
          </w:tcPr>
          <w:p w:rsidR="005B4BF2" w:rsidRPr="00FD3506" w:rsidRDefault="005B4BF2" w:rsidP="005B4BF2">
            <w:pPr>
              <w:spacing w:after="0" w:line="360" w:lineRule="auto"/>
              <w:jc w:val="center"/>
              <w:rPr>
                <w:szCs w:val="28"/>
                <w:lang w:val="uk-UA"/>
              </w:rPr>
            </w:pPr>
            <w:r>
              <w:rPr>
                <w:szCs w:val="28"/>
                <w:lang w:val="uk-UA"/>
              </w:rPr>
              <w:t>1</w:t>
            </w:r>
          </w:p>
        </w:tc>
        <w:tc>
          <w:tcPr>
            <w:tcW w:w="1559" w:type="dxa"/>
            <w:tcBorders>
              <w:top w:val="single" w:sz="4" w:space="0" w:color="000000"/>
              <w:left w:val="single" w:sz="4" w:space="0" w:color="auto"/>
              <w:bottom w:val="single" w:sz="4" w:space="0" w:color="000000"/>
              <w:right w:val="single" w:sz="4" w:space="0" w:color="000000"/>
            </w:tcBorders>
          </w:tcPr>
          <w:p w:rsidR="005B4BF2" w:rsidRPr="00FD3506" w:rsidRDefault="005B4BF2" w:rsidP="005B4BF2">
            <w:pPr>
              <w:spacing w:after="0" w:line="360" w:lineRule="auto"/>
              <w:jc w:val="center"/>
              <w:rPr>
                <w:szCs w:val="28"/>
                <w:lang w:val="uk-UA"/>
              </w:rPr>
            </w:pPr>
            <w:r>
              <w:rPr>
                <w:szCs w:val="28"/>
                <w:lang w:val="uk-UA"/>
              </w:rPr>
              <w:t>2</w:t>
            </w:r>
          </w:p>
        </w:tc>
      </w:tr>
      <w:tr w:rsidR="005B4BF2" w:rsidRPr="005F13F1" w:rsidTr="00DA5BB8">
        <w:trPr>
          <w:trHeight w:val="774"/>
        </w:trPr>
        <w:tc>
          <w:tcPr>
            <w:tcW w:w="675" w:type="dxa"/>
            <w:tcBorders>
              <w:top w:val="single" w:sz="4" w:space="0" w:color="000000"/>
              <w:left w:val="single" w:sz="4" w:space="0" w:color="000000"/>
              <w:bottom w:val="single" w:sz="4" w:space="0" w:color="000000"/>
              <w:right w:val="single" w:sz="4" w:space="0" w:color="000000"/>
            </w:tcBorders>
          </w:tcPr>
          <w:p w:rsidR="005B4BF2" w:rsidRPr="005F13F1" w:rsidRDefault="005B4BF2" w:rsidP="005B4BF2">
            <w:pPr>
              <w:spacing w:after="0"/>
              <w:jc w:val="center"/>
              <w:rPr>
                <w:szCs w:val="28"/>
                <w:lang w:val="uk-UA"/>
              </w:rPr>
            </w:pPr>
            <w:r>
              <w:rPr>
                <w:szCs w:val="28"/>
                <w:lang w:val="uk-UA"/>
              </w:rPr>
              <w:t>3.</w:t>
            </w:r>
          </w:p>
        </w:tc>
        <w:tc>
          <w:tcPr>
            <w:tcW w:w="4395" w:type="dxa"/>
            <w:tcBorders>
              <w:top w:val="single" w:sz="4" w:space="0" w:color="000000"/>
              <w:left w:val="single" w:sz="4" w:space="0" w:color="000000"/>
              <w:bottom w:val="single" w:sz="4" w:space="0" w:color="000000"/>
              <w:right w:val="single" w:sz="4" w:space="0" w:color="000000"/>
            </w:tcBorders>
          </w:tcPr>
          <w:p w:rsidR="005B4BF2" w:rsidRPr="005F13F1" w:rsidRDefault="005B4BF2" w:rsidP="005B4BF2">
            <w:pPr>
              <w:spacing w:after="0" w:line="240" w:lineRule="auto"/>
              <w:rPr>
                <w:szCs w:val="28"/>
                <w:lang w:val="uk-UA"/>
              </w:rPr>
            </w:pPr>
            <w:r w:rsidRPr="005F13F1">
              <w:rPr>
                <w:szCs w:val="28"/>
                <w:lang w:val="uk-UA"/>
              </w:rPr>
              <w:t>Закони випромінювання</w:t>
            </w:r>
            <w:r>
              <w:rPr>
                <w:szCs w:val="28"/>
                <w:lang w:val="uk-UA"/>
              </w:rPr>
              <w:t>. Основні фотометричні поняття</w:t>
            </w:r>
          </w:p>
        </w:tc>
        <w:tc>
          <w:tcPr>
            <w:tcW w:w="1842" w:type="dxa"/>
            <w:tcBorders>
              <w:top w:val="single" w:sz="4" w:space="0" w:color="000000"/>
              <w:left w:val="single" w:sz="4" w:space="0" w:color="000000"/>
              <w:bottom w:val="single" w:sz="4" w:space="0" w:color="000000"/>
              <w:right w:val="single" w:sz="4" w:space="0" w:color="auto"/>
            </w:tcBorders>
          </w:tcPr>
          <w:p w:rsidR="005B4BF2" w:rsidRDefault="005B4BF2" w:rsidP="005B4BF2">
            <w:pPr>
              <w:spacing w:after="0" w:line="360" w:lineRule="auto"/>
              <w:jc w:val="center"/>
              <w:rPr>
                <w:szCs w:val="28"/>
                <w:lang w:val="uk-UA"/>
              </w:rPr>
            </w:pPr>
            <w:r>
              <w:rPr>
                <w:szCs w:val="28"/>
                <w:lang w:val="uk-UA"/>
              </w:rPr>
              <w:t>2</w:t>
            </w:r>
          </w:p>
        </w:tc>
        <w:tc>
          <w:tcPr>
            <w:tcW w:w="1560" w:type="dxa"/>
            <w:tcBorders>
              <w:top w:val="single" w:sz="4" w:space="0" w:color="000000"/>
              <w:left w:val="single" w:sz="4" w:space="0" w:color="auto"/>
              <w:bottom w:val="single" w:sz="4" w:space="0" w:color="000000"/>
              <w:right w:val="single" w:sz="4" w:space="0" w:color="000000"/>
            </w:tcBorders>
          </w:tcPr>
          <w:p w:rsidR="005B4BF2" w:rsidRDefault="005B4BF2" w:rsidP="005B4BF2">
            <w:pPr>
              <w:spacing w:after="0" w:line="360" w:lineRule="auto"/>
              <w:jc w:val="center"/>
              <w:rPr>
                <w:szCs w:val="28"/>
                <w:lang w:val="uk-UA"/>
              </w:rPr>
            </w:pPr>
            <w:r>
              <w:rPr>
                <w:szCs w:val="28"/>
                <w:lang w:val="uk-UA"/>
              </w:rPr>
              <w:t>1</w:t>
            </w:r>
          </w:p>
        </w:tc>
        <w:tc>
          <w:tcPr>
            <w:tcW w:w="1559" w:type="dxa"/>
            <w:tcBorders>
              <w:top w:val="single" w:sz="4" w:space="0" w:color="000000"/>
              <w:left w:val="single" w:sz="4" w:space="0" w:color="auto"/>
              <w:bottom w:val="single" w:sz="4" w:space="0" w:color="000000"/>
              <w:right w:val="single" w:sz="4" w:space="0" w:color="000000"/>
            </w:tcBorders>
          </w:tcPr>
          <w:p w:rsidR="005B4BF2" w:rsidRPr="00FD3506" w:rsidRDefault="005B4BF2" w:rsidP="005B4BF2">
            <w:pPr>
              <w:spacing w:after="0" w:line="360" w:lineRule="auto"/>
              <w:jc w:val="center"/>
              <w:rPr>
                <w:szCs w:val="28"/>
                <w:lang w:val="uk-UA"/>
              </w:rPr>
            </w:pPr>
            <w:r>
              <w:rPr>
                <w:szCs w:val="28"/>
                <w:lang w:val="uk-UA"/>
              </w:rPr>
              <w:t>3</w:t>
            </w:r>
          </w:p>
        </w:tc>
      </w:tr>
      <w:tr w:rsidR="005B4BF2" w:rsidRPr="005F13F1" w:rsidTr="00DA5BB8">
        <w:tc>
          <w:tcPr>
            <w:tcW w:w="675" w:type="dxa"/>
            <w:tcBorders>
              <w:top w:val="single" w:sz="4" w:space="0" w:color="000000"/>
              <w:left w:val="single" w:sz="4" w:space="0" w:color="000000"/>
              <w:bottom w:val="single" w:sz="4" w:space="0" w:color="000000"/>
              <w:right w:val="single" w:sz="4" w:space="0" w:color="000000"/>
            </w:tcBorders>
          </w:tcPr>
          <w:p w:rsidR="005B4BF2" w:rsidRPr="005F13F1" w:rsidRDefault="005B4BF2" w:rsidP="005B4BF2">
            <w:pPr>
              <w:spacing w:after="0"/>
              <w:jc w:val="center"/>
              <w:rPr>
                <w:szCs w:val="28"/>
                <w:lang w:val="uk-UA"/>
              </w:rPr>
            </w:pPr>
            <w:r>
              <w:rPr>
                <w:szCs w:val="28"/>
                <w:lang w:val="uk-UA"/>
              </w:rPr>
              <w:t>4.</w:t>
            </w:r>
          </w:p>
        </w:tc>
        <w:tc>
          <w:tcPr>
            <w:tcW w:w="4395" w:type="dxa"/>
            <w:tcBorders>
              <w:top w:val="single" w:sz="4" w:space="0" w:color="000000"/>
              <w:left w:val="single" w:sz="4" w:space="0" w:color="000000"/>
              <w:bottom w:val="single" w:sz="4" w:space="0" w:color="000000"/>
              <w:right w:val="single" w:sz="4" w:space="0" w:color="000000"/>
            </w:tcBorders>
          </w:tcPr>
          <w:p w:rsidR="005B4BF2" w:rsidRPr="001339BA" w:rsidRDefault="005B4BF2" w:rsidP="005B4BF2">
            <w:pPr>
              <w:spacing w:after="0" w:line="240" w:lineRule="auto"/>
              <w:rPr>
                <w:szCs w:val="28"/>
                <w:lang w:val="uk-UA"/>
              </w:rPr>
            </w:pPr>
            <w:r w:rsidRPr="005F13F1">
              <w:rPr>
                <w:szCs w:val="28"/>
                <w:lang w:val="uk-UA"/>
              </w:rPr>
              <w:t>Виникне</w:t>
            </w:r>
            <w:r>
              <w:rPr>
                <w:szCs w:val="28"/>
                <w:lang w:val="uk-UA"/>
              </w:rPr>
              <w:t>ння й еволюція планетних систем</w:t>
            </w:r>
            <w:r w:rsidRPr="005F13F1">
              <w:rPr>
                <w:szCs w:val="28"/>
                <w:lang w:val="uk-UA"/>
              </w:rPr>
              <w:t xml:space="preserve"> </w:t>
            </w:r>
          </w:p>
        </w:tc>
        <w:tc>
          <w:tcPr>
            <w:tcW w:w="1842" w:type="dxa"/>
            <w:tcBorders>
              <w:top w:val="single" w:sz="4" w:space="0" w:color="000000"/>
              <w:left w:val="single" w:sz="4" w:space="0" w:color="000000"/>
              <w:bottom w:val="single" w:sz="4" w:space="0" w:color="000000"/>
              <w:right w:val="single" w:sz="4" w:space="0" w:color="auto"/>
            </w:tcBorders>
          </w:tcPr>
          <w:p w:rsidR="005B4BF2" w:rsidRPr="00FD3506" w:rsidRDefault="005B4BF2" w:rsidP="005B4BF2">
            <w:pPr>
              <w:spacing w:after="0" w:line="360" w:lineRule="auto"/>
              <w:jc w:val="center"/>
              <w:rPr>
                <w:szCs w:val="28"/>
                <w:lang w:val="uk-UA"/>
              </w:rPr>
            </w:pPr>
            <w:r>
              <w:rPr>
                <w:szCs w:val="28"/>
                <w:lang w:val="uk-UA"/>
              </w:rPr>
              <w:t>1</w:t>
            </w:r>
          </w:p>
        </w:tc>
        <w:tc>
          <w:tcPr>
            <w:tcW w:w="1560" w:type="dxa"/>
            <w:tcBorders>
              <w:top w:val="single" w:sz="4" w:space="0" w:color="000000"/>
              <w:left w:val="single" w:sz="4" w:space="0" w:color="auto"/>
              <w:bottom w:val="single" w:sz="4" w:space="0" w:color="000000"/>
              <w:right w:val="single" w:sz="4" w:space="0" w:color="000000"/>
            </w:tcBorders>
          </w:tcPr>
          <w:p w:rsidR="005B4BF2" w:rsidRPr="00FD3506" w:rsidRDefault="005B4BF2" w:rsidP="005B4BF2">
            <w:pPr>
              <w:spacing w:after="0" w:line="360" w:lineRule="auto"/>
              <w:jc w:val="center"/>
              <w:rPr>
                <w:szCs w:val="28"/>
                <w:lang w:val="uk-UA"/>
              </w:rPr>
            </w:pPr>
            <w:r>
              <w:rPr>
                <w:szCs w:val="28"/>
                <w:lang w:val="uk-UA"/>
              </w:rPr>
              <w:t>-</w:t>
            </w:r>
          </w:p>
        </w:tc>
        <w:tc>
          <w:tcPr>
            <w:tcW w:w="1559" w:type="dxa"/>
            <w:tcBorders>
              <w:top w:val="single" w:sz="4" w:space="0" w:color="000000"/>
              <w:left w:val="single" w:sz="4" w:space="0" w:color="auto"/>
              <w:bottom w:val="single" w:sz="4" w:space="0" w:color="000000"/>
              <w:right w:val="single" w:sz="4" w:space="0" w:color="000000"/>
            </w:tcBorders>
          </w:tcPr>
          <w:p w:rsidR="005B4BF2" w:rsidRPr="00FD3506" w:rsidRDefault="005B4BF2" w:rsidP="005B4BF2">
            <w:pPr>
              <w:spacing w:after="0" w:line="360" w:lineRule="auto"/>
              <w:jc w:val="center"/>
              <w:rPr>
                <w:szCs w:val="28"/>
                <w:lang w:val="uk-UA"/>
              </w:rPr>
            </w:pPr>
            <w:r>
              <w:rPr>
                <w:szCs w:val="28"/>
                <w:lang w:val="uk-UA"/>
              </w:rPr>
              <w:t>1</w:t>
            </w:r>
          </w:p>
        </w:tc>
      </w:tr>
      <w:tr w:rsidR="005B4BF2" w:rsidRPr="005F13F1" w:rsidTr="00DA5BB8">
        <w:tc>
          <w:tcPr>
            <w:tcW w:w="675" w:type="dxa"/>
            <w:tcBorders>
              <w:top w:val="single" w:sz="4" w:space="0" w:color="000000"/>
              <w:left w:val="single" w:sz="4" w:space="0" w:color="000000"/>
              <w:bottom w:val="single" w:sz="4" w:space="0" w:color="000000"/>
              <w:right w:val="single" w:sz="4" w:space="0" w:color="000000"/>
            </w:tcBorders>
          </w:tcPr>
          <w:p w:rsidR="005B4BF2" w:rsidRDefault="005B4BF2" w:rsidP="005B4BF2">
            <w:pPr>
              <w:spacing w:after="0" w:line="360" w:lineRule="auto"/>
              <w:jc w:val="center"/>
              <w:rPr>
                <w:szCs w:val="28"/>
                <w:lang w:val="uk-UA"/>
              </w:rPr>
            </w:pPr>
            <w:r>
              <w:rPr>
                <w:szCs w:val="28"/>
                <w:lang w:val="uk-UA"/>
              </w:rPr>
              <w:t>5.</w:t>
            </w:r>
          </w:p>
        </w:tc>
        <w:tc>
          <w:tcPr>
            <w:tcW w:w="4395" w:type="dxa"/>
            <w:tcBorders>
              <w:top w:val="single" w:sz="4" w:space="0" w:color="000000"/>
              <w:left w:val="single" w:sz="4" w:space="0" w:color="000000"/>
              <w:bottom w:val="single" w:sz="4" w:space="0" w:color="000000"/>
              <w:right w:val="single" w:sz="4" w:space="0" w:color="000000"/>
            </w:tcBorders>
          </w:tcPr>
          <w:p w:rsidR="005B4BF2" w:rsidRPr="00FD3506" w:rsidRDefault="005B4BF2" w:rsidP="005B4BF2">
            <w:pPr>
              <w:spacing w:after="0" w:line="360" w:lineRule="auto"/>
              <w:rPr>
                <w:szCs w:val="28"/>
                <w:lang w:val="uk-UA"/>
              </w:rPr>
            </w:pPr>
            <w:r>
              <w:rPr>
                <w:szCs w:val="28"/>
                <w:lang w:val="uk-UA"/>
              </w:rPr>
              <w:t>Земля і Місяць</w:t>
            </w:r>
          </w:p>
        </w:tc>
        <w:tc>
          <w:tcPr>
            <w:tcW w:w="1842" w:type="dxa"/>
            <w:tcBorders>
              <w:top w:val="single" w:sz="4" w:space="0" w:color="000000"/>
              <w:left w:val="single" w:sz="4" w:space="0" w:color="000000"/>
              <w:bottom w:val="single" w:sz="4" w:space="0" w:color="000000"/>
              <w:right w:val="single" w:sz="4" w:space="0" w:color="auto"/>
            </w:tcBorders>
          </w:tcPr>
          <w:p w:rsidR="005B4BF2" w:rsidRPr="00FD3506" w:rsidRDefault="005B4BF2" w:rsidP="005B4BF2">
            <w:pPr>
              <w:spacing w:after="0" w:line="360" w:lineRule="auto"/>
              <w:jc w:val="center"/>
              <w:rPr>
                <w:szCs w:val="28"/>
                <w:lang w:val="uk-UA"/>
              </w:rPr>
            </w:pPr>
            <w:r>
              <w:rPr>
                <w:szCs w:val="28"/>
                <w:lang w:val="uk-UA"/>
              </w:rPr>
              <w:t>2</w:t>
            </w:r>
          </w:p>
        </w:tc>
        <w:tc>
          <w:tcPr>
            <w:tcW w:w="1560" w:type="dxa"/>
            <w:tcBorders>
              <w:top w:val="single" w:sz="4" w:space="0" w:color="000000"/>
              <w:left w:val="single" w:sz="4" w:space="0" w:color="auto"/>
              <w:bottom w:val="single" w:sz="4" w:space="0" w:color="000000"/>
              <w:right w:val="single" w:sz="4" w:space="0" w:color="000000"/>
            </w:tcBorders>
          </w:tcPr>
          <w:p w:rsidR="005B4BF2" w:rsidRPr="00FD3506" w:rsidRDefault="005B4BF2" w:rsidP="005B4BF2">
            <w:pPr>
              <w:spacing w:after="0" w:line="360" w:lineRule="auto"/>
              <w:jc w:val="center"/>
              <w:rPr>
                <w:szCs w:val="28"/>
                <w:lang w:val="uk-UA"/>
              </w:rPr>
            </w:pPr>
            <w:r>
              <w:rPr>
                <w:szCs w:val="28"/>
                <w:lang w:val="uk-UA"/>
              </w:rPr>
              <w:t>2</w:t>
            </w:r>
          </w:p>
        </w:tc>
        <w:tc>
          <w:tcPr>
            <w:tcW w:w="1559" w:type="dxa"/>
            <w:tcBorders>
              <w:top w:val="single" w:sz="4" w:space="0" w:color="000000"/>
              <w:left w:val="single" w:sz="4" w:space="0" w:color="auto"/>
              <w:bottom w:val="single" w:sz="4" w:space="0" w:color="000000"/>
              <w:right w:val="single" w:sz="4" w:space="0" w:color="000000"/>
            </w:tcBorders>
          </w:tcPr>
          <w:p w:rsidR="005B4BF2" w:rsidRPr="00FD3506" w:rsidRDefault="005B4BF2" w:rsidP="005B4BF2">
            <w:pPr>
              <w:spacing w:after="0" w:line="360" w:lineRule="auto"/>
              <w:jc w:val="center"/>
              <w:rPr>
                <w:szCs w:val="28"/>
                <w:lang w:val="uk-UA"/>
              </w:rPr>
            </w:pPr>
            <w:r>
              <w:rPr>
                <w:szCs w:val="28"/>
                <w:lang w:val="uk-UA"/>
              </w:rPr>
              <w:t>4</w:t>
            </w:r>
          </w:p>
        </w:tc>
      </w:tr>
      <w:tr w:rsidR="005B4BF2" w:rsidRPr="005F13F1" w:rsidTr="00DA5BB8">
        <w:tc>
          <w:tcPr>
            <w:tcW w:w="675" w:type="dxa"/>
            <w:tcBorders>
              <w:top w:val="single" w:sz="4" w:space="0" w:color="000000"/>
              <w:left w:val="single" w:sz="4" w:space="0" w:color="000000"/>
              <w:bottom w:val="single" w:sz="4" w:space="0" w:color="000000"/>
              <w:right w:val="single" w:sz="4" w:space="0" w:color="000000"/>
            </w:tcBorders>
          </w:tcPr>
          <w:p w:rsidR="005B4BF2" w:rsidRPr="00F65A79" w:rsidRDefault="005B4BF2" w:rsidP="005B4BF2">
            <w:pPr>
              <w:spacing w:after="0"/>
              <w:jc w:val="center"/>
              <w:rPr>
                <w:szCs w:val="28"/>
                <w:lang w:val="uk-UA"/>
              </w:rPr>
            </w:pPr>
            <w:r>
              <w:rPr>
                <w:szCs w:val="28"/>
                <w:lang w:val="uk-UA"/>
              </w:rPr>
              <w:t>6.</w:t>
            </w:r>
          </w:p>
        </w:tc>
        <w:tc>
          <w:tcPr>
            <w:tcW w:w="4395" w:type="dxa"/>
            <w:tcBorders>
              <w:top w:val="single" w:sz="4" w:space="0" w:color="000000"/>
              <w:left w:val="single" w:sz="4" w:space="0" w:color="000000"/>
              <w:bottom w:val="single" w:sz="4" w:space="0" w:color="000000"/>
              <w:right w:val="single" w:sz="4" w:space="0" w:color="000000"/>
            </w:tcBorders>
          </w:tcPr>
          <w:p w:rsidR="005B4BF2" w:rsidRDefault="005B4BF2" w:rsidP="005B4BF2">
            <w:pPr>
              <w:spacing w:after="0" w:line="360" w:lineRule="auto"/>
              <w:rPr>
                <w:szCs w:val="28"/>
                <w:lang w:val="uk-UA"/>
              </w:rPr>
            </w:pPr>
            <w:r>
              <w:rPr>
                <w:szCs w:val="28"/>
                <w:lang w:val="uk-UA"/>
              </w:rPr>
              <w:t>Закони руху планет</w:t>
            </w:r>
          </w:p>
        </w:tc>
        <w:tc>
          <w:tcPr>
            <w:tcW w:w="1842" w:type="dxa"/>
            <w:tcBorders>
              <w:top w:val="single" w:sz="4" w:space="0" w:color="000000"/>
              <w:left w:val="single" w:sz="4" w:space="0" w:color="000000"/>
              <w:bottom w:val="single" w:sz="4" w:space="0" w:color="000000"/>
              <w:right w:val="single" w:sz="4" w:space="0" w:color="auto"/>
            </w:tcBorders>
          </w:tcPr>
          <w:p w:rsidR="005B4BF2" w:rsidRPr="00FD3506" w:rsidRDefault="005B4BF2" w:rsidP="005B4BF2">
            <w:pPr>
              <w:spacing w:after="0" w:line="360" w:lineRule="auto"/>
              <w:jc w:val="center"/>
              <w:rPr>
                <w:szCs w:val="28"/>
                <w:lang w:val="uk-UA"/>
              </w:rPr>
            </w:pPr>
            <w:r>
              <w:rPr>
                <w:szCs w:val="28"/>
                <w:lang w:val="uk-UA"/>
              </w:rPr>
              <w:t>2</w:t>
            </w:r>
          </w:p>
        </w:tc>
        <w:tc>
          <w:tcPr>
            <w:tcW w:w="1560" w:type="dxa"/>
            <w:tcBorders>
              <w:top w:val="single" w:sz="4" w:space="0" w:color="000000"/>
              <w:left w:val="single" w:sz="4" w:space="0" w:color="auto"/>
              <w:bottom w:val="single" w:sz="4" w:space="0" w:color="000000"/>
              <w:right w:val="single" w:sz="4" w:space="0" w:color="000000"/>
            </w:tcBorders>
          </w:tcPr>
          <w:p w:rsidR="005B4BF2" w:rsidRPr="00FD3506" w:rsidRDefault="005B4BF2" w:rsidP="005B4BF2">
            <w:pPr>
              <w:spacing w:after="0" w:line="360" w:lineRule="auto"/>
              <w:jc w:val="center"/>
              <w:rPr>
                <w:szCs w:val="28"/>
                <w:lang w:val="uk-UA"/>
              </w:rPr>
            </w:pPr>
            <w:r>
              <w:rPr>
                <w:szCs w:val="28"/>
                <w:lang w:val="uk-UA"/>
              </w:rPr>
              <w:t>3</w:t>
            </w:r>
          </w:p>
        </w:tc>
        <w:tc>
          <w:tcPr>
            <w:tcW w:w="1559" w:type="dxa"/>
            <w:tcBorders>
              <w:top w:val="single" w:sz="4" w:space="0" w:color="000000"/>
              <w:left w:val="single" w:sz="4" w:space="0" w:color="auto"/>
              <w:bottom w:val="single" w:sz="4" w:space="0" w:color="000000"/>
              <w:right w:val="single" w:sz="4" w:space="0" w:color="000000"/>
            </w:tcBorders>
          </w:tcPr>
          <w:p w:rsidR="005B4BF2" w:rsidRPr="00FD3506" w:rsidRDefault="005B4BF2" w:rsidP="005B4BF2">
            <w:pPr>
              <w:spacing w:after="0" w:line="360" w:lineRule="auto"/>
              <w:jc w:val="center"/>
              <w:rPr>
                <w:szCs w:val="28"/>
                <w:lang w:val="uk-UA"/>
              </w:rPr>
            </w:pPr>
            <w:r>
              <w:rPr>
                <w:szCs w:val="28"/>
                <w:lang w:val="uk-UA"/>
              </w:rPr>
              <w:t>5</w:t>
            </w:r>
          </w:p>
        </w:tc>
      </w:tr>
      <w:tr w:rsidR="005B4BF2" w:rsidRPr="005F13F1" w:rsidTr="00DA5BB8">
        <w:tc>
          <w:tcPr>
            <w:tcW w:w="675" w:type="dxa"/>
            <w:tcBorders>
              <w:top w:val="single" w:sz="4" w:space="0" w:color="000000"/>
              <w:left w:val="single" w:sz="4" w:space="0" w:color="000000"/>
              <w:bottom w:val="single" w:sz="4" w:space="0" w:color="000000"/>
              <w:right w:val="single" w:sz="4" w:space="0" w:color="000000"/>
            </w:tcBorders>
          </w:tcPr>
          <w:p w:rsidR="005B4BF2" w:rsidRDefault="005B4BF2" w:rsidP="005B4BF2">
            <w:pPr>
              <w:spacing w:after="0" w:line="360" w:lineRule="auto"/>
              <w:jc w:val="center"/>
              <w:rPr>
                <w:szCs w:val="28"/>
                <w:lang w:val="uk-UA"/>
              </w:rPr>
            </w:pPr>
            <w:r>
              <w:rPr>
                <w:szCs w:val="28"/>
                <w:lang w:val="uk-UA"/>
              </w:rPr>
              <w:t>7.</w:t>
            </w:r>
          </w:p>
        </w:tc>
        <w:tc>
          <w:tcPr>
            <w:tcW w:w="4395" w:type="dxa"/>
            <w:tcBorders>
              <w:top w:val="single" w:sz="4" w:space="0" w:color="000000"/>
              <w:left w:val="single" w:sz="4" w:space="0" w:color="000000"/>
              <w:bottom w:val="single" w:sz="4" w:space="0" w:color="000000"/>
              <w:right w:val="single" w:sz="4" w:space="0" w:color="000000"/>
            </w:tcBorders>
          </w:tcPr>
          <w:p w:rsidR="005B4BF2" w:rsidRPr="00767CB1" w:rsidRDefault="005B4BF2" w:rsidP="005B4BF2">
            <w:pPr>
              <w:spacing w:after="0" w:line="240" w:lineRule="auto"/>
              <w:rPr>
                <w:szCs w:val="28"/>
                <w:lang w:val="uk-UA"/>
              </w:rPr>
            </w:pPr>
            <w:r w:rsidRPr="00F65A79">
              <w:rPr>
                <w:szCs w:val="28"/>
                <w:lang w:val="uk-UA"/>
              </w:rPr>
              <w:t>Сонячна система.</w:t>
            </w:r>
            <w:r w:rsidRPr="00F65A79">
              <w:rPr>
                <w:szCs w:val="28"/>
              </w:rPr>
              <w:t xml:space="preserve"> Вивчення фізичних характеристик планет</w:t>
            </w:r>
            <w:r>
              <w:rPr>
                <w:szCs w:val="28"/>
                <w:lang w:val="uk-UA"/>
              </w:rPr>
              <w:t xml:space="preserve"> земної групи</w:t>
            </w:r>
          </w:p>
        </w:tc>
        <w:tc>
          <w:tcPr>
            <w:tcW w:w="1842" w:type="dxa"/>
            <w:tcBorders>
              <w:top w:val="single" w:sz="4" w:space="0" w:color="000000"/>
              <w:left w:val="single" w:sz="4" w:space="0" w:color="000000"/>
              <w:bottom w:val="single" w:sz="4" w:space="0" w:color="000000"/>
              <w:right w:val="single" w:sz="4" w:space="0" w:color="auto"/>
            </w:tcBorders>
          </w:tcPr>
          <w:p w:rsidR="005B4BF2" w:rsidRPr="00FD3506" w:rsidRDefault="005B4BF2" w:rsidP="005B4BF2">
            <w:pPr>
              <w:spacing w:after="0" w:line="360" w:lineRule="auto"/>
              <w:jc w:val="center"/>
              <w:rPr>
                <w:szCs w:val="28"/>
                <w:lang w:val="uk-UA"/>
              </w:rPr>
            </w:pPr>
            <w:r>
              <w:rPr>
                <w:szCs w:val="28"/>
                <w:lang w:val="uk-UA"/>
              </w:rPr>
              <w:t>2</w:t>
            </w:r>
          </w:p>
        </w:tc>
        <w:tc>
          <w:tcPr>
            <w:tcW w:w="1560" w:type="dxa"/>
            <w:tcBorders>
              <w:top w:val="single" w:sz="4" w:space="0" w:color="000000"/>
              <w:left w:val="single" w:sz="4" w:space="0" w:color="auto"/>
              <w:bottom w:val="single" w:sz="4" w:space="0" w:color="000000"/>
              <w:right w:val="single" w:sz="4" w:space="0" w:color="000000"/>
            </w:tcBorders>
          </w:tcPr>
          <w:p w:rsidR="005B4BF2" w:rsidRPr="00FD3506" w:rsidRDefault="005B4BF2" w:rsidP="005B4BF2">
            <w:pPr>
              <w:spacing w:after="0" w:line="360" w:lineRule="auto"/>
              <w:jc w:val="center"/>
              <w:rPr>
                <w:szCs w:val="28"/>
                <w:lang w:val="uk-UA"/>
              </w:rPr>
            </w:pPr>
            <w:r>
              <w:rPr>
                <w:szCs w:val="28"/>
                <w:lang w:val="uk-UA"/>
              </w:rPr>
              <w:t>2</w:t>
            </w:r>
          </w:p>
        </w:tc>
        <w:tc>
          <w:tcPr>
            <w:tcW w:w="1559" w:type="dxa"/>
            <w:tcBorders>
              <w:top w:val="single" w:sz="4" w:space="0" w:color="000000"/>
              <w:left w:val="single" w:sz="4" w:space="0" w:color="auto"/>
              <w:bottom w:val="single" w:sz="4" w:space="0" w:color="000000"/>
              <w:right w:val="single" w:sz="4" w:space="0" w:color="000000"/>
            </w:tcBorders>
          </w:tcPr>
          <w:p w:rsidR="005B4BF2" w:rsidRPr="00FD3506" w:rsidRDefault="005B4BF2" w:rsidP="005B4BF2">
            <w:pPr>
              <w:spacing w:after="0" w:line="360" w:lineRule="auto"/>
              <w:jc w:val="center"/>
              <w:rPr>
                <w:szCs w:val="28"/>
                <w:lang w:val="uk-UA"/>
              </w:rPr>
            </w:pPr>
            <w:r>
              <w:rPr>
                <w:szCs w:val="28"/>
                <w:lang w:val="uk-UA"/>
              </w:rPr>
              <w:t>4</w:t>
            </w:r>
          </w:p>
        </w:tc>
      </w:tr>
      <w:tr w:rsidR="005B4BF2" w:rsidRPr="005F13F1" w:rsidTr="00DA5BB8">
        <w:tc>
          <w:tcPr>
            <w:tcW w:w="675" w:type="dxa"/>
            <w:tcBorders>
              <w:top w:val="single" w:sz="4" w:space="0" w:color="000000"/>
              <w:left w:val="single" w:sz="4" w:space="0" w:color="000000"/>
              <w:bottom w:val="single" w:sz="4" w:space="0" w:color="000000"/>
              <w:right w:val="single" w:sz="4" w:space="0" w:color="000000"/>
            </w:tcBorders>
          </w:tcPr>
          <w:p w:rsidR="005B4BF2" w:rsidRPr="00FD3506" w:rsidRDefault="005B4BF2" w:rsidP="005B4BF2">
            <w:pPr>
              <w:spacing w:after="0" w:line="360" w:lineRule="auto"/>
              <w:jc w:val="center"/>
              <w:rPr>
                <w:szCs w:val="28"/>
                <w:lang w:val="uk-UA"/>
              </w:rPr>
            </w:pPr>
            <w:r>
              <w:rPr>
                <w:szCs w:val="28"/>
                <w:lang w:val="uk-UA"/>
              </w:rPr>
              <w:t>8.</w:t>
            </w:r>
          </w:p>
        </w:tc>
        <w:tc>
          <w:tcPr>
            <w:tcW w:w="4395" w:type="dxa"/>
            <w:tcBorders>
              <w:top w:val="single" w:sz="4" w:space="0" w:color="000000"/>
              <w:left w:val="single" w:sz="4" w:space="0" w:color="000000"/>
              <w:bottom w:val="single" w:sz="4" w:space="0" w:color="000000"/>
              <w:right w:val="single" w:sz="4" w:space="0" w:color="000000"/>
            </w:tcBorders>
          </w:tcPr>
          <w:p w:rsidR="005B4BF2" w:rsidRDefault="005B4BF2" w:rsidP="005B4BF2">
            <w:pPr>
              <w:spacing w:after="0" w:line="240" w:lineRule="auto"/>
              <w:rPr>
                <w:szCs w:val="28"/>
                <w:lang w:val="uk-UA"/>
              </w:rPr>
            </w:pPr>
            <w:r>
              <w:rPr>
                <w:szCs w:val="28"/>
                <w:lang w:val="uk-UA"/>
              </w:rPr>
              <w:t>Сонячна система. Вивчення фізичних характеристик планет-гігантів</w:t>
            </w:r>
          </w:p>
        </w:tc>
        <w:tc>
          <w:tcPr>
            <w:tcW w:w="1842" w:type="dxa"/>
            <w:tcBorders>
              <w:top w:val="single" w:sz="4" w:space="0" w:color="000000"/>
              <w:left w:val="single" w:sz="4" w:space="0" w:color="000000"/>
              <w:bottom w:val="single" w:sz="4" w:space="0" w:color="000000"/>
              <w:right w:val="single" w:sz="4" w:space="0" w:color="auto"/>
            </w:tcBorders>
          </w:tcPr>
          <w:p w:rsidR="005B4BF2" w:rsidRPr="00FD3506" w:rsidRDefault="005B4BF2" w:rsidP="005B4BF2">
            <w:pPr>
              <w:spacing w:after="0" w:line="360" w:lineRule="auto"/>
              <w:jc w:val="center"/>
              <w:rPr>
                <w:szCs w:val="28"/>
                <w:lang w:val="uk-UA"/>
              </w:rPr>
            </w:pPr>
            <w:r>
              <w:rPr>
                <w:szCs w:val="28"/>
                <w:lang w:val="uk-UA"/>
              </w:rPr>
              <w:t>2</w:t>
            </w:r>
          </w:p>
        </w:tc>
        <w:tc>
          <w:tcPr>
            <w:tcW w:w="1560" w:type="dxa"/>
            <w:tcBorders>
              <w:top w:val="single" w:sz="4" w:space="0" w:color="000000"/>
              <w:left w:val="single" w:sz="4" w:space="0" w:color="auto"/>
              <w:bottom w:val="single" w:sz="4" w:space="0" w:color="000000"/>
              <w:right w:val="single" w:sz="4" w:space="0" w:color="000000"/>
            </w:tcBorders>
          </w:tcPr>
          <w:p w:rsidR="005B4BF2" w:rsidRPr="00FD3506" w:rsidRDefault="005B4BF2" w:rsidP="005B4BF2">
            <w:pPr>
              <w:spacing w:after="0" w:line="360" w:lineRule="auto"/>
              <w:jc w:val="center"/>
              <w:rPr>
                <w:szCs w:val="28"/>
                <w:lang w:val="uk-UA"/>
              </w:rPr>
            </w:pPr>
            <w:r>
              <w:rPr>
                <w:szCs w:val="28"/>
                <w:lang w:val="uk-UA"/>
              </w:rPr>
              <w:t>1</w:t>
            </w:r>
          </w:p>
        </w:tc>
        <w:tc>
          <w:tcPr>
            <w:tcW w:w="1559" w:type="dxa"/>
            <w:tcBorders>
              <w:top w:val="single" w:sz="4" w:space="0" w:color="000000"/>
              <w:left w:val="single" w:sz="4" w:space="0" w:color="auto"/>
              <w:bottom w:val="single" w:sz="4" w:space="0" w:color="000000"/>
              <w:right w:val="single" w:sz="4" w:space="0" w:color="000000"/>
            </w:tcBorders>
          </w:tcPr>
          <w:p w:rsidR="005B4BF2" w:rsidRPr="00FD3506" w:rsidRDefault="005B4BF2" w:rsidP="005B4BF2">
            <w:pPr>
              <w:spacing w:after="0" w:line="360" w:lineRule="auto"/>
              <w:jc w:val="center"/>
              <w:rPr>
                <w:szCs w:val="28"/>
                <w:lang w:val="uk-UA"/>
              </w:rPr>
            </w:pPr>
            <w:r>
              <w:rPr>
                <w:szCs w:val="28"/>
                <w:lang w:val="uk-UA"/>
              </w:rPr>
              <w:t>3</w:t>
            </w:r>
          </w:p>
        </w:tc>
      </w:tr>
      <w:tr w:rsidR="005B4BF2" w:rsidRPr="005F13F1" w:rsidTr="00DA5BB8">
        <w:tc>
          <w:tcPr>
            <w:tcW w:w="675" w:type="dxa"/>
            <w:tcBorders>
              <w:top w:val="single" w:sz="4" w:space="0" w:color="000000"/>
              <w:left w:val="single" w:sz="4" w:space="0" w:color="000000"/>
              <w:bottom w:val="single" w:sz="4" w:space="0" w:color="000000"/>
              <w:right w:val="single" w:sz="4" w:space="0" w:color="000000"/>
            </w:tcBorders>
          </w:tcPr>
          <w:p w:rsidR="005B4BF2" w:rsidRPr="00FD3506" w:rsidRDefault="005B4BF2" w:rsidP="005B4BF2">
            <w:pPr>
              <w:spacing w:after="0" w:line="360" w:lineRule="auto"/>
              <w:jc w:val="center"/>
              <w:rPr>
                <w:szCs w:val="28"/>
                <w:lang w:val="uk-UA"/>
              </w:rPr>
            </w:pPr>
            <w:r>
              <w:rPr>
                <w:szCs w:val="28"/>
                <w:lang w:val="uk-UA"/>
              </w:rPr>
              <w:t>9.</w:t>
            </w:r>
          </w:p>
        </w:tc>
        <w:tc>
          <w:tcPr>
            <w:tcW w:w="4395" w:type="dxa"/>
            <w:tcBorders>
              <w:top w:val="single" w:sz="4" w:space="0" w:color="000000"/>
              <w:left w:val="single" w:sz="4" w:space="0" w:color="000000"/>
              <w:bottom w:val="single" w:sz="4" w:space="0" w:color="000000"/>
              <w:right w:val="single" w:sz="4" w:space="0" w:color="000000"/>
            </w:tcBorders>
          </w:tcPr>
          <w:p w:rsidR="005B4BF2" w:rsidRPr="00FD3506" w:rsidRDefault="005B4BF2" w:rsidP="005B4BF2">
            <w:pPr>
              <w:spacing w:after="0" w:line="360" w:lineRule="auto"/>
              <w:rPr>
                <w:szCs w:val="28"/>
                <w:lang w:val="uk-UA"/>
              </w:rPr>
            </w:pPr>
            <w:r>
              <w:rPr>
                <w:szCs w:val="28"/>
                <w:lang w:val="uk-UA"/>
              </w:rPr>
              <w:t>Супутники планет</w:t>
            </w:r>
          </w:p>
        </w:tc>
        <w:tc>
          <w:tcPr>
            <w:tcW w:w="1842" w:type="dxa"/>
            <w:tcBorders>
              <w:top w:val="single" w:sz="4" w:space="0" w:color="000000"/>
              <w:left w:val="single" w:sz="4" w:space="0" w:color="000000"/>
              <w:bottom w:val="single" w:sz="4" w:space="0" w:color="000000"/>
              <w:right w:val="single" w:sz="4" w:space="0" w:color="auto"/>
            </w:tcBorders>
          </w:tcPr>
          <w:p w:rsidR="005B4BF2" w:rsidRPr="00FD3506" w:rsidRDefault="005B4BF2" w:rsidP="005B4BF2">
            <w:pPr>
              <w:spacing w:after="0" w:line="360" w:lineRule="auto"/>
              <w:jc w:val="center"/>
              <w:rPr>
                <w:szCs w:val="28"/>
                <w:lang w:val="uk-UA"/>
              </w:rPr>
            </w:pPr>
            <w:r>
              <w:rPr>
                <w:szCs w:val="28"/>
                <w:lang w:val="uk-UA"/>
              </w:rPr>
              <w:t>2</w:t>
            </w:r>
          </w:p>
        </w:tc>
        <w:tc>
          <w:tcPr>
            <w:tcW w:w="1560" w:type="dxa"/>
            <w:tcBorders>
              <w:top w:val="single" w:sz="4" w:space="0" w:color="000000"/>
              <w:left w:val="single" w:sz="4" w:space="0" w:color="auto"/>
              <w:bottom w:val="single" w:sz="4" w:space="0" w:color="000000"/>
              <w:right w:val="single" w:sz="4" w:space="0" w:color="000000"/>
            </w:tcBorders>
          </w:tcPr>
          <w:p w:rsidR="005B4BF2" w:rsidRPr="00FD3506" w:rsidRDefault="005B4BF2" w:rsidP="005B4BF2">
            <w:pPr>
              <w:spacing w:after="0" w:line="360" w:lineRule="auto"/>
              <w:jc w:val="center"/>
              <w:rPr>
                <w:szCs w:val="28"/>
                <w:lang w:val="uk-UA"/>
              </w:rPr>
            </w:pPr>
            <w:r>
              <w:rPr>
                <w:szCs w:val="28"/>
                <w:lang w:val="uk-UA"/>
              </w:rPr>
              <w:t>4</w:t>
            </w:r>
          </w:p>
        </w:tc>
        <w:tc>
          <w:tcPr>
            <w:tcW w:w="1559" w:type="dxa"/>
            <w:tcBorders>
              <w:top w:val="single" w:sz="4" w:space="0" w:color="000000"/>
              <w:left w:val="single" w:sz="4" w:space="0" w:color="auto"/>
              <w:bottom w:val="single" w:sz="4" w:space="0" w:color="000000"/>
              <w:right w:val="single" w:sz="4" w:space="0" w:color="000000"/>
            </w:tcBorders>
          </w:tcPr>
          <w:p w:rsidR="005B4BF2" w:rsidRPr="00FD3506" w:rsidRDefault="005B4BF2" w:rsidP="005B4BF2">
            <w:pPr>
              <w:spacing w:after="0" w:line="360" w:lineRule="auto"/>
              <w:jc w:val="center"/>
              <w:rPr>
                <w:szCs w:val="28"/>
                <w:lang w:val="uk-UA"/>
              </w:rPr>
            </w:pPr>
            <w:r>
              <w:rPr>
                <w:szCs w:val="28"/>
                <w:lang w:val="uk-UA"/>
              </w:rPr>
              <w:t>6</w:t>
            </w:r>
          </w:p>
        </w:tc>
      </w:tr>
      <w:tr w:rsidR="005B4BF2" w:rsidRPr="005F13F1" w:rsidTr="00DA5BB8">
        <w:tc>
          <w:tcPr>
            <w:tcW w:w="675" w:type="dxa"/>
            <w:tcBorders>
              <w:top w:val="single" w:sz="4" w:space="0" w:color="000000"/>
              <w:left w:val="single" w:sz="4" w:space="0" w:color="000000"/>
              <w:bottom w:val="single" w:sz="4" w:space="0" w:color="000000"/>
              <w:right w:val="single" w:sz="4" w:space="0" w:color="000000"/>
            </w:tcBorders>
          </w:tcPr>
          <w:p w:rsidR="005B4BF2" w:rsidRPr="00FD3506" w:rsidRDefault="005B4BF2" w:rsidP="005B4BF2">
            <w:pPr>
              <w:spacing w:after="0" w:line="360" w:lineRule="auto"/>
              <w:jc w:val="center"/>
              <w:rPr>
                <w:szCs w:val="28"/>
                <w:lang w:val="uk-UA"/>
              </w:rPr>
            </w:pPr>
            <w:r>
              <w:rPr>
                <w:szCs w:val="28"/>
                <w:lang w:val="uk-UA"/>
              </w:rPr>
              <w:t>10.</w:t>
            </w:r>
          </w:p>
        </w:tc>
        <w:tc>
          <w:tcPr>
            <w:tcW w:w="4395" w:type="dxa"/>
            <w:tcBorders>
              <w:top w:val="single" w:sz="4" w:space="0" w:color="000000"/>
              <w:left w:val="single" w:sz="4" w:space="0" w:color="000000"/>
              <w:bottom w:val="single" w:sz="4" w:space="0" w:color="000000"/>
              <w:right w:val="single" w:sz="4" w:space="0" w:color="000000"/>
            </w:tcBorders>
          </w:tcPr>
          <w:p w:rsidR="005B4BF2" w:rsidRPr="00FD3506" w:rsidRDefault="005B4BF2" w:rsidP="005B4BF2">
            <w:pPr>
              <w:spacing w:after="0" w:line="360" w:lineRule="auto"/>
              <w:rPr>
                <w:szCs w:val="28"/>
                <w:lang w:val="uk-UA"/>
              </w:rPr>
            </w:pPr>
            <w:r>
              <w:rPr>
                <w:szCs w:val="28"/>
                <w:lang w:val="uk-UA"/>
              </w:rPr>
              <w:t>Малі тіла Сонячної системи</w:t>
            </w:r>
          </w:p>
        </w:tc>
        <w:tc>
          <w:tcPr>
            <w:tcW w:w="1842" w:type="dxa"/>
            <w:tcBorders>
              <w:top w:val="single" w:sz="4" w:space="0" w:color="000000"/>
              <w:left w:val="single" w:sz="4" w:space="0" w:color="000000"/>
              <w:bottom w:val="single" w:sz="4" w:space="0" w:color="000000"/>
              <w:right w:val="single" w:sz="4" w:space="0" w:color="auto"/>
            </w:tcBorders>
          </w:tcPr>
          <w:p w:rsidR="005B4BF2" w:rsidRPr="00FD3506" w:rsidRDefault="005B4BF2" w:rsidP="005B4BF2">
            <w:pPr>
              <w:spacing w:after="0" w:line="360" w:lineRule="auto"/>
              <w:jc w:val="center"/>
              <w:rPr>
                <w:szCs w:val="28"/>
                <w:lang w:val="uk-UA"/>
              </w:rPr>
            </w:pPr>
            <w:r>
              <w:rPr>
                <w:szCs w:val="28"/>
                <w:lang w:val="uk-UA"/>
              </w:rPr>
              <w:t>2</w:t>
            </w:r>
          </w:p>
        </w:tc>
        <w:tc>
          <w:tcPr>
            <w:tcW w:w="1560" w:type="dxa"/>
            <w:tcBorders>
              <w:top w:val="single" w:sz="4" w:space="0" w:color="000000"/>
              <w:left w:val="single" w:sz="4" w:space="0" w:color="auto"/>
              <w:bottom w:val="single" w:sz="4" w:space="0" w:color="000000"/>
              <w:right w:val="single" w:sz="4" w:space="0" w:color="000000"/>
            </w:tcBorders>
          </w:tcPr>
          <w:p w:rsidR="005B4BF2" w:rsidRPr="00FD3506" w:rsidRDefault="005B4BF2" w:rsidP="005B4BF2">
            <w:pPr>
              <w:spacing w:after="0" w:line="360" w:lineRule="auto"/>
              <w:jc w:val="center"/>
              <w:rPr>
                <w:szCs w:val="28"/>
                <w:lang w:val="uk-UA"/>
              </w:rPr>
            </w:pPr>
            <w:r>
              <w:rPr>
                <w:szCs w:val="28"/>
                <w:lang w:val="uk-UA"/>
              </w:rPr>
              <w:t>3</w:t>
            </w:r>
          </w:p>
        </w:tc>
        <w:tc>
          <w:tcPr>
            <w:tcW w:w="1559" w:type="dxa"/>
            <w:tcBorders>
              <w:top w:val="single" w:sz="4" w:space="0" w:color="000000"/>
              <w:left w:val="single" w:sz="4" w:space="0" w:color="auto"/>
              <w:bottom w:val="single" w:sz="4" w:space="0" w:color="000000"/>
              <w:right w:val="single" w:sz="4" w:space="0" w:color="000000"/>
            </w:tcBorders>
          </w:tcPr>
          <w:p w:rsidR="005B4BF2" w:rsidRPr="00FD3506" w:rsidRDefault="005B4BF2" w:rsidP="005B4BF2">
            <w:pPr>
              <w:spacing w:after="0" w:line="360" w:lineRule="auto"/>
              <w:jc w:val="center"/>
              <w:rPr>
                <w:szCs w:val="28"/>
                <w:lang w:val="uk-UA"/>
              </w:rPr>
            </w:pPr>
            <w:r>
              <w:rPr>
                <w:szCs w:val="28"/>
                <w:lang w:val="uk-UA"/>
              </w:rPr>
              <w:t>5</w:t>
            </w:r>
          </w:p>
        </w:tc>
      </w:tr>
      <w:tr w:rsidR="005B4BF2" w:rsidRPr="005F13F1" w:rsidTr="00DA5BB8">
        <w:tc>
          <w:tcPr>
            <w:tcW w:w="675" w:type="dxa"/>
            <w:tcBorders>
              <w:top w:val="single" w:sz="4" w:space="0" w:color="000000"/>
              <w:left w:val="single" w:sz="4" w:space="0" w:color="000000"/>
              <w:bottom w:val="single" w:sz="4" w:space="0" w:color="000000"/>
              <w:right w:val="single" w:sz="4" w:space="0" w:color="000000"/>
            </w:tcBorders>
          </w:tcPr>
          <w:p w:rsidR="005B4BF2" w:rsidRDefault="005B4BF2" w:rsidP="005B4BF2">
            <w:pPr>
              <w:spacing w:after="0" w:line="360" w:lineRule="auto"/>
              <w:jc w:val="center"/>
              <w:rPr>
                <w:szCs w:val="28"/>
                <w:lang w:val="uk-UA"/>
              </w:rPr>
            </w:pPr>
            <w:r>
              <w:rPr>
                <w:szCs w:val="28"/>
                <w:lang w:val="uk-UA"/>
              </w:rPr>
              <w:t>11.</w:t>
            </w:r>
          </w:p>
        </w:tc>
        <w:tc>
          <w:tcPr>
            <w:tcW w:w="4395" w:type="dxa"/>
            <w:tcBorders>
              <w:top w:val="single" w:sz="4" w:space="0" w:color="000000"/>
              <w:left w:val="single" w:sz="4" w:space="0" w:color="000000"/>
              <w:bottom w:val="single" w:sz="4" w:space="0" w:color="000000"/>
              <w:right w:val="single" w:sz="4" w:space="0" w:color="000000"/>
            </w:tcBorders>
          </w:tcPr>
          <w:p w:rsidR="005B4BF2" w:rsidRDefault="005B4BF2" w:rsidP="005B4BF2">
            <w:pPr>
              <w:spacing w:after="0" w:line="360" w:lineRule="auto"/>
              <w:rPr>
                <w:szCs w:val="28"/>
                <w:lang w:val="uk-UA"/>
              </w:rPr>
            </w:pPr>
            <w:r>
              <w:rPr>
                <w:szCs w:val="28"/>
                <w:lang w:val="uk-UA"/>
              </w:rPr>
              <w:t>Підсумок</w:t>
            </w:r>
          </w:p>
        </w:tc>
        <w:tc>
          <w:tcPr>
            <w:tcW w:w="1842" w:type="dxa"/>
            <w:tcBorders>
              <w:top w:val="single" w:sz="4" w:space="0" w:color="000000"/>
              <w:left w:val="single" w:sz="4" w:space="0" w:color="000000"/>
              <w:bottom w:val="single" w:sz="4" w:space="0" w:color="000000"/>
              <w:right w:val="single" w:sz="4" w:space="0" w:color="auto"/>
            </w:tcBorders>
          </w:tcPr>
          <w:p w:rsidR="005B4BF2" w:rsidRDefault="005B4BF2" w:rsidP="005B4BF2">
            <w:pPr>
              <w:spacing w:after="0" w:line="360" w:lineRule="auto"/>
              <w:jc w:val="center"/>
              <w:rPr>
                <w:szCs w:val="28"/>
                <w:lang w:val="uk-UA"/>
              </w:rPr>
            </w:pPr>
            <w:r>
              <w:rPr>
                <w:szCs w:val="28"/>
                <w:lang w:val="uk-UA"/>
              </w:rPr>
              <w:t>1</w:t>
            </w:r>
          </w:p>
        </w:tc>
        <w:tc>
          <w:tcPr>
            <w:tcW w:w="1560" w:type="dxa"/>
            <w:tcBorders>
              <w:top w:val="single" w:sz="4" w:space="0" w:color="000000"/>
              <w:left w:val="single" w:sz="4" w:space="0" w:color="auto"/>
              <w:bottom w:val="single" w:sz="4" w:space="0" w:color="000000"/>
              <w:right w:val="single" w:sz="4" w:space="0" w:color="000000"/>
            </w:tcBorders>
          </w:tcPr>
          <w:p w:rsidR="005B4BF2" w:rsidRDefault="005B4BF2" w:rsidP="005B4BF2">
            <w:pPr>
              <w:spacing w:after="0" w:line="360" w:lineRule="auto"/>
              <w:jc w:val="center"/>
              <w:rPr>
                <w:szCs w:val="28"/>
                <w:lang w:val="uk-UA"/>
              </w:rPr>
            </w:pPr>
            <w:r>
              <w:rPr>
                <w:szCs w:val="28"/>
                <w:lang w:val="uk-UA"/>
              </w:rPr>
              <w:t>-</w:t>
            </w:r>
          </w:p>
        </w:tc>
        <w:tc>
          <w:tcPr>
            <w:tcW w:w="1559" w:type="dxa"/>
            <w:tcBorders>
              <w:top w:val="single" w:sz="4" w:space="0" w:color="000000"/>
              <w:left w:val="single" w:sz="4" w:space="0" w:color="auto"/>
              <w:bottom w:val="single" w:sz="4" w:space="0" w:color="000000"/>
              <w:right w:val="single" w:sz="4" w:space="0" w:color="000000"/>
            </w:tcBorders>
          </w:tcPr>
          <w:p w:rsidR="005B4BF2" w:rsidRDefault="005B4BF2" w:rsidP="005B4BF2">
            <w:pPr>
              <w:spacing w:after="0" w:line="360" w:lineRule="auto"/>
              <w:jc w:val="center"/>
              <w:rPr>
                <w:szCs w:val="28"/>
                <w:lang w:val="uk-UA"/>
              </w:rPr>
            </w:pPr>
            <w:r>
              <w:rPr>
                <w:szCs w:val="28"/>
                <w:lang w:val="uk-UA"/>
              </w:rPr>
              <w:t>1</w:t>
            </w:r>
          </w:p>
        </w:tc>
      </w:tr>
      <w:tr w:rsidR="005B4BF2" w:rsidRPr="00FD3506" w:rsidTr="00DA5BB8">
        <w:trPr>
          <w:trHeight w:val="505"/>
        </w:trPr>
        <w:tc>
          <w:tcPr>
            <w:tcW w:w="675" w:type="dxa"/>
            <w:tcBorders>
              <w:top w:val="single" w:sz="4" w:space="0" w:color="000000"/>
              <w:left w:val="single" w:sz="4" w:space="0" w:color="000000"/>
              <w:bottom w:val="single" w:sz="4" w:space="0" w:color="000000"/>
              <w:right w:val="single" w:sz="4" w:space="0" w:color="000000"/>
            </w:tcBorders>
          </w:tcPr>
          <w:p w:rsidR="005B4BF2" w:rsidRPr="0026232B" w:rsidRDefault="005B4BF2" w:rsidP="005B4BF2">
            <w:pPr>
              <w:spacing w:after="0" w:line="360" w:lineRule="auto"/>
              <w:jc w:val="center"/>
              <w:rPr>
                <w:b/>
                <w:szCs w:val="28"/>
                <w:lang w:val="uk-UA"/>
              </w:rPr>
            </w:pPr>
          </w:p>
        </w:tc>
        <w:tc>
          <w:tcPr>
            <w:tcW w:w="4395" w:type="dxa"/>
            <w:tcBorders>
              <w:top w:val="single" w:sz="4" w:space="0" w:color="000000"/>
              <w:left w:val="single" w:sz="4" w:space="0" w:color="000000"/>
              <w:bottom w:val="single" w:sz="4" w:space="0" w:color="000000"/>
              <w:right w:val="single" w:sz="4" w:space="0" w:color="000000"/>
            </w:tcBorders>
            <w:hideMark/>
          </w:tcPr>
          <w:p w:rsidR="005B4BF2" w:rsidRPr="00767CB1" w:rsidRDefault="005B4BF2" w:rsidP="005B4BF2">
            <w:pPr>
              <w:spacing w:after="0" w:line="360" w:lineRule="auto"/>
              <w:jc w:val="right"/>
              <w:rPr>
                <w:szCs w:val="28"/>
                <w:lang w:val="uk-UA"/>
              </w:rPr>
            </w:pPr>
            <w:r w:rsidRPr="00767CB1">
              <w:rPr>
                <w:szCs w:val="28"/>
                <w:lang w:val="uk-UA"/>
              </w:rPr>
              <w:t>Разом</w:t>
            </w:r>
          </w:p>
        </w:tc>
        <w:tc>
          <w:tcPr>
            <w:tcW w:w="1842" w:type="dxa"/>
            <w:tcBorders>
              <w:top w:val="single" w:sz="4" w:space="0" w:color="000000"/>
              <w:left w:val="single" w:sz="4" w:space="0" w:color="000000"/>
              <w:bottom w:val="single" w:sz="4" w:space="0" w:color="000000"/>
              <w:right w:val="single" w:sz="4" w:space="0" w:color="auto"/>
            </w:tcBorders>
          </w:tcPr>
          <w:p w:rsidR="005B4BF2" w:rsidRPr="00767CB1" w:rsidRDefault="005B4BF2" w:rsidP="005B4BF2">
            <w:pPr>
              <w:spacing w:after="0" w:line="360" w:lineRule="auto"/>
              <w:jc w:val="center"/>
              <w:rPr>
                <w:szCs w:val="28"/>
                <w:lang w:val="uk-UA"/>
              </w:rPr>
            </w:pPr>
            <w:r>
              <w:rPr>
                <w:szCs w:val="28"/>
                <w:lang w:val="uk-UA"/>
              </w:rPr>
              <w:t>18</w:t>
            </w:r>
          </w:p>
        </w:tc>
        <w:tc>
          <w:tcPr>
            <w:tcW w:w="1560" w:type="dxa"/>
            <w:tcBorders>
              <w:top w:val="single" w:sz="4" w:space="0" w:color="000000"/>
              <w:left w:val="single" w:sz="4" w:space="0" w:color="auto"/>
              <w:bottom w:val="single" w:sz="4" w:space="0" w:color="000000"/>
              <w:right w:val="single" w:sz="4" w:space="0" w:color="000000"/>
            </w:tcBorders>
            <w:hideMark/>
          </w:tcPr>
          <w:p w:rsidR="005B4BF2" w:rsidRPr="00767CB1" w:rsidRDefault="005B4BF2" w:rsidP="005B4BF2">
            <w:pPr>
              <w:spacing w:after="0" w:line="360" w:lineRule="auto"/>
              <w:jc w:val="center"/>
              <w:rPr>
                <w:szCs w:val="28"/>
                <w:lang w:val="uk-UA"/>
              </w:rPr>
            </w:pPr>
            <w:r w:rsidRPr="00767CB1">
              <w:rPr>
                <w:szCs w:val="28"/>
                <w:lang w:val="uk-UA"/>
              </w:rPr>
              <w:t>18</w:t>
            </w:r>
          </w:p>
        </w:tc>
        <w:tc>
          <w:tcPr>
            <w:tcW w:w="1559" w:type="dxa"/>
            <w:tcBorders>
              <w:top w:val="single" w:sz="4" w:space="0" w:color="000000"/>
              <w:left w:val="single" w:sz="4" w:space="0" w:color="auto"/>
              <w:bottom w:val="single" w:sz="4" w:space="0" w:color="000000"/>
              <w:right w:val="single" w:sz="4" w:space="0" w:color="000000"/>
            </w:tcBorders>
          </w:tcPr>
          <w:p w:rsidR="005B4BF2" w:rsidRPr="00767CB1" w:rsidRDefault="005B4BF2" w:rsidP="005B4BF2">
            <w:pPr>
              <w:spacing w:after="0" w:line="360" w:lineRule="auto"/>
              <w:jc w:val="center"/>
              <w:rPr>
                <w:szCs w:val="28"/>
                <w:lang w:val="uk-UA"/>
              </w:rPr>
            </w:pPr>
            <w:r>
              <w:rPr>
                <w:szCs w:val="28"/>
                <w:lang w:val="uk-UA"/>
              </w:rPr>
              <w:t>36</w:t>
            </w:r>
          </w:p>
        </w:tc>
      </w:tr>
    </w:tbl>
    <w:p w:rsidR="005B4BF2" w:rsidRDefault="005B4BF2" w:rsidP="005B4BF2">
      <w:pPr>
        <w:pStyle w:val="a4"/>
        <w:spacing w:after="120"/>
        <w:ind w:left="1071"/>
        <w:jc w:val="center"/>
        <w:rPr>
          <w:b/>
          <w:szCs w:val="28"/>
          <w:lang w:val="uk-UA"/>
        </w:rPr>
      </w:pPr>
    </w:p>
    <w:p w:rsidR="005B4BF2" w:rsidRDefault="005B4BF2" w:rsidP="005B4BF2">
      <w:pPr>
        <w:pStyle w:val="a4"/>
        <w:spacing w:after="120"/>
        <w:ind w:left="0"/>
        <w:jc w:val="center"/>
        <w:rPr>
          <w:b/>
          <w:szCs w:val="28"/>
          <w:lang w:val="uk-UA"/>
        </w:rPr>
      </w:pPr>
      <w:r w:rsidRPr="00187395">
        <w:rPr>
          <w:b/>
          <w:szCs w:val="28"/>
          <w:lang w:val="uk-UA"/>
        </w:rPr>
        <w:t>ЗМIСТ ПРОГРАМИ</w:t>
      </w:r>
    </w:p>
    <w:p w:rsidR="005B4BF2" w:rsidRDefault="005B4BF2" w:rsidP="005B4BF2">
      <w:pPr>
        <w:pStyle w:val="a4"/>
        <w:spacing w:after="120"/>
        <w:ind w:left="1071"/>
        <w:jc w:val="both"/>
        <w:rPr>
          <w:b/>
          <w:szCs w:val="28"/>
          <w:lang w:val="uk-UA"/>
        </w:rPr>
      </w:pPr>
    </w:p>
    <w:p w:rsidR="005B4BF2" w:rsidRPr="00187395" w:rsidRDefault="005B4BF2" w:rsidP="005B4BF2">
      <w:pPr>
        <w:pStyle w:val="a4"/>
        <w:numPr>
          <w:ilvl w:val="0"/>
          <w:numId w:val="15"/>
        </w:numPr>
        <w:tabs>
          <w:tab w:val="left" w:pos="993"/>
        </w:tabs>
        <w:spacing w:after="120" w:line="240" w:lineRule="auto"/>
        <w:ind w:left="709" w:firstLine="0"/>
        <w:jc w:val="both"/>
        <w:rPr>
          <w:b/>
          <w:szCs w:val="28"/>
          <w:lang w:val="uk-UA"/>
        </w:rPr>
      </w:pPr>
      <w:r w:rsidRPr="00187395">
        <w:rPr>
          <w:b/>
          <w:szCs w:val="28"/>
          <w:lang w:val="uk-UA"/>
        </w:rPr>
        <w:t xml:space="preserve">Вступ </w:t>
      </w:r>
      <w:r>
        <w:rPr>
          <w:b/>
          <w:szCs w:val="28"/>
          <w:lang w:val="uk-UA"/>
        </w:rPr>
        <w:t>(2 год</w:t>
      </w:r>
      <w:r w:rsidRPr="00187395">
        <w:rPr>
          <w:b/>
          <w:szCs w:val="28"/>
          <w:lang w:val="uk-UA"/>
        </w:rPr>
        <w:t>.</w:t>
      </w:r>
      <w:r>
        <w:rPr>
          <w:b/>
          <w:szCs w:val="28"/>
          <w:lang w:val="uk-UA"/>
        </w:rPr>
        <w:t>)</w:t>
      </w:r>
      <w:r w:rsidRPr="00187395">
        <w:rPr>
          <w:b/>
          <w:szCs w:val="28"/>
          <w:lang w:val="uk-UA"/>
        </w:rPr>
        <w:t xml:space="preserve"> </w:t>
      </w:r>
      <w:r w:rsidRPr="00187395">
        <w:rPr>
          <w:b/>
          <w:szCs w:val="28"/>
          <w:lang w:val="uk-UA"/>
        </w:rPr>
        <w:tab/>
      </w:r>
      <w:r w:rsidRPr="00187395">
        <w:rPr>
          <w:b/>
          <w:szCs w:val="28"/>
          <w:lang w:val="uk-UA"/>
        </w:rPr>
        <w:tab/>
      </w:r>
      <w:r w:rsidRPr="00187395">
        <w:rPr>
          <w:b/>
          <w:szCs w:val="28"/>
          <w:lang w:val="uk-UA"/>
        </w:rPr>
        <w:tab/>
      </w:r>
      <w:r w:rsidRPr="00187395">
        <w:rPr>
          <w:b/>
          <w:szCs w:val="28"/>
          <w:lang w:val="uk-UA"/>
        </w:rPr>
        <w:tab/>
      </w:r>
      <w:r w:rsidRPr="00187395">
        <w:rPr>
          <w:b/>
          <w:szCs w:val="28"/>
          <w:lang w:val="uk-UA"/>
        </w:rPr>
        <w:tab/>
      </w:r>
      <w:r w:rsidRPr="00187395">
        <w:rPr>
          <w:b/>
          <w:szCs w:val="28"/>
          <w:lang w:val="uk-UA"/>
        </w:rPr>
        <w:tab/>
      </w:r>
    </w:p>
    <w:p w:rsidR="005B4BF2" w:rsidRPr="006C20CE" w:rsidRDefault="005B4BF2" w:rsidP="005B4BF2">
      <w:pPr>
        <w:pStyle w:val="a4"/>
        <w:ind w:left="0"/>
        <w:jc w:val="both"/>
        <w:rPr>
          <w:szCs w:val="28"/>
          <w:lang w:val="uk-UA"/>
        </w:rPr>
      </w:pPr>
      <w:r w:rsidRPr="006506EE">
        <w:rPr>
          <w:i/>
          <w:szCs w:val="28"/>
          <w:lang w:val="uk-UA"/>
        </w:rPr>
        <w:t>Теоретична частина.</w:t>
      </w:r>
      <w:r>
        <w:rPr>
          <w:szCs w:val="28"/>
          <w:lang w:val="uk-UA"/>
        </w:rPr>
        <w:t xml:space="preserve"> </w:t>
      </w:r>
      <w:r w:rsidRPr="006C20CE">
        <w:rPr>
          <w:szCs w:val="28"/>
          <w:lang w:val="uk-UA"/>
        </w:rPr>
        <w:t>Зміст роботи. Організаційні питання. Правила поведінки. Права та обов’язки. Бесіда про дотримання основ безпеки життєдіяльності.</w:t>
      </w:r>
    </w:p>
    <w:p w:rsidR="005B4BF2" w:rsidRPr="00FD3506" w:rsidRDefault="005B4BF2" w:rsidP="005B4BF2">
      <w:pPr>
        <w:spacing w:after="0" w:line="240" w:lineRule="auto"/>
        <w:jc w:val="both"/>
        <w:rPr>
          <w:szCs w:val="28"/>
          <w:lang w:val="uk-UA"/>
        </w:rPr>
      </w:pPr>
      <w:r w:rsidRPr="006506EE">
        <w:rPr>
          <w:i/>
          <w:szCs w:val="28"/>
          <w:lang w:val="uk-UA"/>
        </w:rPr>
        <w:lastRenderedPageBreak/>
        <w:t xml:space="preserve">Практична частина. </w:t>
      </w:r>
      <w:r w:rsidRPr="00FD3506">
        <w:rPr>
          <w:szCs w:val="28"/>
          <w:lang w:val="uk-UA"/>
        </w:rPr>
        <w:t>Дії при надзвичайних ситуаціях. Маршрути евакуації. Бесіда: «Безпечна дорога». Ігри – тренінги</w:t>
      </w:r>
      <w:r>
        <w:rPr>
          <w:szCs w:val="28"/>
          <w:lang w:val="uk-UA"/>
        </w:rPr>
        <w:t>.</w:t>
      </w:r>
    </w:p>
    <w:p w:rsidR="005B4BF2" w:rsidRPr="00303B1C" w:rsidRDefault="005B4BF2" w:rsidP="005B4BF2">
      <w:pPr>
        <w:pStyle w:val="a4"/>
        <w:numPr>
          <w:ilvl w:val="0"/>
          <w:numId w:val="15"/>
        </w:numPr>
        <w:tabs>
          <w:tab w:val="left" w:pos="993"/>
        </w:tabs>
        <w:spacing w:after="0" w:line="240" w:lineRule="auto"/>
        <w:ind w:left="0" w:firstLine="709"/>
        <w:jc w:val="both"/>
        <w:rPr>
          <w:szCs w:val="28"/>
          <w:lang w:val="uk-UA"/>
        </w:rPr>
      </w:pPr>
      <w:r w:rsidRPr="00303B1C">
        <w:rPr>
          <w:b/>
          <w:szCs w:val="28"/>
          <w:lang w:val="uk-UA"/>
        </w:rPr>
        <w:t xml:space="preserve">Астрономія – найдавніша з наук </w:t>
      </w:r>
      <w:r>
        <w:rPr>
          <w:b/>
          <w:szCs w:val="28"/>
          <w:lang w:val="uk-UA"/>
        </w:rPr>
        <w:t>(2 год</w:t>
      </w:r>
      <w:r w:rsidRPr="00187395">
        <w:rPr>
          <w:b/>
          <w:szCs w:val="28"/>
          <w:lang w:val="uk-UA"/>
        </w:rPr>
        <w:t>.</w:t>
      </w:r>
      <w:r>
        <w:rPr>
          <w:b/>
          <w:szCs w:val="28"/>
          <w:lang w:val="uk-UA"/>
        </w:rPr>
        <w:t>)</w:t>
      </w:r>
      <w:r w:rsidRPr="00303B1C">
        <w:rPr>
          <w:b/>
          <w:szCs w:val="28"/>
          <w:lang w:val="uk-UA"/>
        </w:rPr>
        <w:tab/>
      </w:r>
      <w:r w:rsidRPr="00303B1C">
        <w:rPr>
          <w:szCs w:val="28"/>
          <w:lang w:val="uk-UA"/>
        </w:rPr>
        <w:tab/>
      </w:r>
      <w:r w:rsidRPr="00303B1C">
        <w:rPr>
          <w:szCs w:val="28"/>
          <w:lang w:val="uk-UA"/>
        </w:rPr>
        <w:tab/>
        <w:t xml:space="preserve">        </w:t>
      </w:r>
      <w:r w:rsidRPr="00303B1C">
        <w:rPr>
          <w:szCs w:val="28"/>
          <w:lang w:val="uk-UA"/>
        </w:rPr>
        <w:tab/>
      </w:r>
    </w:p>
    <w:p w:rsidR="005B4BF2" w:rsidRDefault="005B4BF2" w:rsidP="005B4BF2">
      <w:pPr>
        <w:tabs>
          <w:tab w:val="left" w:pos="0"/>
          <w:tab w:val="left" w:pos="142"/>
        </w:tabs>
        <w:spacing w:after="0" w:line="240" w:lineRule="auto"/>
        <w:jc w:val="both"/>
        <w:rPr>
          <w:szCs w:val="28"/>
          <w:lang w:val="uk-UA"/>
        </w:rPr>
      </w:pPr>
      <w:r w:rsidRPr="006506EE">
        <w:rPr>
          <w:i/>
          <w:szCs w:val="28"/>
          <w:lang w:val="uk-UA"/>
        </w:rPr>
        <w:t>Теоретична частина.</w:t>
      </w:r>
      <w:r>
        <w:rPr>
          <w:szCs w:val="28"/>
          <w:lang w:val="uk-UA"/>
        </w:rPr>
        <w:t xml:space="preserve">  </w:t>
      </w:r>
      <w:r w:rsidRPr="006C20CE">
        <w:rPr>
          <w:szCs w:val="28"/>
          <w:lang w:val="uk-UA"/>
        </w:rPr>
        <w:t>Що вивчає астрономія? Причини виникнення астрономії. Розділи астрономії. Перші астрономи. Перша модель Всесвіту. Перші уявлення про Землю. Що таке небо? Чому обертається небо?. Земна куля в ролі годинника. Де починається день? Чому змінюються пори року? Годинник. Одиниці часу. Орієнтування на місцевості, в просторі, в часі. Визначення сторін горизонту. Наша адреса у Всесвіті. Масштаб.</w:t>
      </w:r>
      <w:r w:rsidRPr="006C20CE">
        <w:rPr>
          <w:szCs w:val="28"/>
          <w:lang w:val="uk-UA"/>
        </w:rPr>
        <w:tab/>
      </w:r>
      <w:r w:rsidRPr="006C20CE">
        <w:rPr>
          <w:szCs w:val="28"/>
          <w:lang w:val="uk-UA"/>
        </w:rPr>
        <w:tab/>
      </w:r>
      <w:r w:rsidRPr="006C20CE">
        <w:rPr>
          <w:szCs w:val="28"/>
          <w:lang w:val="uk-UA"/>
        </w:rPr>
        <w:tab/>
      </w:r>
    </w:p>
    <w:p w:rsidR="005B4BF2" w:rsidRDefault="005B4BF2" w:rsidP="005B4BF2">
      <w:pPr>
        <w:spacing w:after="0" w:line="240" w:lineRule="auto"/>
        <w:jc w:val="both"/>
        <w:rPr>
          <w:szCs w:val="28"/>
          <w:lang w:val="uk-UA"/>
        </w:rPr>
      </w:pPr>
      <w:r>
        <w:rPr>
          <w:i/>
          <w:szCs w:val="28"/>
          <w:lang w:val="uk-UA"/>
        </w:rPr>
        <w:t xml:space="preserve">Практична частина. </w:t>
      </w:r>
      <w:r w:rsidRPr="006C20CE">
        <w:rPr>
          <w:szCs w:val="28"/>
          <w:lang w:val="uk-UA"/>
        </w:rPr>
        <w:t xml:space="preserve"> Спостереження в день з метою визначення сторін горизонту та орієнтування у часі. Виготовлення макету сонячного годинника. Перегляд комп’ютерної програми: «Предмет астрономії. Коротка екскурсія у Всесвіт. Тестування». </w:t>
      </w:r>
    </w:p>
    <w:p w:rsidR="005B4BF2" w:rsidRPr="006506EE" w:rsidRDefault="005B4BF2" w:rsidP="005B4BF2">
      <w:pPr>
        <w:pStyle w:val="a4"/>
        <w:numPr>
          <w:ilvl w:val="0"/>
          <w:numId w:val="15"/>
        </w:numPr>
        <w:tabs>
          <w:tab w:val="left" w:pos="993"/>
        </w:tabs>
        <w:spacing w:after="0" w:line="240" w:lineRule="auto"/>
        <w:ind w:left="851" w:hanging="142"/>
        <w:jc w:val="both"/>
        <w:rPr>
          <w:b/>
          <w:szCs w:val="28"/>
          <w:lang w:val="uk-UA"/>
        </w:rPr>
      </w:pPr>
      <w:r w:rsidRPr="00A636E1">
        <w:rPr>
          <w:b/>
          <w:szCs w:val="28"/>
          <w:lang w:val="uk-UA"/>
        </w:rPr>
        <w:t xml:space="preserve">Закони випромінювання. Основні фотометричні поняття </w:t>
      </w:r>
      <w:r>
        <w:rPr>
          <w:b/>
          <w:szCs w:val="28"/>
          <w:lang w:val="uk-UA"/>
        </w:rPr>
        <w:t>(3год</w:t>
      </w:r>
      <w:r w:rsidRPr="00A636E1">
        <w:rPr>
          <w:b/>
          <w:szCs w:val="28"/>
          <w:lang w:val="uk-UA"/>
        </w:rPr>
        <w:t>.</w:t>
      </w:r>
      <w:r>
        <w:rPr>
          <w:b/>
          <w:szCs w:val="28"/>
          <w:lang w:val="uk-UA"/>
        </w:rPr>
        <w:t xml:space="preserve">) </w:t>
      </w:r>
    </w:p>
    <w:p w:rsidR="005B4BF2" w:rsidRDefault="005B4BF2" w:rsidP="005B4BF2">
      <w:pPr>
        <w:spacing w:after="0"/>
        <w:jc w:val="both"/>
        <w:rPr>
          <w:szCs w:val="28"/>
          <w:lang w:val="uk-UA"/>
        </w:rPr>
      </w:pPr>
      <w:r w:rsidRPr="006506EE">
        <w:rPr>
          <w:i/>
          <w:szCs w:val="28"/>
          <w:lang w:val="uk-UA"/>
        </w:rPr>
        <w:t>Теоретична частина.</w:t>
      </w:r>
      <w:r>
        <w:rPr>
          <w:szCs w:val="28"/>
          <w:lang w:val="uk-UA"/>
        </w:rPr>
        <w:t xml:space="preserve"> </w:t>
      </w:r>
      <w:r w:rsidRPr="00A636E1">
        <w:rPr>
          <w:szCs w:val="28"/>
          <w:lang w:val="uk-UA"/>
        </w:rPr>
        <w:t xml:space="preserve">Джерело світла, потік променевої енергії, світловий потік, сила світла, освітленість, поверхнева яскравість, видима зоряна величина, абсолютна зоряна величина, світність, екстинкція </w:t>
      </w:r>
      <w:r>
        <w:rPr>
          <w:szCs w:val="28"/>
          <w:lang w:val="uk-UA"/>
        </w:rPr>
        <w:t>.</w:t>
      </w:r>
    </w:p>
    <w:p w:rsidR="005B4BF2" w:rsidRPr="00BA0D50" w:rsidRDefault="005B4BF2" w:rsidP="005B4BF2">
      <w:pPr>
        <w:spacing w:after="0"/>
        <w:jc w:val="both"/>
        <w:rPr>
          <w:szCs w:val="28"/>
          <w:lang w:val="uk-UA"/>
        </w:rPr>
      </w:pPr>
      <w:r w:rsidRPr="00D81F85">
        <w:rPr>
          <w:i/>
          <w:szCs w:val="28"/>
          <w:lang w:val="uk-UA"/>
        </w:rPr>
        <w:t>Практична частина.</w:t>
      </w:r>
      <w:r>
        <w:rPr>
          <w:i/>
          <w:szCs w:val="28"/>
          <w:lang w:val="uk-UA"/>
        </w:rPr>
        <w:t xml:space="preserve"> </w:t>
      </w:r>
      <w:r w:rsidRPr="00BA0D50">
        <w:rPr>
          <w:szCs w:val="28"/>
          <w:lang w:val="uk-UA"/>
        </w:rPr>
        <w:t>Розв’язування задач на визначення фізичних величин,що характеризують випромінювання небесних світил</w:t>
      </w:r>
      <w:r>
        <w:rPr>
          <w:szCs w:val="28"/>
          <w:lang w:val="uk-UA"/>
        </w:rPr>
        <w:t>.</w:t>
      </w:r>
    </w:p>
    <w:p w:rsidR="005B4BF2" w:rsidRPr="00857541" w:rsidRDefault="005B4BF2" w:rsidP="005B4BF2">
      <w:pPr>
        <w:pStyle w:val="a4"/>
        <w:numPr>
          <w:ilvl w:val="0"/>
          <w:numId w:val="15"/>
        </w:numPr>
        <w:tabs>
          <w:tab w:val="left" w:pos="993"/>
        </w:tabs>
        <w:spacing w:after="0" w:line="240" w:lineRule="auto"/>
        <w:ind w:left="0" w:firstLine="709"/>
        <w:jc w:val="both"/>
        <w:rPr>
          <w:szCs w:val="28"/>
          <w:lang w:val="uk-UA"/>
        </w:rPr>
      </w:pPr>
      <w:r w:rsidRPr="00A636E1">
        <w:rPr>
          <w:b/>
          <w:szCs w:val="28"/>
          <w:lang w:val="uk-UA"/>
        </w:rPr>
        <w:t>Виникнення й еволюція планетарних систем</w:t>
      </w:r>
      <w:r>
        <w:rPr>
          <w:b/>
          <w:szCs w:val="28"/>
          <w:lang w:val="uk-UA"/>
        </w:rPr>
        <w:t xml:space="preserve"> (1 год</w:t>
      </w:r>
      <w:r w:rsidRPr="00A636E1">
        <w:rPr>
          <w:b/>
          <w:szCs w:val="28"/>
          <w:lang w:val="uk-UA"/>
        </w:rPr>
        <w:t>.</w:t>
      </w:r>
      <w:r>
        <w:rPr>
          <w:b/>
          <w:szCs w:val="28"/>
          <w:lang w:val="uk-UA"/>
        </w:rPr>
        <w:t>)</w:t>
      </w:r>
    </w:p>
    <w:p w:rsidR="005B4BF2" w:rsidRDefault="005B4BF2" w:rsidP="005B4BF2">
      <w:pPr>
        <w:spacing w:after="0"/>
        <w:jc w:val="both"/>
        <w:rPr>
          <w:szCs w:val="28"/>
          <w:lang w:val="uk-UA"/>
        </w:rPr>
      </w:pPr>
      <w:r w:rsidRPr="006506EE">
        <w:rPr>
          <w:i/>
          <w:szCs w:val="28"/>
          <w:lang w:val="uk-UA"/>
        </w:rPr>
        <w:t>Теоретична частина.</w:t>
      </w:r>
      <w:r>
        <w:rPr>
          <w:szCs w:val="28"/>
          <w:lang w:val="uk-UA"/>
        </w:rPr>
        <w:t xml:space="preserve"> </w:t>
      </w:r>
      <w:r w:rsidRPr="00A636E1">
        <w:rPr>
          <w:szCs w:val="28"/>
          <w:lang w:val="uk-UA"/>
        </w:rPr>
        <w:t>Формування планетарної системи. Протопланетний диск. Акумуляція планет.</w:t>
      </w:r>
      <w:r>
        <w:rPr>
          <w:szCs w:val="28"/>
          <w:lang w:val="uk-UA"/>
        </w:rPr>
        <w:t xml:space="preserve"> </w:t>
      </w:r>
      <w:r w:rsidRPr="00A636E1">
        <w:rPr>
          <w:szCs w:val="28"/>
          <w:lang w:val="uk-UA"/>
        </w:rPr>
        <w:t>Утворення астероїдів і комет. Земля на початку історії.</w:t>
      </w:r>
    </w:p>
    <w:p w:rsidR="005B4BF2" w:rsidRPr="00857541" w:rsidRDefault="005B4BF2" w:rsidP="005B4BF2">
      <w:pPr>
        <w:pStyle w:val="a4"/>
        <w:numPr>
          <w:ilvl w:val="0"/>
          <w:numId w:val="15"/>
        </w:numPr>
        <w:tabs>
          <w:tab w:val="left" w:pos="709"/>
          <w:tab w:val="left" w:pos="993"/>
        </w:tabs>
        <w:spacing w:after="0" w:line="240" w:lineRule="auto"/>
        <w:ind w:left="0" w:firstLine="709"/>
        <w:jc w:val="both"/>
        <w:rPr>
          <w:b/>
          <w:szCs w:val="28"/>
          <w:lang w:val="uk-UA"/>
        </w:rPr>
      </w:pPr>
      <w:r>
        <w:rPr>
          <w:b/>
          <w:szCs w:val="28"/>
          <w:lang w:val="uk-UA"/>
        </w:rPr>
        <w:t>Земля і Місяць</w:t>
      </w:r>
      <w:r w:rsidRPr="00F65A79">
        <w:rPr>
          <w:b/>
          <w:szCs w:val="28"/>
          <w:lang w:val="uk-UA"/>
        </w:rPr>
        <w:t xml:space="preserve"> </w:t>
      </w:r>
      <w:r>
        <w:rPr>
          <w:b/>
          <w:szCs w:val="28"/>
          <w:lang w:val="uk-UA"/>
        </w:rPr>
        <w:t>(4 год</w:t>
      </w:r>
      <w:r w:rsidRPr="00F65A79">
        <w:rPr>
          <w:b/>
          <w:szCs w:val="28"/>
          <w:lang w:val="uk-UA"/>
        </w:rPr>
        <w:t>.</w:t>
      </w:r>
      <w:r>
        <w:rPr>
          <w:b/>
          <w:szCs w:val="28"/>
          <w:lang w:val="uk-UA"/>
        </w:rPr>
        <w:t>)</w:t>
      </w:r>
    </w:p>
    <w:p w:rsidR="005B4BF2" w:rsidRPr="0086300F" w:rsidRDefault="005B4BF2" w:rsidP="005B4BF2">
      <w:pPr>
        <w:spacing w:after="0" w:line="240" w:lineRule="auto"/>
        <w:jc w:val="both"/>
        <w:rPr>
          <w:szCs w:val="28"/>
          <w:lang w:val="uk-UA"/>
        </w:rPr>
      </w:pPr>
      <w:r>
        <w:rPr>
          <w:i/>
          <w:szCs w:val="28"/>
          <w:lang w:val="uk-UA"/>
        </w:rPr>
        <w:t>Теоретична частина.</w:t>
      </w:r>
      <w:r>
        <w:rPr>
          <w:szCs w:val="28"/>
          <w:lang w:val="uk-UA"/>
        </w:rPr>
        <w:t xml:space="preserve"> </w:t>
      </w:r>
      <w:r w:rsidRPr="0086300F">
        <w:rPr>
          <w:szCs w:val="28"/>
          <w:lang w:val="uk-UA"/>
        </w:rPr>
        <w:t>Планета Земля. Рухи та зміни в земних оболонках. Місяць та його фізичні характеристики</w:t>
      </w:r>
      <w:r>
        <w:rPr>
          <w:szCs w:val="28"/>
          <w:lang w:val="uk-UA"/>
        </w:rPr>
        <w:t xml:space="preserve">. Вплив Місяця на Землю. </w:t>
      </w:r>
    </w:p>
    <w:p w:rsidR="005B4BF2" w:rsidRDefault="005B4BF2" w:rsidP="005B4BF2">
      <w:pPr>
        <w:spacing w:after="0" w:line="240" w:lineRule="auto"/>
        <w:jc w:val="both"/>
        <w:rPr>
          <w:szCs w:val="28"/>
          <w:lang w:val="uk-UA"/>
        </w:rPr>
      </w:pPr>
      <w:r>
        <w:rPr>
          <w:i/>
          <w:szCs w:val="28"/>
          <w:lang w:val="uk-UA"/>
        </w:rPr>
        <w:t xml:space="preserve">Практична частина. </w:t>
      </w:r>
      <w:r>
        <w:rPr>
          <w:szCs w:val="28"/>
          <w:lang w:val="uk-UA"/>
        </w:rPr>
        <w:t>Спостереження за фазами Місяця. Розрахунок прискорення вільного падіння на Місяці.</w:t>
      </w:r>
    </w:p>
    <w:p w:rsidR="005B4BF2" w:rsidRPr="00B14CF7" w:rsidRDefault="005B4BF2" w:rsidP="005B4BF2">
      <w:pPr>
        <w:pStyle w:val="a4"/>
        <w:numPr>
          <w:ilvl w:val="0"/>
          <w:numId w:val="15"/>
        </w:numPr>
        <w:tabs>
          <w:tab w:val="left" w:pos="851"/>
          <w:tab w:val="left" w:pos="1134"/>
          <w:tab w:val="left" w:pos="1418"/>
        </w:tabs>
        <w:spacing w:after="0" w:line="240" w:lineRule="auto"/>
        <w:ind w:left="851" w:hanging="142"/>
        <w:jc w:val="both"/>
        <w:rPr>
          <w:b/>
          <w:szCs w:val="28"/>
          <w:lang w:val="uk-UA"/>
        </w:rPr>
      </w:pPr>
      <w:r>
        <w:rPr>
          <w:b/>
          <w:szCs w:val="28"/>
          <w:lang w:val="uk-UA"/>
        </w:rPr>
        <w:t xml:space="preserve">Закони руху планет </w:t>
      </w:r>
      <w:r>
        <w:rPr>
          <w:b/>
          <w:spacing w:val="-20"/>
          <w:szCs w:val="28"/>
          <w:lang w:val="uk-UA"/>
        </w:rPr>
        <w:t>(5</w:t>
      </w:r>
      <w:r w:rsidRPr="00857541">
        <w:rPr>
          <w:b/>
          <w:spacing w:val="-20"/>
          <w:szCs w:val="28"/>
          <w:lang w:val="uk-UA"/>
        </w:rPr>
        <w:t xml:space="preserve"> год.)</w:t>
      </w:r>
    </w:p>
    <w:p w:rsidR="005B4BF2" w:rsidRDefault="005B4BF2" w:rsidP="005B4BF2">
      <w:pPr>
        <w:tabs>
          <w:tab w:val="left" w:pos="851"/>
          <w:tab w:val="left" w:pos="1134"/>
          <w:tab w:val="left" w:pos="1418"/>
        </w:tabs>
        <w:spacing w:after="0"/>
        <w:ind w:left="709" w:hanging="709"/>
        <w:jc w:val="both"/>
        <w:rPr>
          <w:szCs w:val="28"/>
          <w:lang w:val="uk-UA"/>
        </w:rPr>
      </w:pPr>
      <w:r>
        <w:rPr>
          <w:i/>
          <w:szCs w:val="28"/>
          <w:lang w:val="uk-UA"/>
        </w:rPr>
        <w:t xml:space="preserve">Теоретична частина. </w:t>
      </w:r>
      <w:r w:rsidRPr="00B14CF7">
        <w:rPr>
          <w:szCs w:val="28"/>
          <w:lang w:val="uk-UA"/>
        </w:rPr>
        <w:t>Вивчення трьох законів Кеплера.</w:t>
      </w:r>
    </w:p>
    <w:p w:rsidR="005B4BF2" w:rsidRPr="00B14CF7" w:rsidRDefault="005B4BF2" w:rsidP="005B4BF2">
      <w:pPr>
        <w:tabs>
          <w:tab w:val="left" w:pos="851"/>
          <w:tab w:val="left" w:pos="1134"/>
          <w:tab w:val="left" w:pos="1418"/>
        </w:tabs>
        <w:spacing w:after="0"/>
        <w:ind w:left="709" w:hanging="709"/>
        <w:jc w:val="both"/>
        <w:rPr>
          <w:szCs w:val="28"/>
          <w:lang w:val="uk-UA"/>
        </w:rPr>
      </w:pPr>
      <w:r>
        <w:rPr>
          <w:i/>
          <w:szCs w:val="28"/>
          <w:lang w:val="uk-UA"/>
        </w:rPr>
        <w:t xml:space="preserve">Практична частина. </w:t>
      </w:r>
      <w:r w:rsidRPr="00B14CF7">
        <w:rPr>
          <w:szCs w:val="28"/>
          <w:lang w:val="uk-UA"/>
        </w:rPr>
        <w:t>Розв’язування задач на використання законів Кеплера.</w:t>
      </w:r>
    </w:p>
    <w:p w:rsidR="005B4BF2" w:rsidRPr="00550F92" w:rsidRDefault="005B4BF2" w:rsidP="005B4BF2">
      <w:pPr>
        <w:pStyle w:val="a4"/>
        <w:numPr>
          <w:ilvl w:val="0"/>
          <w:numId w:val="15"/>
        </w:numPr>
        <w:tabs>
          <w:tab w:val="left" w:pos="851"/>
          <w:tab w:val="left" w:pos="993"/>
        </w:tabs>
        <w:spacing w:after="0" w:line="240" w:lineRule="auto"/>
        <w:ind w:left="0" w:firstLine="709"/>
        <w:jc w:val="both"/>
        <w:rPr>
          <w:b/>
          <w:szCs w:val="28"/>
          <w:lang w:val="uk-UA"/>
        </w:rPr>
      </w:pPr>
      <w:r w:rsidRPr="00642BB4">
        <w:rPr>
          <w:b/>
          <w:szCs w:val="28"/>
          <w:lang w:val="uk-UA"/>
        </w:rPr>
        <w:t>Сонячна система. Вивченн</w:t>
      </w:r>
      <w:r>
        <w:rPr>
          <w:b/>
          <w:szCs w:val="28"/>
          <w:lang w:val="uk-UA"/>
        </w:rPr>
        <w:t>я фізичних характеристик планет</w:t>
      </w:r>
      <w:r w:rsidRPr="00642BB4">
        <w:rPr>
          <w:b/>
          <w:szCs w:val="28"/>
          <w:lang w:val="uk-UA"/>
        </w:rPr>
        <w:t xml:space="preserve"> </w:t>
      </w:r>
      <w:r>
        <w:rPr>
          <w:b/>
          <w:szCs w:val="28"/>
          <w:lang w:val="uk-UA"/>
        </w:rPr>
        <w:t xml:space="preserve">земної групи </w:t>
      </w:r>
      <w:r w:rsidRPr="00550F92">
        <w:rPr>
          <w:b/>
          <w:szCs w:val="28"/>
          <w:lang w:val="uk-UA"/>
        </w:rPr>
        <w:t>(4 год.)</w:t>
      </w:r>
    </w:p>
    <w:p w:rsidR="005B4BF2" w:rsidRPr="00642BB4" w:rsidRDefault="005B4BF2" w:rsidP="005B4BF2">
      <w:pPr>
        <w:tabs>
          <w:tab w:val="left" w:pos="1134"/>
        </w:tabs>
        <w:spacing w:after="0"/>
        <w:jc w:val="both"/>
        <w:rPr>
          <w:szCs w:val="28"/>
          <w:lang w:val="uk-UA"/>
        </w:rPr>
      </w:pPr>
      <w:r>
        <w:rPr>
          <w:i/>
          <w:szCs w:val="28"/>
          <w:lang w:val="uk-UA"/>
        </w:rPr>
        <w:t>Теоретична частина.</w:t>
      </w:r>
      <w:r>
        <w:rPr>
          <w:szCs w:val="28"/>
          <w:lang w:val="uk-UA"/>
        </w:rPr>
        <w:t xml:space="preserve"> </w:t>
      </w:r>
      <w:r w:rsidRPr="00642BB4">
        <w:rPr>
          <w:szCs w:val="28"/>
          <w:lang w:val="uk-UA"/>
        </w:rPr>
        <w:t>Морфологія поверхні планет земної групи Хімічний склад і густина атмосфер</w:t>
      </w:r>
      <w:r>
        <w:rPr>
          <w:szCs w:val="28"/>
          <w:lang w:val="uk-UA"/>
        </w:rPr>
        <w:t>и</w:t>
      </w:r>
      <w:r w:rsidRPr="00642BB4">
        <w:rPr>
          <w:szCs w:val="28"/>
          <w:lang w:val="uk-UA"/>
        </w:rPr>
        <w:t xml:space="preserve"> планет.</w:t>
      </w:r>
    </w:p>
    <w:p w:rsidR="005B4BF2" w:rsidRDefault="005B4BF2" w:rsidP="005B4BF2">
      <w:pPr>
        <w:spacing w:after="0"/>
        <w:jc w:val="both"/>
        <w:rPr>
          <w:szCs w:val="28"/>
          <w:lang w:val="uk-UA"/>
        </w:rPr>
      </w:pPr>
      <w:r>
        <w:rPr>
          <w:i/>
          <w:szCs w:val="28"/>
          <w:lang w:val="uk-UA"/>
        </w:rPr>
        <w:t>Практична частина.</w:t>
      </w:r>
      <w:r w:rsidRPr="00642BB4">
        <w:rPr>
          <w:szCs w:val="28"/>
          <w:lang w:val="uk-UA"/>
        </w:rPr>
        <w:t xml:space="preserve"> Розрахунок кутових і лінійних діаметрів, обчислення об’єму і густини планет, першої космічної швидкості на планетах.</w:t>
      </w:r>
    </w:p>
    <w:p w:rsidR="005B4BF2" w:rsidRPr="00CE4184" w:rsidRDefault="005B4BF2" w:rsidP="005B4BF2">
      <w:pPr>
        <w:pStyle w:val="a4"/>
        <w:numPr>
          <w:ilvl w:val="0"/>
          <w:numId w:val="15"/>
        </w:numPr>
        <w:tabs>
          <w:tab w:val="left" w:pos="993"/>
        </w:tabs>
        <w:spacing w:after="0" w:line="240" w:lineRule="auto"/>
        <w:ind w:left="0" w:firstLine="709"/>
        <w:rPr>
          <w:b/>
          <w:szCs w:val="28"/>
          <w:lang w:val="uk-UA"/>
        </w:rPr>
      </w:pPr>
      <w:r w:rsidRPr="00CE4184">
        <w:rPr>
          <w:b/>
          <w:szCs w:val="28"/>
          <w:lang w:val="uk-UA"/>
        </w:rPr>
        <w:t>Сонячна система. Вивчення фізичних характеристик планет</w:t>
      </w:r>
      <w:r>
        <w:rPr>
          <w:b/>
          <w:szCs w:val="28"/>
          <w:lang w:val="uk-UA"/>
        </w:rPr>
        <w:t>-гігантів (3 год.)</w:t>
      </w:r>
    </w:p>
    <w:p w:rsidR="005B4BF2" w:rsidRPr="00CE4184" w:rsidRDefault="005B4BF2" w:rsidP="005B4BF2">
      <w:pPr>
        <w:spacing w:after="0"/>
        <w:jc w:val="both"/>
        <w:rPr>
          <w:szCs w:val="28"/>
          <w:lang w:val="uk-UA"/>
        </w:rPr>
      </w:pPr>
      <w:r w:rsidRPr="00CE4184">
        <w:rPr>
          <w:i/>
          <w:szCs w:val="28"/>
          <w:lang w:val="uk-UA"/>
        </w:rPr>
        <w:t>Теоретична частина.</w:t>
      </w:r>
      <w:r w:rsidRPr="00CE4184">
        <w:rPr>
          <w:szCs w:val="28"/>
          <w:lang w:val="uk-UA"/>
        </w:rPr>
        <w:t xml:space="preserve"> Морфологія поверхні планет земної групи Хімічний склад і густина атмосфери планет.</w:t>
      </w:r>
    </w:p>
    <w:p w:rsidR="005B4BF2" w:rsidRDefault="005B4BF2" w:rsidP="005B4BF2">
      <w:pPr>
        <w:spacing w:after="0"/>
        <w:jc w:val="both"/>
        <w:rPr>
          <w:szCs w:val="28"/>
          <w:lang w:val="uk-UA"/>
        </w:rPr>
      </w:pPr>
      <w:r w:rsidRPr="00CE4184">
        <w:rPr>
          <w:i/>
          <w:szCs w:val="28"/>
          <w:lang w:val="uk-UA"/>
        </w:rPr>
        <w:lastRenderedPageBreak/>
        <w:t>Практична частина.</w:t>
      </w:r>
      <w:r w:rsidRPr="00CE4184">
        <w:rPr>
          <w:szCs w:val="28"/>
          <w:lang w:val="uk-UA"/>
        </w:rPr>
        <w:t xml:space="preserve"> Розрахунок кутових і лінійних діаметрів, обчислення об’єму і густини планет, першої космічної швидкості на планетах.</w:t>
      </w:r>
    </w:p>
    <w:p w:rsidR="005B4BF2" w:rsidRDefault="005B4BF2" w:rsidP="005B4BF2">
      <w:pPr>
        <w:pStyle w:val="a4"/>
        <w:numPr>
          <w:ilvl w:val="0"/>
          <w:numId w:val="15"/>
        </w:numPr>
        <w:tabs>
          <w:tab w:val="left" w:pos="851"/>
          <w:tab w:val="left" w:pos="1134"/>
        </w:tabs>
        <w:spacing w:after="0" w:line="240" w:lineRule="auto"/>
        <w:ind w:left="851" w:hanging="142"/>
        <w:jc w:val="both"/>
        <w:rPr>
          <w:b/>
          <w:szCs w:val="28"/>
          <w:lang w:val="uk-UA"/>
        </w:rPr>
      </w:pPr>
      <w:r w:rsidRPr="00CE4184">
        <w:rPr>
          <w:b/>
          <w:szCs w:val="28"/>
          <w:lang w:val="uk-UA"/>
        </w:rPr>
        <w:t>Супутники планет (6 год.)</w:t>
      </w:r>
    </w:p>
    <w:p w:rsidR="005B4BF2" w:rsidRDefault="005B4BF2" w:rsidP="005B4BF2">
      <w:pPr>
        <w:pStyle w:val="a4"/>
        <w:tabs>
          <w:tab w:val="left" w:pos="1134"/>
        </w:tabs>
        <w:ind w:left="0"/>
        <w:jc w:val="both"/>
        <w:rPr>
          <w:i/>
          <w:szCs w:val="28"/>
          <w:lang w:val="uk-UA"/>
        </w:rPr>
      </w:pPr>
      <w:r>
        <w:rPr>
          <w:i/>
          <w:szCs w:val="28"/>
          <w:lang w:val="uk-UA"/>
        </w:rPr>
        <w:t xml:space="preserve">Теоретична частина. </w:t>
      </w:r>
      <w:r w:rsidRPr="00CE4184">
        <w:rPr>
          <w:szCs w:val="28"/>
          <w:lang w:val="uk-UA"/>
        </w:rPr>
        <w:t>Вивчення кількості супутників у планет Сонячної системи. Ознайомлення з їх фізичними характеристиками.</w:t>
      </w:r>
    </w:p>
    <w:p w:rsidR="005B4BF2" w:rsidRPr="004E74AE" w:rsidRDefault="005B4BF2" w:rsidP="005B4BF2">
      <w:pPr>
        <w:pStyle w:val="a4"/>
        <w:tabs>
          <w:tab w:val="left" w:pos="1134"/>
        </w:tabs>
        <w:ind w:left="0"/>
        <w:jc w:val="both"/>
        <w:rPr>
          <w:b/>
          <w:szCs w:val="28"/>
          <w:lang w:val="uk-UA"/>
        </w:rPr>
      </w:pPr>
      <w:r>
        <w:rPr>
          <w:i/>
          <w:szCs w:val="28"/>
          <w:lang w:val="uk-UA"/>
        </w:rPr>
        <w:t xml:space="preserve">Практична частина. </w:t>
      </w:r>
      <w:r w:rsidRPr="004E74AE">
        <w:rPr>
          <w:szCs w:val="28"/>
          <w:lang w:val="uk-UA"/>
        </w:rPr>
        <w:t>Розрахунок періоду обертання супутників. Визначення орбіт супутників. Дослідження фотознімків супутників планет.</w:t>
      </w:r>
    </w:p>
    <w:p w:rsidR="005B4BF2" w:rsidRPr="00727B2B" w:rsidRDefault="005B4BF2" w:rsidP="005B4BF2">
      <w:pPr>
        <w:pStyle w:val="a4"/>
        <w:numPr>
          <w:ilvl w:val="0"/>
          <w:numId w:val="15"/>
        </w:numPr>
        <w:tabs>
          <w:tab w:val="left" w:pos="851"/>
        </w:tabs>
        <w:spacing w:after="0" w:line="240" w:lineRule="auto"/>
        <w:ind w:hanging="219"/>
        <w:jc w:val="both"/>
        <w:rPr>
          <w:b/>
          <w:szCs w:val="28"/>
          <w:lang w:val="uk-UA"/>
        </w:rPr>
      </w:pPr>
      <w:r>
        <w:rPr>
          <w:b/>
          <w:szCs w:val="28"/>
          <w:lang w:val="uk-UA"/>
        </w:rPr>
        <w:t>Малі тіла Сонячної системи (5 год</w:t>
      </w:r>
      <w:r w:rsidRPr="00727B2B">
        <w:rPr>
          <w:b/>
          <w:szCs w:val="28"/>
          <w:lang w:val="uk-UA"/>
        </w:rPr>
        <w:t>.</w:t>
      </w:r>
      <w:r>
        <w:rPr>
          <w:b/>
          <w:szCs w:val="28"/>
          <w:lang w:val="uk-UA"/>
        </w:rPr>
        <w:t>)</w:t>
      </w:r>
    </w:p>
    <w:p w:rsidR="005B4BF2" w:rsidRDefault="005B4BF2" w:rsidP="005B4BF2">
      <w:pPr>
        <w:spacing w:after="0"/>
        <w:jc w:val="both"/>
        <w:rPr>
          <w:szCs w:val="28"/>
          <w:lang w:val="uk-UA"/>
        </w:rPr>
      </w:pPr>
      <w:r>
        <w:rPr>
          <w:i/>
          <w:szCs w:val="28"/>
          <w:lang w:val="uk-UA"/>
        </w:rPr>
        <w:t>Теоретична частина.</w:t>
      </w:r>
      <w:r w:rsidRPr="004423AB">
        <w:rPr>
          <w:szCs w:val="28"/>
          <w:lang w:val="uk-UA"/>
        </w:rPr>
        <w:t xml:space="preserve"> Малі планети. Астероїди, метеори, метеорити, боліди, комети.</w:t>
      </w:r>
    </w:p>
    <w:p w:rsidR="005B4BF2" w:rsidRDefault="005B4BF2" w:rsidP="005B4BF2">
      <w:pPr>
        <w:spacing w:after="0"/>
        <w:jc w:val="both"/>
        <w:rPr>
          <w:szCs w:val="28"/>
          <w:lang w:val="uk-UA"/>
        </w:rPr>
      </w:pPr>
      <w:r>
        <w:rPr>
          <w:i/>
          <w:szCs w:val="28"/>
          <w:lang w:val="uk-UA"/>
        </w:rPr>
        <w:t xml:space="preserve">Практична частина. </w:t>
      </w:r>
      <w:r>
        <w:rPr>
          <w:szCs w:val="28"/>
          <w:lang w:val="uk-UA"/>
        </w:rPr>
        <w:t>Дослідження руху метеорних потоків.</w:t>
      </w:r>
    </w:p>
    <w:p w:rsidR="005B4BF2" w:rsidRDefault="005B4BF2" w:rsidP="005B4BF2">
      <w:pPr>
        <w:pStyle w:val="a4"/>
        <w:numPr>
          <w:ilvl w:val="0"/>
          <w:numId w:val="15"/>
        </w:numPr>
        <w:tabs>
          <w:tab w:val="left" w:pos="851"/>
          <w:tab w:val="left" w:pos="1134"/>
        </w:tabs>
        <w:spacing w:after="0" w:line="240" w:lineRule="auto"/>
        <w:ind w:left="851" w:hanging="142"/>
        <w:jc w:val="both"/>
        <w:rPr>
          <w:b/>
          <w:szCs w:val="28"/>
          <w:lang w:val="uk-UA"/>
        </w:rPr>
      </w:pPr>
      <w:r w:rsidRPr="004E74AE">
        <w:rPr>
          <w:b/>
          <w:szCs w:val="28"/>
          <w:lang w:val="uk-UA"/>
        </w:rPr>
        <w:t xml:space="preserve">Підсумок (1 год.) </w:t>
      </w:r>
    </w:p>
    <w:p w:rsidR="005B4BF2" w:rsidRDefault="005B4BF2" w:rsidP="005B4BF2">
      <w:pPr>
        <w:pStyle w:val="a4"/>
        <w:tabs>
          <w:tab w:val="left" w:pos="0"/>
          <w:tab w:val="left" w:pos="1134"/>
        </w:tabs>
        <w:ind w:left="0"/>
        <w:jc w:val="both"/>
        <w:rPr>
          <w:rFonts w:eastAsia="Calibri"/>
          <w:szCs w:val="28"/>
          <w:lang w:val="uk-UA"/>
        </w:rPr>
      </w:pPr>
      <w:r>
        <w:rPr>
          <w:i/>
          <w:szCs w:val="28"/>
          <w:lang w:val="uk-UA"/>
        </w:rPr>
        <w:t xml:space="preserve">Теоретична частина. </w:t>
      </w:r>
      <w:r w:rsidRPr="004E74AE">
        <w:rPr>
          <w:rFonts w:eastAsia="Calibri"/>
          <w:szCs w:val="28"/>
          <w:lang w:val="uk-UA"/>
        </w:rPr>
        <w:t>Систематизація загальних відомостей про небесні тіла, які учні отримали на протязі вивчення курсу.</w:t>
      </w:r>
    </w:p>
    <w:p w:rsidR="005B4BF2" w:rsidRDefault="005B4BF2" w:rsidP="005B4BF2">
      <w:pPr>
        <w:pStyle w:val="a4"/>
        <w:tabs>
          <w:tab w:val="left" w:pos="0"/>
          <w:tab w:val="left" w:pos="1134"/>
        </w:tabs>
        <w:ind w:left="0"/>
        <w:jc w:val="both"/>
        <w:rPr>
          <w:rFonts w:eastAsia="Calibri"/>
          <w:szCs w:val="28"/>
          <w:lang w:val="uk-UA"/>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84"/>
      </w:tblGrid>
      <w:tr w:rsidR="005B4BF2" w:rsidRPr="00616023" w:rsidTr="005B4BF2">
        <w:trPr>
          <w:tblCellSpacing w:w="15" w:type="dxa"/>
        </w:trPr>
        <w:tc>
          <w:tcPr>
            <w:tcW w:w="9624" w:type="dxa"/>
            <w:vAlign w:val="center"/>
          </w:tcPr>
          <w:p w:rsidR="005B4BF2" w:rsidRPr="00616023" w:rsidRDefault="005B4BF2" w:rsidP="005B4BF2">
            <w:pPr>
              <w:spacing w:after="0" w:line="240" w:lineRule="auto"/>
              <w:jc w:val="center"/>
              <w:rPr>
                <w:rFonts w:eastAsia="Times New Roman"/>
                <w:b/>
                <w:szCs w:val="28"/>
                <w:lang w:val="uk-UA" w:eastAsia="ru-RU"/>
              </w:rPr>
            </w:pPr>
            <w:r>
              <w:rPr>
                <w:rFonts w:eastAsia="Times New Roman"/>
                <w:b/>
                <w:szCs w:val="28"/>
                <w:lang w:val="uk-UA" w:eastAsia="ru-RU"/>
              </w:rPr>
              <w:t>ПРОГНОЗОВАНИЙ РЕЗУЛЬТАТ</w:t>
            </w:r>
          </w:p>
        </w:tc>
      </w:tr>
      <w:tr w:rsidR="005B4BF2" w:rsidRPr="00F8404C" w:rsidTr="005B4BF2">
        <w:trPr>
          <w:tblCellSpacing w:w="15" w:type="dxa"/>
        </w:trPr>
        <w:tc>
          <w:tcPr>
            <w:tcW w:w="9624" w:type="dxa"/>
            <w:vAlign w:val="center"/>
            <w:hideMark/>
          </w:tcPr>
          <w:p w:rsidR="005B4BF2" w:rsidRPr="00F8404C" w:rsidRDefault="005B4BF2" w:rsidP="005B4BF2">
            <w:pPr>
              <w:spacing w:after="0" w:line="240" w:lineRule="auto"/>
              <w:jc w:val="both"/>
              <w:rPr>
                <w:rFonts w:eastAsia="Times New Roman"/>
                <w:szCs w:val="28"/>
                <w:lang w:val="uk-UA" w:eastAsia="ru-RU"/>
              </w:rPr>
            </w:pPr>
          </w:p>
        </w:tc>
      </w:tr>
      <w:tr w:rsidR="005B4BF2" w:rsidRPr="00CA763B" w:rsidTr="005B4BF2">
        <w:trPr>
          <w:tblCellSpacing w:w="15" w:type="dxa"/>
        </w:trPr>
        <w:tc>
          <w:tcPr>
            <w:tcW w:w="9624" w:type="dxa"/>
            <w:vAlign w:val="center"/>
            <w:hideMark/>
          </w:tcPr>
          <w:p w:rsidR="005B4BF2" w:rsidRDefault="005B4BF2" w:rsidP="005B4BF2">
            <w:pPr>
              <w:spacing w:after="0" w:line="240" w:lineRule="auto"/>
              <w:rPr>
                <w:rFonts w:eastAsia="Times New Roman"/>
                <w:szCs w:val="28"/>
                <w:lang w:val="uk-UA" w:eastAsia="ru-RU"/>
              </w:rPr>
            </w:pPr>
            <w:r>
              <w:rPr>
                <w:rFonts w:eastAsia="Times New Roman"/>
                <w:szCs w:val="28"/>
                <w:lang w:val="uk-UA" w:eastAsia="ru-RU"/>
              </w:rPr>
              <w:t>Слухачі мають знати:</w:t>
            </w:r>
          </w:p>
          <w:p w:rsidR="005B4BF2" w:rsidRPr="00D10655" w:rsidRDefault="005B4BF2" w:rsidP="005B4BF2">
            <w:pPr>
              <w:pStyle w:val="BodyText1"/>
              <w:tabs>
                <w:tab w:val="clear" w:pos="454"/>
              </w:tabs>
              <w:spacing w:line="240" w:lineRule="auto"/>
              <w:ind w:firstLine="0"/>
              <w:rPr>
                <w:sz w:val="28"/>
                <w:szCs w:val="28"/>
                <w:lang w:val="uk-UA"/>
              </w:rPr>
            </w:pPr>
            <w:r>
              <w:rPr>
                <w:color w:val="000000"/>
                <w:sz w:val="28"/>
                <w:szCs w:val="28"/>
                <w:lang w:val="uk-UA"/>
              </w:rPr>
              <w:t>-</w:t>
            </w:r>
            <w:r w:rsidRPr="00D10655">
              <w:rPr>
                <w:color w:val="000000"/>
                <w:sz w:val="28"/>
                <w:szCs w:val="28"/>
                <w:lang w:val="uk-UA"/>
              </w:rPr>
              <w:t>причини, що обумовили й стимулювали зародження й розвиток астрономії; імена видатних астрономів (Птолемей, Коперник, Галілей, Кеплер, Габбл та ін.);</w:t>
            </w:r>
            <w:r w:rsidRPr="00D10655">
              <w:rPr>
                <w:sz w:val="28"/>
                <w:szCs w:val="28"/>
                <w:lang w:val="uk-UA"/>
              </w:rPr>
              <w:t xml:space="preserve"> планети Сонячної системи та порядок їх розміщення відносно Сонця; малі тіла Сонячної системи;</w:t>
            </w:r>
          </w:p>
          <w:p w:rsidR="005B4BF2" w:rsidRDefault="005B4BF2" w:rsidP="005B4BF2">
            <w:pPr>
              <w:spacing w:after="0" w:line="240" w:lineRule="auto"/>
              <w:rPr>
                <w:rFonts w:eastAsia="Times New Roman"/>
                <w:szCs w:val="28"/>
                <w:lang w:val="uk-UA" w:eastAsia="ru-RU"/>
              </w:rPr>
            </w:pPr>
            <w:r>
              <w:rPr>
                <w:rFonts w:eastAsia="Times New Roman"/>
                <w:szCs w:val="28"/>
                <w:lang w:val="uk-UA" w:eastAsia="ru-RU"/>
              </w:rPr>
              <w:t>Слухачі повинні вміти:</w:t>
            </w:r>
          </w:p>
          <w:p w:rsidR="005B4BF2" w:rsidRPr="00D10655" w:rsidRDefault="005B4BF2" w:rsidP="005B4BF2">
            <w:pPr>
              <w:pStyle w:val="BodyText1"/>
              <w:tabs>
                <w:tab w:val="clear" w:pos="454"/>
                <w:tab w:val="left" w:pos="0"/>
              </w:tabs>
              <w:spacing w:line="240" w:lineRule="auto"/>
              <w:ind w:firstLine="0"/>
              <w:rPr>
                <w:sz w:val="28"/>
                <w:szCs w:val="28"/>
                <w:lang w:val="uk-UA"/>
              </w:rPr>
            </w:pPr>
            <w:r>
              <w:rPr>
                <w:iCs/>
                <w:sz w:val="28"/>
                <w:szCs w:val="28"/>
                <w:lang w:val="uk-UA"/>
              </w:rPr>
              <w:t>-наводити</w:t>
            </w:r>
            <w:r w:rsidRPr="00D10655">
              <w:rPr>
                <w:iCs/>
                <w:sz w:val="28"/>
                <w:szCs w:val="28"/>
                <w:lang w:val="uk-UA"/>
              </w:rPr>
              <w:t xml:space="preserve"> приклади</w:t>
            </w:r>
            <w:r w:rsidRPr="00D10655">
              <w:rPr>
                <w:sz w:val="28"/>
                <w:szCs w:val="28"/>
                <w:lang w:val="uk-UA"/>
              </w:rPr>
              <w:t xml:space="preserve"> дослідження тіл Сонячної системи за допомогою космічних апаратів;</w:t>
            </w:r>
          </w:p>
          <w:p w:rsidR="005B4BF2" w:rsidRPr="00D10655" w:rsidRDefault="005B4BF2" w:rsidP="005B4BF2">
            <w:pPr>
              <w:pStyle w:val="BodyText1"/>
              <w:tabs>
                <w:tab w:val="clear" w:pos="454"/>
                <w:tab w:val="left" w:pos="0"/>
              </w:tabs>
              <w:spacing w:line="240" w:lineRule="auto"/>
              <w:ind w:firstLine="0"/>
              <w:rPr>
                <w:sz w:val="28"/>
                <w:szCs w:val="28"/>
                <w:lang w:val="uk-UA"/>
              </w:rPr>
            </w:pPr>
            <w:r>
              <w:rPr>
                <w:iCs/>
                <w:sz w:val="28"/>
                <w:szCs w:val="28"/>
                <w:lang w:val="uk-UA"/>
              </w:rPr>
              <w:t>-</w:t>
            </w:r>
            <w:r w:rsidRPr="00D10655">
              <w:rPr>
                <w:iCs/>
                <w:sz w:val="28"/>
                <w:szCs w:val="28"/>
                <w:lang w:val="uk-UA"/>
              </w:rPr>
              <w:t>характеризу</w:t>
            </w:r>
            <w:r>
              <w:rPr>
                <w:iCs/>
                <w:sz w:val="28"/>
                <w:szCs w:val="28"/>
                <w:lang w:val="uk-UA"/>
              </w:rPr>
              <w:t>вати</w:t>
            </w:r>
            <w:r w:rsidRPr="00D10655">
              <w:rPr>
                <w:sz w:val="28"/>
                <w:szCs w:val="28"/>
                <w:lang w:val="uk-UA"/>
              </w:rPr>
              <w:t xml:space="preserve"> Землю як планету Сонячної системи;</w:t>
            </w:r>
          </w:p>
          <w:p w:rsidR="005B4BF2" w:rsidRPr="00D10655" w:rsidRDefault="005B4BF2" w:rsidP="005B4BF2">
            <w:pPr>
              <w:pStyle w:val="BodyText1"/>
              <w:tabs>
                <w:tab w:val="clear" w:pos="454"/>
                <w:tab w:val="left" w:pos="0"/>
              </w:tabs>
              <w:spacing w:line="240" w:lineRule="auto"/>
              <w:ind w:firstLine="0"/>
              <w:rPr>
                <w:sz w:val="28"/>
                <w:szCs w:val="28"/>
                <w:lang w:val="uk-UA"/>
              </w:rPr>
            </w:pPr>
            <w:r>
              <w:rPr>
                <w:iCs/>
                <w:sz w:val="28"/>
                <w:szCs w:val="28"/>
                <w:lang w:val="uk-UA"/>
              </w:rPr>
              <w:t>-</w:t>
            </w:r>
            <w:r w:rsidRPr="00D10655">
              <w:rPr>
                <w:iCs/>
                <w:sz w:val="28"/>
                <w:szCs w:val="28"/>
                <w:lang w:val="uk-UA"/>
              </w:rPr>
              <w:t>опису</w:t>
            </w:r>
            <w:r>
              <w:rPr>
                <w:iCs/>
                <w:sz w:val="28"/>
                <w:szCs w:val="28"/>
                <w:lang w:val="uk-UA"/>
              </w:rPr>
              <w:t>вати</w:t>
            </w:r>
            <w:r w:rsidRPr="00D10655">
              <w:rPr>
                <w:sz w:val="28"/>
                <w:szCs w:val="28"/>
                <w:lang w:val="uk-UA"/>
              </w:rPr>
              <w:t xml:space="preserve"> головні віхи розвитку астрономії; природу планет і малих тіл Сонячної системи; процес формування Сонячної системи;</w:t>
            </w:r>
          </w:p>
          <w:p w:rsidR="005B4BF2" w:rsidRDefault="005B4BF2" w:rsidP="005B4BF2">
            <w:pPr>
              <w:spacing w:after="0" w:line="240" w:lineRule="auto"/>
              <w:rPr>
                <w:rFonts w:eastAsia="Times New Roman"/>
                <w:szCs w:val="28"/>
                <w:lang w:val="uk-UA" w:eastAsia="ru-RU"/>
              </w:rPr>
            </w:pPr>
            <w:r>
              <w:rPr>
                <w:rFonts w:eastAsia="Times New Roman"/>
                <w:szCs w:val="28"/>
                <w:lang w:val="uk-UA" w:eastAsia="ru-RU"/>
              </w:rPr>
              <w:t>Слухачі мають набути досвіду:</w:t>
            </w:r>
          </w:p>
          <w:p w:rsidR="005B4BF2" w:rsidRPr="00D10655" w:rsidRDefault="005B4BF2" w:rsidP="005B4BF2">
            <w:pPr>
              <w:pStyle w:val="BodyText1"/>
              <w:tabs>
                <w:tab w:val="clear" w:pos="454"/>
                <w:tab w:val="left" w:pos="0"/>
              </w:tabs>
              <w:spacing w:line="240" w:lineRule="auto"/>
              <w:ind w:firstLine="0"/>
              <w:rPr>
                <w:sz w:val="28"/>
                <w:szCs w:val="28"/>
                <w:lang w:val="uk-UA"/>
              </w:rPr>
            </w:pPr>
            <w:r>
              <w:rPr>
                <w:iCs/>
                <w:sz w:val="28"/>
                <w:szCs w:val="28"/>
                <w:lang w:val="uk-UA"/>
              </w:rPr>
              <w:t>-</w:t>
            </w:r>
            <w:r w:rsidRPr="00D10655">
              <w:rPr>
                <w:iCs/>
                <w:sz w:val="28"/>
                <w:szCs w:val="28"/>
                <w:lang w:val="uk-UA"/>
              </w:rPr>
              <w:t>поясню</w:t>
            </w:r>
            <w:r>
              <w:rPr>
                <w:iCs/>
                <w:sz w:val="28"/>
                <w:szCs w:val="28"/>
                <w:lang w:val="uk-UA"/>
              </w:rPr>
              <w:t>вати</w:t>
            </w:r>
            <w:r w:rsidRPr="00D10655">
              <w:rPr>
                <w:sz w:val="28"/>
                <w:szCs w:val="28"/>
                <w:lang w:val="uk-UA"/>
              </w:rPr>
              <w:t xml:space="preserve"> причини парникового ефекту, причини виникнення припливів і відпливів; суть астероїдної небезпеки для Землі;</w:t>
            </w:r>
          </w:p>
          <w:p w:rsidR="005B4BF2" w:rsidRPr="00D10A28" w:rsidRDefault="005B4BF2" w:rsidP="005B4BF2">
            <w:pPr>
              <w:pStyle w:val="BodyText1"/>
              <w:tabs>
                <w:tab w:val="clear" w:pos="454"/>
                <w:tab w:val="left" w:pos="708"/>
              </w:tabs>
              <w:spacing w:line="240" w:lineRule="auto"/>
              <w:ind w:firstLine="0"/>
              <w:jc w:val="left"/>
              <w:rPr>
                <w:sz w:val="28"/>
                <w:szCs w:val="28"/>
                <w:lang w:val="uk-UA"/>
              </w:rPr>
            </w:pPr>
            <w:r>
              <w:rPr>
                <w:iCs/>
                <w:sz w:val="28"/>
                <w:szCs w:val="28"/>
                <w:lang w:val="uk-UA"/>
              </w:rPr>
              <w:t>-</w:t>
            </w:r>
            <w:r w:rsidRPr="00D10655">
              <w:rPr>
                <w:iCs/>
                <w:sz w:val="28"/>
                <w:szCs w:val="28"/>
                <w:lang w:val="uk-UA"/>
              </w:rPr>
              <w:t>обґрунтову</w:t>
            </w:r>
            <w:r>
              <w:rPr>
                <w:iCs/>
                <w:sz w:val="28"/>
                <w:szCs w:val="28"/>
                <w:lang w:val="uk-UA"/>
              </w:rPr>
              <w:t>вати</w:t>
            </w:r>
            <w:r w:rsidRPr="00D10655">
              <w:rPr>
                <w:sz w:val="28"/>
                <w:szCs w:val="28"/>
                <w:lang w:val="uk-UA"/>
              </w:rPr>
              <w:t>: значення вивчення планет для природничих наук.</w:t>
            </w:r>
          </w:p>
        </w:tc>
      </w:tr>
    </w:tbl>
    <w:p w:rsidR="00DA5BB8" w:rsidRDefault="00DA5BB8" w:rsidP="005B4BF2">
      <w:pPr>
        <w:spacing w:after="120" w:line="240" w:lineRule="auto"/>
        <w:ind w:firstLine="567"/>
        <w:jc w:val="center"/>
        <w:rPr>
          <w:b/>
          <w:szCs w:val="28"/>
          <w:lang w:val="uk-UA"/>
        </w:rPr>
      </w:pPr>
    </w:p>
    <w:p w:rsidR="00575DA2" w:rsidRDefault="00575DA2">
      <w:pPr>
        <w:rPr>
          <w:b/>
          <w:szCs w:val="28"/>
          <w:lang w:val="uk-UA"/>
        </w:rPr>
      </w:pPr>
      <w:r>
        <w:rPr>
          <w:b/>
          <w:szCs w:val="28"/>
          <w:lang w:val="uk-UA"/>
        </w:rPr>
        <w:br w:type="page"/>
      </w:r>
    </w:p>
    <w:p w:rsidR="005B4BF2" w:rsidRPr="00864B62" w:rsidRDefault="005B4BF2" w:rsidP="005B4BF2">
      <w:pPr>
        <w:spacing w:after="120" w:line="240" w:lineRule="auto"/>
        <w:ind w:firstLine="567"/>
        <w:jc w:val="center"/>
        <w:rPr>
          <w:b/>
          <w:szCs w:val="28"/>
          <w:lang w:val="uk-UA"/>
        </w:rPr>
      </w:pPr>
      <w:r>
        <w:rPr>
          <w:b/>
          <w:szCs w:val="28"/>
          <w:lang w:val="uk-UA"/>
        </w:rPr>
        <w:t>Основний рівень</w:t>
      </w:r>
      <w:r w:rsidRPr="00864B62">
        <w:rPr>
          <w:b/>
          <w:szCs w:val="28"/>
          <w:lang w:val="uk-UA"/>
        </w:rPr>
        <w:t xml:space="preserve">, </w:t>
      </w:r>
      <w:r>
        <w:rPr>
          <w:b/>
          <w:szCs w:val="28"/>
          <w:lang w:val="uk-UA"/>
        </w:rPr>
        <w:t>другий</w:t>
      </w:r>
      <w:r w:rsidRPr="00864B62">
        <w:rPr>
          <w:b/>
          <w:szCs w:val="28"/>
          <w:lang w:val="uk-UA"/>
        </w:rPr>
        <w:t xml:space="preserve"> рік навчання </w:t>
      </w:r>
    </w:p>
    <w:p w:rsidR="005B4BF2" w:rsidRPr="00767CB1" w:rsidRDefault="005B4BF2" w:rsidP="005B4BF2">
      <w:pPr>
        <w:spacing w:after="120" w:line="240" w:lineRule="auto"/>
        <w:ind w:firstLine="567"/>
        <w:jc w:val="center"/>
        <w:rPr>
          <w:b/>
          <w:caps/>
          <w:szCs w:val="28"/>
          <w:lang w:val="uk-UA"/>
        </w:rPr>
      </w:pPr>
      <w:r w:rsidRPr="00864B62">
        <w:rPr>
          <w:b/>
          <w:caps/>
          <w:szCs w:val="28"/>
          <w:lang w:val="uk-UA"/>
        </w:rPr>
        <w:t xml:space="preserve">Навчально-тематичний план </w:t>
      </w:r>
    </w:p>
    <w:tbl>
      <w:tblPr>
        <w:tblpPr w:leftFromText="180" w:rightFromText="180" w:vertAnchor="text" w:horzAnchor="margin" w:tblpY="196"/>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4111"/>
        <w:gridCol w:w="1890"/>
        <w:gridCol w:w="1606"/>
        <w:gridCol w:w="1607"/>
      </w:tblGrid>
      <w:tr w:rsidR="005B4BF2" w:rsidRPr="00FD3506" w:rsidTr="00AC33DA">
        <w:trPr>
          <w:trHeight w:val="553"/>
        </w:trPr>
        <w:tc>
          <w:tcPr>
            <w:tcW w:w="675" w:type="dxa"/>
            <w:vMerge w:val="restart"/>
            <w:tcBorders>
              <w:top w:val="single" w:sz="4" w:space="0" w:color="000000"/>
              <w:left w:val="single" w:sz="4" w:space="0" w:color="000000"/>
              <w:right w:val="single" w:sz="4" w:space="0" w:color="000000"/>
            </w:tcBorders>
            <w:vAlign w:val="center"/>
          </w:tcPr>
          <w:p w:rsidR="005B4BF2" w:rsidRPr="00FD3506" w:rsidRDefault="005B4BF2" w:rsidP="005B4BF2">
            <w:pPr>
              <w:spacing w:after="0" w:line="360" w:lineRule="auto"/>
              <w:jc w:val="center"/>
              <w:rPr>
                <w:szCs w:val="28"/>
                <w:lang w:val="uk-UA"/>
              </w:rPr>
            </w:pPr>
            <w:r>
              <w:rPr>
                <w:szCs w:val="28"/>
                <w:lang w:val="uk-UA"/>
              </w:rPr>
              <w:t>№</w:t>
            </w:r>
          </w:p>
        </w:tc>
        <w:tc>
          <w:tcPr>
            <w:tcW w:w="4111" w:type="dxa"/>
            <w:vMerge w:val="restart"/>
            <w:tcBorders>
              <w:top w:val="single" w:sz="4" w:space="0" w:color="000000"/>
              <w:left w:val="single" w:sz="4" w:space="0" w:color="000000"/>
              <w:bottom w:val="single" w:sz="4" w:space="0" w:color="000000"/>
              <w:right w:val="single" w:sz="4" w:space="0" w:color="000000"/>
            </w:tcBorders>
            <w:vAlign w:val="center"/>
            <w:hideMark/>
          </w:tcPr>
          <w:p w:rsidR="005B4BF2" w:rsidRPr="00864B62" w:rsidRDefault="005B4BF2" w:rsidP="005B4BF2">
            <w:pPr>
              <w:spacing w:after="0" w:line="360" w:lineRule="auto"/>
              <w:jc w:val="center"/>
              <w:rPr>
                <w:szCs w:val="28"/>
                <w:lang w:val="uk-UA"/>
              </w:rPr>
            </w:pPr>
            <w:r>
              <w:rPr>
                <w:szCs w:val="28"/>
                <w:lang w:val="uk-UA"/>
              </w:rPr>
              <w:t>Тема</w:t>
            </w:r>
          </w:p>
        </w:tc>
        <w:tc>
          <w:tcPr>
            <w:tcW w:w="5103" w:type="dxa"/>
            <w:gridSpan w:val="3"/>
            <w:tcBorders>
              <w:top w:val="single" w:sz="4" w:space="0" w:color="000000"/>
              <w:left w:val="single" w:sz="4" w:space="0" w:color="000000"/>
              <w:bottom w:val="single" w:sz="4" w:space="0" w:color="auto"/>
              <w:right w:val="single" w:sz="4" w:space="0" w:color="000000"/>
            </w:tcBorders>
            <w:hideMark/>
          </w:tcPr>
          <w:p w:rsidR="005B4BF2" w:rsidRPr="00FD3506" w:rsidRDefault="005B4BF2" w:rsidP="005B4BF2">
            <w:pPr>
              <w:spacing w:after="0" w:line="360" w:lineRule="auto"/>
              <w:ind w:left="-250" w:right="-4188" w:hanging="4536"/>
              <w:jc w:val="center"/>
              <w:rPr>
                <w:szCs w:val="28"/>
                <w:lang w:val="uk-UA"/>
              </w:rPr>
            </w:pPr>
            <w:r w:rsidRPr="00FD3506">
              <w:rPr>
                <w:szCs w:val="28"/>
                <w:lang w:val="uk-UA"/>
              </w:rPr>
              <w:t>Кількість годин</w:t>
            </w:r>
          </w:p>
        </w:tc>
      </w:tr>
      <w:tr w:rsidR="005B4BF2" w:rsidRPr="00FD3506" w:rsidTr="00AC33DA">
        <w:trPr>
          <w:trHeight w:val="569"/>
        </w:trPr>
        <w:tc>
          <w:tcPr>
            <w:tcW w:w="675" w:type="dxa"/>
            <w:vMerge/>
            <w:tcBorders>
              <w:left w:val="single" w:sz="4" w:space="0" w:color="000000"/>
              <w:bottom w:val="single" w:sz="4" w:space="0" w:color="000000"/>
              <w:right w:val="single" w:sz="4" w:space="0" w:color="000000"/>
            </w:tcBorders>
          </w:tcPr>
          <w:p w:rsidR="005B4BF2" w:rsidRPr="00FD3506" w:rsidRDefault="005B4BF2" w:rsidP="005B4BF2">
            <w:pPr>
              <w:spacing w:after="0" w:line="240" w:lineRule="auto"/>
              <w:rPr>
                <w:szCs w:val="28"/>
                <w:lang w:val="uk-UA"/>
              </w:rPr>
            </w:pPr>
          </w:p>
        </w:tc>
        <w:tc>
          <w:tcPr>
            <w:tcW w:w="4111" w:type="dxa"/>
            <w:vMerge/>
            <w:tcBorders>
              <w:top w:val="single" w:sz="4" w:space="0" w:color="000000"/>
              <w:left w:val="single" w:sz="4" w:space="0" w:color="000000"/>
              <w:bottom w:val="single" w:sz="4" w:space="0" w:color="000000"/>
              <w:right w:val="single" w:sz="4" w:space="0" w:color="000000"/>
            </w:tcBorders>
            <w:vAlign w:val="center"/>
            <w:hideMark/>
          </w:tcPr>
          <w:p w:rsidR="005B4BF2" w:rsidRPr="00FD3506" w:rsidRDefault="005B4BF2" w:rsidP="005B4BF2">
            <w:pPr>
              <w:spacing w:after="0" w:line="240" w:lineRule="auto"/>
              <w:rPr>
                <w:szCs w:val="28"/>
                <w:lang w:val="uk-UA"/>
              </w:rPr>
            </w:pPr>
          </w:p>
        </w:tc>
        <w:tc>
          <w:tcPr>
            <w:tcW w:w="1890" w:type="dxa"/>
            <w:tcBorders>
              <w:top w:val="single" w:sz="4" w:space="0" w:color="auto"/>
              <w:left w:val="single" w:sz="4" w:space="0" w:color="000000"/>
              <w:bottom w:val="single" w:sz="4" w:space="0" w:color="000000"/>
              <w:right w:val="single" w:sz="4" w:space="0" w:color="auto"/>
            </w:tcBorders>
          </w:tcPr>
          <w:p w:rsidR="005B4BF2" w:rsidRPr="00FD3506" w:rsidRDefault="005B4BF2" w:rsidP="005B4BF2">
            <w:pPr>
              <w:spacing w:after="0" w:line="360" w:lineRule="auto"/>
              <w:ind w:right="-4188"/>
              <w:rPr>
                <w:szCs w:val="28"/>
                <w:lang w:val="uk-UA"/>
              </w:rPr>
            </w:pPr>
            <w:r>
              <w:rPr>
                <w:szCs w:val="28"/>
                <w:lang w:val="uk-UA"/>
              </w:rPr>
              <w:t>теоретичних</w:t>
            </w:r>
          </w:p>
        </w:tc>
        <w:tc>
          <w:tcPr>
            <w:tcW w:w="1606" w:type="dxa"/>
            <w:tcBorders>
              <w:top w:val="single" w:sz="4" w:space="0" w:color="auto"/>
              <w:left w:val="single" w:sz="4" w:space="0" w:color="auto"/>
              <w:bottom w:val="single" w:sz="4" w:space="0" w:color="000000"/>
              <w:right w:val="single" w:sz="4" w:space="0" w:color="000000"/>
            </w:tcBorders>
          </w:tcPr>
          <w:p w:rsidR="005B4BF2" w:rsidRPr="00FD3506" w:rsidRDefault="005B4BF2" w:rsidP="005B4BF2">
            <w:pPr>
              <w:spacing w:after="0" w:line="360" w:lineRule="auto"/>
              <w:ind w:right="-4188"/>
              <w:rPr>
                <w:szCs w:val="28"/>
                <w:lang w:val="uk-UA"/>
              </w:rPr>
            </w:pPr>
            <w:r>
              <w:rPr>
                <w:szCs w:val="28"/>
                <w:lang w:val="uk-UA"/>
              </w:rPr>
              <w:t xml:space="preserve">практичних </w:t>
            </w:r>
          </w:p>
        </w:tc>
        <w:tc>
          <w:tcPr>
            <w:tcW w:w="1607" w:type="dxa"/>
            <w:tcBorders>
              <w:top w:val="single" w:sz="4" w:space="0" w:color="auto"/>
              <w:left w:val="single" w:sz="4" w:space="0" w:color="auto"/>
              <w:bottom w:val="single" w:sz="4" w:space="0" w:color="000000"/>
              <w:right w:val="single" w:sz="4" w:space="0" w:color="000000"/>
            </w:tcBorders>
          </w:tcPr>
          <w:p w:rsidR="005B4BF2" w:rsidRPr="00FD3506" w:rsidRDefault="005B4BF2" w:rsidP="005B4BF2">
            <w:pPr>
              <w:spacing w:after="0" w:line="360" w:lineRule="auto"/>
              <w:ind w:right="-4188"/>
              <w:rPr>
                <w:szCs w:val="28"/>
                <w:lang w:val="uk-UA"/>
              </w:rPr>
            </w:pPr>
            <w:r>
              <w:rPr>
                <w:szCs w:val="28"/>
                <w:lang w:val="uk-UA"/>
              </w:rPr>
              <w:t>усього</w:t>
            </w:r>
          </w:p>
        </w:tc>
      </w:tr>
      <w:tr w:rsidR="005B4BF2" w:rsidRPr="00FD3506" w:rsidTr="00AC33DA">
        <w:tc>
          <w:tcPr>
            <w:tcW w:w="675" w:type="dxa"/>
            <w:tcBorders>
              <w:top w:val="single" w:sz="4" w:space="0" w:color="000000"/>
              <w:left w:val="single" w:sz="4" w:space="0" w:color="000000"/>
              <w:bottom w:val="single" w:sz="4" w:space="0" w:color="000000"/>
              <w:right w:val="single" w:sz="4" w:space="0" w:color="000000"/>
            </w:tcBorders>
          </w:tcPr>
          <w:p w:rsidR="005B4BF2" w:rsidRPr="00FD3506" w:rsidRDefault="005B4BF2" w:rsidP="005B4BF2">
            <w:pPr>
              <w:spacing w:after="0" w:line="360" w:lineRule="auto"/>
              <w:jc w:val="center"/>
              <w:rPr>
                <w:szCs w:val="28"/>
                <w:lang w:val="uk-UA"/>
              </w:rPr>
            </w:pPr>
            <w:r>
              <w:rPr>
                <w:szCs w:val="28"/>
                <w:lang w:val="uk-UA"/>
              </w:rPr>
              <w:t>1.</w:t>
            </w:r>
          </w:p>
        </w:tc>
        <w:tc>
          <w:tcPr>
            <w:tcW w:w="4111" w:type="dxa"/>
            <w:tcBorders>
              <w:top w:val="single" w:sz="4" w:space="0" w:color="000000"/>
              <w:left w:val="single" w:sz="4" w:space="0" w:color="000000"/>
              <w:bottom w:val="single" w:sz="4" w:space="0" w:color="000000"/>
              <w:right w:val="single" w:sz="4" w:space="0" w:color="000000"/>
            </w:tcBorders>
          </w:tcPr>
          <w:p w:rsidR="005B4BF2" w:rsidRPr="00FD3506" w:rsidRDefault="005B4BF2" w:rsidP="005B4BF2">
            <w:pPr>
              <w:spacing w:after="0" w:line="360" w:lineRule="auto"/>
              <w:rPr>
                <w:szCs w:val="28"/>
                <w:lang w:val="uk-UA"/>
              </w:rPr>
            </w:pPr>
            <w:r w:rsidRPr="00FD3506">
              <w:rPr>
                <w:szCs w:val="28"/>
                <w:lang w:val="uk-UA"/>
              </w:rPr>
              <w:t>Вступ</w:t>
            </w:r>
          </w:p>
        </w:tc>
        <w:tc>
          <w:tcPr>
            <w:tcW w:w="1890" w:type="dxa"/>
            <w:tcBorders>
              <w:top w:val="single" w:sz="4" w:space="0" w:color="000000"/>
              <w:left w:val="single" w:sz="4" w:space="0" w:color="000000"/>
              <w:bottom w:val="single" w:sz="4" w:space="0" w:color="000000"/>
              <w:right w:val="single" w:sz="4" w:space="0" w:color="auto"/>
            </w:tcBorders>
          </w:tcPr>
          <w:p w:rsidR="005B4BF2" w:rsidRPr="00FD3506" w:rsidRDefault="005B4BF2" w:rsidP="005B4BF2">
            <w:pPr>
              <w:spacing w:after="0" w:line="360" w:lineRule="auto"/>
              <w:jc w:val="center"/>
              <w:rPr>
                <w:szCs w:val="28"/>
                <w:lang w:val="uk-UA"/>
              </w:rPr>
            </w:pPr>
            <w:r w:rsidRPr="00FD3506">
              <w:rPr>
                <w:szCs w:val="28"/>
                <w:lang w:val="uk-UA"/>
              </w:rPr>
              <w:t>1</w:t>
            </w:r>
          </w:p>
        </w:tc>
        <w:tc>
          <w:tcPr>
            <w:tcW w:w="1606" w:type="dxa"/>
            <w:tcBorders>
              <w:top w:val="single" w:sz="4" w:space="0" w:color="000000"/>
              <w:left w:val="single" w:sz="4" w:space="0" w:color="auto"/>
              <w:bottom w:val="single" w:sz="4" w:space="0" w:color="000000"/>
              <w:right w:val="single" w:sz="4" w:space="0" w:color="000000"/>
            </w:tcBorders>
          </w:tcPr>
          <w:p w:rsidR="005B4BF2" w:rsidRPr="00FD3506" w:rsidRDefault="005B4BF2" w:rsidP="005B4BF2">
            <w:pPr>
              <w:spacing w:after="0" w:line="360" w:lineRule="auto"/>
              <w:jc w:val="center"/>
              <w:rPr>
                <w:szCs w:val="28"/>
                <w:lang w:val="uk-UA"/>
              </w:rPr>
            </w:pPr>
            <w:r>
              <w:rPr>
                <w:szCs w:val="28"/>
                <w:lang w:val="uk-UA"/>
              </w:rPr>
              <w:t>-</w:t>
            </w:r>
          </w:p>
        </w:tc>
        <w:tc>
          <w:tcPr>
            <w:tcW w:w="1607" w:type="dxa"/>
            <w:tcBorders>
              <w:top w:val="single" w:sz="4" w:space="0" w:color="000000"/>
              <w:left w:val="single" w:sz="4" w:space="0" w:color="auto"/>
              <w:bottom w:val="single" w:sz="4" w:space="0" w:color="000000"/>
              <w:right w:val="single" w:sz="4" w:space="0" w:color="000000"/>
            </w:tcBorders>
          </w:tcPr>
          <w:p w:rsidR="005B4BF2" w:rsidRPr="00FD3506" w:rsidRDefault="005B4BF2" w:rsidP="005B4BF2">
            <w:pPr>
              <w:spacing w:after="0" w:line="360" w:lineRule="auto"/>
              <w:jc w:val="center"/>
              <w:rPr>
                <w:szCs w:val="28"/>
                <w:lang w:val="uk-UA"/>
              </w:rPr>
            </w:pPr>
            <w:r>
              <w:rPr>
                <w:szCs w:val="28"/>
                <w:lang w:val="uk-UA"/>
              </w:rPr>
              <w:t>1</w:t>
            </w:r>
          </w:p>
        </w:tc>
      </w:tr>
      <w:tr w:rsidR="005B4BF2" w:rsidRPr="00FD3506" w:rsidTr="00AC33DA">
        <w:tc>
          <w:tcPr>
            <w:tcW w:w="675" w:type="dxa"/>
            <w:tcBorders>
              <w:top w:val="single" w:sz="4" w:space="0" w:color="000000"/>
              <w:left w:val="single" w:sz="4" w:space="0" w:color="000000"/>
              <w:bottom w:val="single" w:sz="4" w:space="0" w:color="000000"/>
              <w:right w:val="single" w:sz="4" w:space="0" w:color="000000"/>
            </w:tcBorders>
          </w:tcPr>
          <w:p w:rsidR="005B4BF2" w:rsidRPr="00FD3506" w:rsidRDefault="005B4BF2" w:rsidP="005B4BF2">
            <w:pPr>
              <w:spacing w:after="0" w:line="360" w:lineRule="auto"/>
              <w:jc w:val="center"/>
              <w:rPr>
                <w:szCs w:val="28"/>
                <w:lang w:val="uk-UA"/>
              </w:rPr>
            </w:pPr>
            <w:r>
              <w:rPr>
                <w:szCs w:val="28"/>
                <w:lang w:val="uk-UA"/>
              </w:rPr>
              <w:lastRenderedPageBreak/>
              <w:t>2.</w:t>
            </w:r>
          </w:p>
        </w:tc>
        <w:tc>
          <w:tcPr>
            <w:tcW w:w="4111" w:type="dxa"/>
            <w:tcBorders>
              <w:top w:val="single" w:sz="4" w:space="0" w:color="000000"/>
              <w:left w:val="single" w:sz="4" w:space="0" w:color="000000"/>
              <w:bottom w:val="single" w:sz="4" w:space="0" w:color="000000"/>
              <w:right w:val="single" w:sz="4" w:space="0" w:color="000000"/>
            </w:tcBorders>
          </w:tcPr>
          <w:p w:rsidR="005B4BF2" w:rsidRPr="00FD3506" w:rsidRDefault="005B4BF2" w:rsidP="005B4BF2">
            <w:pPr>
              <w:spacing w:after="0" w:line="360" w:lineRule="auto"/>
              <w:rPr>
                <w:szCs w:val="28"/>
                <w:lang w:val="uk-UA"/>
              </w:rPr>
            </w:pPr>
            <w:r>
              <w:rPr>
                <w:szCs w:val="28"/>
                <w:lang w:val="uk-UA"/>
              </w:rPr>
              <w:t>Зорі та їх класифікація</w:t>
            </w:r>
          </w:p>
        </w:tc>
        <w:tc>
          <w:tcPr>
            <w:tcW w:w="1890" w:type="dxa"/>
            <w:tcBorders>
              <w:top w:val="single" w:sz="4" w:space="0" w:color="000000"/>
              <w:left w:val="single" w:sz="4" w:space="0" w:color="000000"/>
              <w:bottom w:val="single" w:sz="4" w:space="0" w:color="000000"/>
              <w:right w:val="single" w:sz="4" w:space="0" w:color="auto"/>
            </w:tcBorders>
          </w:tcPr>
          <w:p w:rsidR="005B4BF2" w:rsidRPr="00FD3506" w:rsidRDefault="005B4BF2" w:rsidP="005B4BF2">
            <w:pPr>
              <w:spacing w:after="0" w:line="360" w:lineRule="auto"/>
              <w:jc w:val="center"/>
              <w:rPr>
                <w:szCs w:val="28"/>
                <w:lang w:val="uk-UA"/>
              </w:rPr>
            </w:pPr>
            <w:r>
              <w:rPr>
                <w:szCs w:val="28"/>
                <w:lang w:val="uk-UA"/>
              </w:rPr>
              <w:t>2</w:t>
            </w:r>
          </w:p>
        </w:tc>
        <w:tc>
          <w:tcPr>
            <w:tcW w:w="1606" w:type="dxa"/>
            <w:tcBorders>
              <w:top w:val="single" w:sz="4" w:space="0" w:color="000000"/>
              <w:left w:val="single" w:sz="4" w:space="0" w:color="auto"/>
              <w:bottom w:val="single" w:sz="4" w:space="0" w:color="000000"/>
              <w:right w:val="single" w:sz="4" w:space="0" w:color="000000"/>
            </w:tcBorders>
          </w:tcPr>
          <w:p w:rsidR="005B4BF2" w:rsidRPr="00FD3506" w:rsidRDefault="005B4BF2" w:rsidP="005B4BF2">
            <w:pPr>
              <w:spacing w:after="0" w:line="360" w:lineRule="auto"/>
              <w:jc w:val="center"/>
              <w:rPr>
                <w:szCs w:val="28"/>
                <w:lang w:val="uk-UA"/>
              </w:rPr>
            </w:pPr>
            <w:r>
              <w:rPr>
                <w:szCs w:val="28"/>
                <w:lang w:val="uk-UA"/>
              </w:rPr>
              <w:t>2</w:t>
            </w:r>
          </w:p>
        </w:tc>
        <w:tc>
          <w:tcPr>
            <w:tcW w:w="1607" w:type="dxa"/>
            <w:tcBorders>
              <w:top w:val="single" w:sz="4" w:space="0" w:color="000000"/>
              <w:left w:val="single" w:sz="4" w:space="0" w:color="auto"/>
              <w:bottom w:val="single" w:sz="4" w:space="0" w:color="000000"/>
              <w:right w:val="single" w:sz="4" w:space="0" w:color="000000"/>
            </w:tcBorders>
          </w:tcPr>
          <w:p w:rsidR="005B4BF2" w:rsidRPr="00FD3506" w:rsidRDefault="005B4BF2" w:rsidP="005B4BF2">
            <w:pPr>
              <w:spacing w:after="0" w:line="360" w:lineRule="auto"/>
              <w:jc w:val="center"/>
              <w:rPr>
                <w:szCs w:val="28"/>
                <w:lang w:val="uk-UA"/>
              </w:rPr>
            </w:pPr>
            <w:r>
              <w:rPr>
                <w:szCs w:val="28"/>
                <w:lang w:val="uk-UA"/>
              </w:rPr>
              <w:t>4</w:t>
            </w:r>
          </w:p>
        </w:tc>
      </w:tr>
      <w:tr w:rsidR="005B4BF2" w:rsidRPr="005F13F1" w:rsidTr="00AC33DA">
        <w:trPr>
          <w:trHeight w:val="409"/>
        </w:trPr>
        <w:tc>
          <w:tcPr>
            <w:tcW w:w="675" w:type="dxa"/>
            <w:tcBorders>
              <w:top w:val="single" w:sz="4" w:space="0" w:color="000000"/>
              <w:left w:val="single" w:sz="4" w:space="0" w:color="000000"/>
              <w:bottom w:val="single" w:sz="4" w:space="0" w:color="000000"/>
              <w:right w:val="single" w:sz="4" w:space="0" w:color="000000"/>
            </w:tcBorders>
          </w:tcPr>
          <w:p w:rsidR="005B4BF2" w:rsidRPr="005F13F1" w:rsidRDefault="005B4BF2" w:rsidP="005B4BF2">
            <w:pPr>
              <w:spacing w:after="0"/>
              <w:jc w:val="center"/>
              <w:rPr>
                <w:szCs w:val="28"/>
                <w:lang w:val="uk-UA"/>
              </w:rPr>
            </w:pPr>
            <w:r>
              <w:rPr>
                <w:szCs w:val="28"/>
                <w:lang w:val="uk-UA"/>
              </w:rPr>
              <w:t>3.</w:t>
            </w:r>
          </w:p>
        </w:tc>
        <w:tc>
          <w:tcPr>
            <w:tcW w:w="4111" w:type="dxa"/>
            <w:tcBorders>
              <w:top w:val="single" w:sz="4" w:space="0" w:color="000000"/>
              <w:left w:val="single" w:sz="4" w:space="0" w:color="000000"/>
              <w:bottom w:val="single" w:sz="4" w:space="0" w:color="000000"/>
              <w:right w:val="single" w:sz="4" w:space="0" w:color="000000"/>
            </w:tcBorders>
          </w:tcPr>
          <w:p w:rsidR="005B4BF2" w:rsidRPr="00FD3506" w:rsidRDefault="005B4BF2" w:rsidP="005B4BF2">
            <w:pPr>
              <w:spacing w:after="0" w:line="360" w:lineRule="auto"/>
              <w:rPr>
                <w:szCs w:val="28"/>
                <w:lang w:val="uk-UA"/>
              </w:rPr>
            </w:pPr>
            <w:r>
              <w:rPr>
                <w:szCs w:val="28"/>
                <w:lang w:val="uk-UA"/>
              </w:rPr>
              <w:t>Відстані до зірок</w:t>
            </w:r>
          </w:p>
        </w:tc>
        <w:tc>
          <w:tcPr>
            <w:tcW w:w="1890" w:type="dxa"/>
            <w:tcBorders>
              <w:top w:val="single" w:sz="4" w:space="0" w:color="000000"/>
              <w:left w:val="single" w:sz="4" w:space="0" w:color="000000"/>
              <w:bottom w:val="single" w:sz="4" w:space="0" w:color="000000"/>
              <w:right w:val="single" w:sz="4" w:space="0" w:color="auto"/>
            </w:tcBorders>
          </w:tcPr>
          <w:p w:rsidR="005B4BF2" w:rsidRDefault="005B4BF2" w:rsidP="005B4BF2">
            <w:pPr>
              <w:spacing w:after="0" w:line="360" w:lineRule="auto"/>
              <w:jc w:val="center"/>
              <w:rPr>
                <w:szCs w:val="28"/>
                <w:lang w:val="uk-UA"/>
              </w:rPr>
            </w:pPr>
            <w:r>
              <w:rPr>
                <w:szCs w:val="28"/>
                <w:lang w:val="uk-UA"/>
              </w:rPr>
              <w:t>2</w:t>
            </w:r>
          </w:p>
        </w:tc>
        <w:tc>
          <w:tcPr>
            <w:tcW w:w="1606" w:type="dxa"/>
            <w:tcBorders>
              <w:top w:val="single" w:sz="4" w:space="0" w:color="000000"/>
              <w:left w:val="single" w:sz="4" w:space="0" w:color="auto"/>
              <w:bottom w:val="single" w:sz="4" w:space="0" w:color="000000"/>
              <w:right w:val="single" w:sz="4" w:space="0" w:color="000000"/>
            </w:tcBorders>
          </w:tcPr>
          <w:p w:rsidR="005B4BF2" w:rsidRDefault="005B4BF2" w:rsidP="005B4BF2">
            <w:pPr>
              <w:spacing w:after="0" w:line="360" w:lineRule="auto"/>
              <w:jc w:val="center"/>
              <w:rPr>
                <w:szCs w:val="28"/>
                <w:lang w:val="uk-UA"/>
              </w:rPr>
            </w:pPr>
            <w:r>
              <w:rPr>
                <w:szCs w:val="28"/>
                <w:lang w:val="uk-UA"/>
              </w:rPr>
              <w:t>2</w:t>
            </w:r>
          </w:p>
        </w:tc>
        <w:tc>
          <w:tcPr>
            <w:tcW w:w="1607" w:type="dxa"/>
            <w:tcBorders>
              <w:top w:val="single" w:sz="4" w:space="0" w:color="000000"/>
              <w:left w:val="single" w:sz="4" w:space="0" w:color="auto"/>
              <w:bottom w:val="single" w:sz="4" w:space="0" w:color="000000"/>
              <w:right w:val="single" w:sz="4" w:space="0" w:color="000000"/>
            </w:tcBorders>
          </w:tcPr>
          <w:p w:rsidR="005B4BF2" w:rsidRPr="00FD3506" w:rsidRDefault="005B4BF2" w:rsidP="005B4BF2">
            <w:pPr>
              <w:spacing w:after="0" w:line="360" w:lineRule="auto"/>
              <w:jc w:val="center"/>
              <w:rPr>
                <w:szCs w:val="28"/>
                <w:lang w:val="uk-UA"/>
              </w:rPr>
            </w:pPr>
            <w:r>
              <w:rPr>
                <w:szCs w:val="28"/>
                <w:lang w:val="uk-UA"/>
              </w:rPr>
              <w:t>4</w:t>
            </w:r>
          </w:p>
        </w:tc>
      </w:tr>
      <w:tr w:rsidR="005B4BF2" w:rsidRPr="005F13F1" w:rsidTr="00AC33DA">
        <w:tc>
          <w:tcPr>
            <w:tcW w:w="675" w:type="dxa"/>
            <w:tcBorders>
              <w:top w:val="single" w:sz="4" w:space="0" w:color="000000"/>
              <w:left w:val="single" w:sz="4" w:space="0" w:color="000000"/>
              <w:bottom w:val="single" w:sz="4" w:space="0" w:color="000000"/>
              <w:right w:val="single" w:sz="4" w:space="0" w:color="000000"/>
            </w:tcBorders>
          </w:tcPr>
          <w:p w:rsidR="005B4BF2" w:rsidRPr="005F13F1" w:rsidRDefault="005B4BF2" w:rsidP="005B4BF2">
            <w:pPr>
              <w:spacing w:after="0"/>
              <w:jc w:val="center"/>
              <w:rPr>
                <w:szCs w:val="28"/>
                <w:lang w:val="uk-UA"/>
              </w:rPr>
            </w:pPr>
            <w:r>
              <w:rPr>
                <w:szCs w:val="28"/>
                <w:lang w:val="uk-UA"/>
              </w:rPr>
              <w:t>4.</w:t>
            </w:r>
          </w:p>
        </w:tc>
        <w:tc>
          <w:tcPr>
            <w:tcW w:w="4111" w:type="dxa"/>
            <w:tcBorders>
              <w:top w:val="single" w:sz="4" w:space="0" w:color="000000"/>
              <w:left w:val="single" w:sz="4" w:space="0" w:color="000000"/>
              <w:bottom w:val="single" w:sz="4" w:space="0" w:color="000000"/>
              <w:right w:val="single" w:sz="4" w:space="0" w:color="000000"/>
            </w:tcBorders>
          </w:tcPr>
          <w:p w:rsidR="005B4BF2" w:rsidRPr="00FD3506" w:rsidRDefault="005B4BF2" w:rsidP="005B4BF2">
            <w:pPr>
              <w:spacing w:after="0" w:line="360" w:lineRule="auto"/>
              <w:rPr>
                <w:szCs w:val="28"/>
                <w:lang w:val="uk-UA"/>
              </w:rPr>
            </w:pPr>
            <w:r>
              <w:rPr>
                <w:szCs w:val="28"/>
                <w:lang w:val="uk-UA"/>
              </w:rPr>
              <w:t>Зоряні величини</w:t>
            </w:r>
          </w:p>
        </w:tc>
        <w:tc>
          <w:tcPr>
            <w:tcW w:w="1890" w:type="dxa"/>
            <w:tcBorders>
              <w:top w:val="single" w:sz="4" w:space="0" w:color="000000"/>
              <w:left w:val="single" w:sz="4" w:space="0" w:color="000000"/>
              <w:bottom w:val="single" w:sz="4" w:space="0" w:color="000000"/>
              <w:right w:val="single" w:sz="4" w:space="0" w:color="auto"/>
            </w:tcBorders>
          </w:tcPr>
          <w:p w:rsidR="005B4BF2" w:rsidRPr="00FD3506" w:rsidRDefault="005B4BF2" w:rsidP="005B4BF2">
            <w:pPr>
              <w:spacing w:after="0" w:line="360" w:lineRule="auto"/>
              <w:jc w:val="center"/>
              <w:rPr>
                <w:szCs w:val="28"/>
                <w:lang w:val="uk-UA"/>
              </w:rPr>
            </w:pPr>
            <w:r>
              <w:rPr>
                <w:szCs w:val="28"/>
                <w:lang w:val="uk-UA"/>
              </w:rPr>
              <w:t>2</w:t>
            </w:r>
          </w:p>
        </w:tc>
        <w:tc>
          <w:tcPr>
            <w:tcW w:w="1606" w:type="dxa"/>
            <w:tcBorders>
              <w:top w:val="single" w:sz="4" w:space="0" w:color="000000"/>
              <w:left w:val="single" w:sz="4" w:space="0" w:color="auto"/>
              <w:bottom w:val="single" w:sz="4" w:space="0" w:color="000000"/>
              <w:right w:val="single" w:sz="4" w:space="0" w:color="000000"/>
            </w:tcBorders>
          </w:tcPr>
          <w:p w:rsidR="005B4BF2" w:rsidRPr="00FD3506" w:rsidRDefault="005B4BF2" w:rsidP="005B4BF2">
            <w:pPr>
              <w:spacing w:after="0" w:line="360" w:lineRule="auto"/>
              <w:jc w:val="center"/>
              <w:rPr>
                <w:szCs w:val="28"/>
                <w:lang w:val="uk-UA"/>
              </w:rPr>
            </w:pPr>
            <w:r>
              <w:rPr>
                <w:szCs w:val="28"/>
                <w:lang w:val="uk-UA"/>
              </w:rPr>
              <w:t>2</w:t>
            </w:r>
          </w:p>
        </w:tc>
        <w:tc>
          <w:tcPr>
            <w:tcW w:w="1607" w:type="dxa"/>
            <w:tcBorders>
              <w:top w:val="single" w:sz="4" w:space="0" w:color="000000"/>
              <w:left w:val="single" w:sz="4" w:space="0" w:color="auto"/>
              <w:bottom w:val="single" w:sz="4" w:space="0" w:color="000000"/>
              <w:right w:val="single" w:sz="4" w:space="0" w:color="000000"/>
            </w:tcBorders>
          </w:tcPr>
          <w:p w:rsidR="005B4BF2" w:rsidRPr="00FD3506" w:rsidRDefault="005B4BF2" w:rsidP="005B4BF2">
            <w:pPr>
              <w:spacing w:after="0" w:line="360" w:lineRule="auto"/>
              <w:jc w:val="center"/>
              <w:rPr>
                <w:szCs w:val="28"/>
                <w:lang w:val="uk-UA"/>
              </w:rPr>
            </w:pPr>
            <w:r>
              <w:rPr>
                <w:szCs w:val="28"/>
                <w:lang w:val="uk-UA"/>
              </w:rPr>
              <w:t>4</w:t>
            </w:r>
          </w:p>
        </w:tc>
      </w:tr>
      <w:tr w:rsidR="005B4BF2" w:rsidRPr="005F13F1" w:rsidTr="00AC33DA">
        <w:tc>
          <w:tcPr>
            <w:tcW w:w="675" w:type="dxa"/>
            <w:tcBorders>
              <w:top w:val="single" w:sz="4" w:space="0" w:color="000000"/>
              <w:left w:val="single" w:sz="4" w:space="0" w:color="000000"/>
              <w:bottom w:val="single" w:sz="4" w:space="0" w:color="000000"/>
              <w:right w:val="single" w:sz="4" w:space="0" w:color="000000"/>
            </w:tcBorders>
          </w:tcPr>
          <w:p w:rsidR="005B4BF2" w:rsidRDefault="005B4BF2" w:rsidP="005B4BF2">
            <w:pPr>
              <w:spacing w:after="0" w:line="360" w:lineRule="auto"/>
              <w:jc w:val="center"/>
              <w:rPr>
                <w:szCs w:val="28"/>
                <w:lang w:val="uk-UA"/>
              </w:rPr>
            </w:pPr>
            <w:r>
              <w:rPr>
                <w:szCs w:val="28"/>
                <w:lang w:val="uk-UA"/>
              </w:rPr>
              <w:t>5.</w:t>
            </w:r>
          </w:p>
        </w:tc>
        <w:tc>
          <w:tcPr>
            <w:tcW w:w="4111" w:type="dxa"/>
            <w:tcBorders>
              <w:top w:val="single" w:sz="4" w:space="0" w:color="000000"/>
              <w:left w:val="single" w:sz="4" w:space="0" w:color="000000"/>
              <w:bottom w:val="single" w:sz="4" w:space="0" w:color="000000"/>
              <w:right w:val="single" w:sz="4" w:space="0" w:color="000000"/>
            </w:tcBorders>
          </w:tcPr>
          <w:p w:rsidR="005B4BF2" w:rsidRPr="00FD3506" w:rsidRDefault="005B4BF2" w:rsidP="005B4BF2">
            <w:pPr>
              <w:spacing w:after="0" w:line="360" w:lineRule="auto"/>
              <w:rPr>
                <w:szCs w:val="28"/>
                <w:lang w:val="uk-UA"/>
              </w:rPr>
            </w:pPr>
            <w:r>
              <w:rPr>
                <w:szCs w:val="28"/>
                <w:lang w:val="uk-UA"/>
              </w:rPr>
              <w:t>Системи небесних координат</w:t>
            </w:r>
          </w:p>
        </w:tc>
        <w:tc>
          <w:tcPr>
            <w:tcW w:w="1890" w:type="dxa"/>
            <w:tcBorders>
              <w:top w:val="single" w:sz="4" w:space="0" w:color="000000"/>
              <w:left w:val="single" w:sz="4" w:space="0" w:color="000000"/>
              <w:bottom w:val="single" w:sz="4" w:space="0" w:color="000000"/>
              <w:right w:val="single" w:sz="4" w:space="0" w:color="auto"/>
            </w:tcBorders>
          </w:tcPr>
          <w:p w:rsidR="005B4BF2" w:rsidRPr="00FD3506" w:rsidRDefault="005B4BF2" w:rsidP="005B4BF2">
            <w:pPr>
              <w:spacing w:after="0" w:line="360" w:lineRule="auto"/>
              <w:jc w:val="center"/>
              <w:rPr>
                <w:szCs w:val="28"/>
                <w:lang w:val="uk-UA"/>
              </w:rPr>
            </w:pPr>
            <w:r>
              <w:rPr>
                <w:szCs w:val="28"/>
                <w:lang w:val="uk-UA"/>
              </w:rPr>
              <w:t>2</w:t>
            </w:r>
          </w:p>
        </w:tc>
        <w:tc>
          <w:tcPr>
            <w:tcW w:w="1606" w:type="dxa"/>
            <w:tcBorders>
              <w:top w:val="single" w:sz="4" w:space="0" w:color="000000"/>
              <w:left w:val="single" w:sz="4" w:space="0" w:color="auto"/>
              <w:bottom w:val="single" w:sz="4" w:space="0" w:color="000000"/>
              <w:right w:val="single" w:sz="4" w:space="0" w:color="000000"/>
            </w:tcBorders>
          </w:tcPr>
          <w:p w:rsidR="005B4BF2" w:rsidRPr="00FD3506" w:rsidRDefault="005B4BF2" w:rsidP="005B4BF2">
            <w:pPr>
              <w:spacing w:after="0" w:line="360" w:lineRule="auto"/>
              <w:jc w:val="center"/>
              <w:rPr>
                <w:szCs w:val="28"/>
                <w:lang w:val="uk-UA"/>
              </w:rPr>
            </w:pPr>
            <w:r>
              <w:rPr>
                <w:szCs w:val="28"/>
                <w:lang w:val="uk-UA"/>
              </w:rPr>
              <w:t>3</w:t>
            </w:r>
          </w:p>
        </w:tc>
        <w:tc>
          <w:tcPr>
            <w:tcW w:w="1607" w:type="dxa"/>
            <w:tcBorders>
              <w:top w:val="single" w:sz="4" w:space="0" w:color="000000"/>
              <w:left w:val="single" w:sz="4" w:space="0" w:color="auto"/>
              <w:bottom w:val="single" w:sz="4" w:space="0" w:color="000000"/>
              <w:right w:val="single" w:sz="4" w:space="0" w:color="000000"/>
            </w:tcBorders>
          </w:tcPr>
          <w:p w:rsidR="005B4BF2" w:rsidRPr="00FD3506" w:rsidRDefault="005B4BF2" w:rsidP="005B4BF2">
            <w:pPr>
              <w:spacing w:after="0" w:line="360" w:lineRule="auto"/>
              <w:jc w:val="center"/>
              <w:rPr>
                <w:szCs w:val="28"/>
                <w:lang w:val="uk-UA"/>
              </w:rPr>
            </w:pPr>
            <w:r>
              <w:rPr>
                <w:szCs w:val="28"/>
                <w:lang w:val="uk-UA"/>
              </w:rPr>
              <w:t>5</w:t>
            </w:r>
          </w:p>
        </w:tc>
      </w:tr>
      <w:tr w:rsidR="005B4BF2" w:rsidRPr="005F13F1" w:rsidTr="00AC33DA">
        <w:tc>
          <w:tcPr>
            <w:tcW w:w="675" w:type="dxa"/>
            <w:tcBorders>
              <w:top w:val="single" w:sz="4" w:space="0" w:color="000000"/>
              <w:left w:val="single" w:sz="4" w:space="0" w:color="000000"/>
              <w:bottom w:val="single" w:sz="4" w:space="0" w:color="000000"/>
              <w:right w:val="single" w:sz="4" w:space="0" w:color="000000"/>
            </w:tcBorders>
          </w:tcPr>
          <w:p w:rsidR="005B4BF2" w:rsidRPr="00F65A79" w:rsidRDefault="005B4BF2" w:rsidP="005B4BF2">
            <w:pPr>
              <w:spacing w:after="0"/>
              <w:jc w:val="center"/>
              <w:rPr>
                <w:szCs w:val="28"/>
                <w:lang w:val="uk-UA"/>
              </w:rPr>
            </w:pPr>
            <w:r>
              <w:rPr>
                <w:szCs w:val="28"/>
                <w:lang w:val="uk-UA"/>
              </w:rPr>
              <w:t>6.</w:t>
            </w:r>
          </w:p>
        </w:tc>
        <w:tc>
          <w:tcPr>
            <w:tcW w:w="4111" w:type="dxa"/>
            <w:tcBorders>
              <w:top w:val="single" w:sz="4" w:space="0" w:color="000000"/>
              <w:left w:val="single" w:sz="4" w:space="0" w:color="000000"/>
              <w:bottom w:val="single" w:sz="4" w:space="0" w:color="000000"/>
              <w:right w:val="single" w:sz="4" w:space="0" w:color="000000"/>
            </w:tcBorders>
          </w:tcPr>
          <w:p w:rsidR="005B4BF2" w:rsidRPr="00161F53" w:rsidRDefault="005B4BF2" w:rsidP="005B4BF2">
            <w:pPr>
              <w:spacing w:after="0"/>
              <w:rPr>
                <w:szCs w:val="28"/>
                <w:lang w:val="uk-UA"/>
              </w:rPr>
            </w:pPr>
            <w:r>
              <w:rPr>
                <w:szCs w:val="28"/>
                <w:lang w:val="uk-UA"/>
              </w:rPr>
              <w:t>Рухома карта зоряного неба</w:t>
            </w:r>
          </w:p>
        </w:tc>
        <w:tc>
          <w:tcPr>
            <w:tcW w:w="1890" w:type="dxa"/>
            <w:tcBorders>
              <w:top w:val="single" w:sz="4" w:space="0" w:color="000000"/>
              <w:left w:val="single" w:sz="4" w:space="0" w:color="000000"/>
              <w:bottom w:val="single" w:sz="4" w:space="0" w:color="000000"/>
              <w:right w:val="single" w:sz="4" w:space="0" w:color="auto"/>
            </w:tcBorders>
          </w:tcPr>
          <w:p w:rsidR="005B4BF2" w:rsidRPr="00FD3506" w:rsidRDefault="005B4BF2" w:rsidP="005B4BF2">
            <w:pPr>
              <w:spacing w:after="0" w:line="360" w:lineRule="auto"/>
              <w:jc w:val="center"/>
              <w:rPr>
                <w:szCs w:val="28"/>
                <w:lang w:val="uk-UA"/>
              </w:rPr>
            </w:pPr>
            <w:r>
              <w:rPr>
                <w:szCs w:val="28"/>
                <w:lang w:val="uk-UA"/>
              </w:rPr>
              <w:t>2</w:t>
            </w:r>
          </w:p>
        </w:tc>
        <w:tc>
          <w:tcPr>
            <w:tcW w:w="1606" w:type="dxa"/>
            <w:tcBorders>
              <w:top w:val="single" w:sz="4" w:space="0" w:color="000000"/>
              <w:left w:val="single" w:sz="4" w:space="0" w:color="auto"/>
              <w:bottom w:val="single" w:sz="4" w:space="0" w:color="000000"/>
              <w:right w:val="single" w:sz="4" w:space="0" w:color="000000"/>
            </w:tcBorders>
          </w:tcPr>
          <w:p w:rsidR="005B4BF2" w:rsidRPr="00FD3506" w:rsidRDefault="005B4BF2" w:rsidP="005B4BF2">
            <w:pPr>
              <w:spacing w:after="0" w:line="360" w:lineRule="auto"/>
              <w:jc w:val="center"/>
              <w:rPr>
                <w:szCs w:val="28"/>
                <w:lang w:val="uk-UA"/>
              </w:rPr>
            </w:pPr>
            <w:r>
              <w:rPr>
                <w:szCs w:val="28"/>
                <w:lang w:val="uk-UA"/>
              </w:rPr>
              <w:t>3</w:t>
            </w:r>
          </w:p>
        </w:tc>
        <w:tc>
          <w:tcPr>
            <w:tcW w:w="1607" w:type="dxa"/>
            <w:tcBorders>
              <w:top w:val="single" w:sz="4" w:space="0" w:color="000000"/>
              <w:left w:val="single" w:sz="4" w:space="0" w:color="auto"/>
              <w:bottom w:val="single" w:sz="4" w:space="0" w:color="000000"/>
              <w:right w:val="single" w:sz="4" w:space="0" w:color="000000"/>
            </w:tcBorders>
          </w:tcPr>
          <w:p w:rsidR="005B4BF2" w:rsidRPr="00FD3506" w:rsidRDefault="005B4BF2" w:rsidP="005B4BF2">
            <w:pPr>
              <w:spacing w:after="0" w:line="360" w:lineRule="auto"/>
              <w:jc w:val="center"/>
              <w:rPr>
                <w:szCs w:val="28"/>
                <w:lang w:val="uk-UA"/>
              </w:rPr>
            </w:pPr>
            <w:r>
              <w:rPr>
                <w:szCs w:val="28"/>
                <w:lang w:val="uk-UA"/>
              </w:rPr>
              <w:t>5</w:t>
            </w:r>
          </w:p>
        </w:tc>
      </w:tr>
      <w:tr w:rsidR="005B4BF2" w:rsidRPr="005F13F1" w:rsidTr="00AC33DA">
        <w:tc>
          <w:tcPr>
            <w:tcW w:w="675" w:type="dxa"/>
            <w:tcBorders>
              <w:top w:val="single" w:sz="4" w:space="0" w:color="000000"/>
              <w:left w:val="single" w:sz="4" w:space="0" w:color="000000"/>
              <w:bottom w:val="single" w:sz="4" w:space="0" w:color="000000"/>
              <w:right w:val="single" w:sz="4" w:space="0" w:color="000000"/>
            </w:tcBorders>
          </w:tcPr>
          <w:p w:rsidR="005B4BF2" w:rsidRDefault="005B4BF2" w:rsidP="005B4BF2">
            <w:pPr>
              <w:spacing w:after="0" w:line="360" w:lineRule="auto"/>
              <w:jc w:val="center"/>
              <w:rPr>
                <w:szCs w:val="28"/>
                <w:lang w:val="uk-UA"/>
              </w:rPr>
            </w:pPr>
            <w:r>
              <w:rPr>
                <w:szCs w:val="28"/>
                <w:lang w:val="uk-UA"/>
              </w:rPr>
              <w:t>7.</w:t>
            </w:r>
          </w:p>
        </w:tc>
        <w:tc>
          <w:tcPr>
            <w:tcW w:w="4111" w:type="dxa"/>
            <w:tcBorders>
              <w:top w:val="single" w:sz="4" w:space="0" w:color="000000"/>
              <w:left w:val="single" w:sz="4" w:space="0" w:color="000000"/>
              <w:bottom w:val="single" w:sz="4" w:space="0" w:color="000000"/>
              <w:right w:val="single" w:sz="4" w:space="0" w:color="000000"/>
            </w:tcBorders>
          </w:tcPr>
          <w:p w:rsidR="005B4BF2" w:rsidRDefault="005B4BF2" w:rsidP="005B4BF2">
            <w:pPr>
              <w:spacing w:after="0" w:line="360" w:lineRule="auto"/>
              <w:rPr>
                <w:szCs w:val="28"/>
                <w:lang w:val="uk-UA"/>
              </w:rPr>
            </w:pPr>
            <w:r>
              <w:rPr>
                <w:szCs w:val="28"/>
                <w:lang w:val="uk-UA"/>
              </w:rPr>
              <w:t>С</w:t>
            </w:r>
            <w:r w:rsidRPr="00FD3506">
              <w:rPr>
                <w:szCs w:val="28"/>
                <w:lang w:val="uk-UA"/>
              </w:rPr>
              <w:t>узір’</w:t>
            </w:r>
            <w:r>
              <w:rPr>
                <w:szCs w:val="28"/>
                <w:lang w:val="uk-UA"/>
              </w:rPr>
              <w:t>я. Зоряні скупчення</w:t>
            </w:r>
          </w:p>
        </w:tc>
        <w:tc>
          <w:tcPr>
            <w:tcW w:w="1890" w:type="dxa"/>
            <w:tcBorders>
              <w:top w:val="single" w:sz="4" w:space="0" w:color="000000"/>
              <w:left w:val="single" w:sz="4" w:space="0" w:color="000000"/>
              <w:bottom w:val="single" w:sz="4" w:space="0" w:color="000000"/>
              <w:right w:val="single" w:sz="4" w:space="0" w:color="auto"/>
            </w:tcBorders>
          </w:tcPr>
          <w:p w:rsidR="005B4BF2" w:rsidRPr="00FD3506" w:rsidRDefault="005B4BF2" w:rsidP="005B4BF2">
            <w:pPr>
              <w:spacing w:after="0" w:line="360" w:lineRule="auto"/>
              <w:jc w:val="center"/>
              <w:rPr>
                <w:szCs w:val="28"/>
                <w:lang w:val="uk-UA"/>
              </w:rPr>
            </w:pPr>
            <w:r>
              <w:rPr>
                <w:szCs w:val="28"/>
                <w:lang w:val="uk-UA"/>
              </w:rPr>
              <w:t>2</w:t>
            </w:r>
          </w:p>
        </w:tc>
        <w:tc>
          <w:tcPr>
            <w:tcW w:w="1606" w:type="dxa"/>
            <w:tcBorders>
              <w:top w:val="single" w:sz="4" w:space="0" w:color="000000"/>
              <w:left w:val="single" w:sz="4" w:space="0" w:color="auto"/>
              <w:bottom w:val="single" w:sz="4" w:space="0" w:color="000000"/>
              <w:right w:val="single" w:sz="4" w:space="0" w:color="000000"/>
            </w:tcBorders>
          </w:tcPr>
          <w:p w:rsidR="005B4BF2" w:rsidRPr="00FD3506" w:rsidRDefault="005B4BF2" w:rsidP="005B4BF2">
            <w:pPr>
              <w:spacing w:after="0" w:line="360" w:lineRule="auto"/>
              <w:jc w:val="center"/>
              <w:rPr>
                <w:szCs w:val="28"/>
                <w:lang w:val="uk-UA"/>
              </w:rPr>
            </w:pPr>
            <w:r>
              <w:rPr>
                <w:szCs w:val="28"/>
                <w:lang w:val="uk-UA"/>
              </w:rPr>
              <w:t>1</w:t>
            </w:r>
          </w:p>
        </w:tc>
        <w:tc>
          <w:tcPr>
            <w:tcW w:w="1607" w:type="dxa"/>
            <w:tcBorders>
              <w:top w:val="single" w:sz="4" w:space="0" w:color="000000"/>
              <w:left w:val="single" w:sz="4" w:space="0" w:color="auto"/>
              <w:bottom w:val="single" w:sz="4" w:space="0" w:color="000000"/>
              <w:right w:val="single" w:sz="4" w:space="0" w:color="000000"/>
            </w:tcBorders>
          </w:tcPr>
          <w:p w:rsidR="005B4BF2" w:rsidRPr="00FD3506" w:rsidRDefault="005B4BF2" w:rsidP="005B4BF2">
            <w:pPr>
              <w:spacing w:after="0" w:line="360" w:lineRule="auto"/>
              <w:jc w:val="center"/>
              <w:rPr>
                <w:szCs w:val="28"/>
                <w:lang w:val="uk-UA"/>
              </w:rPr>
            </w:pPr>
            <w:r>
              <w:rPr>
                <w:szCs w:val="28"/>
                <w:lang w:val="uk-UA"/>
              </w:rPr>
              <w:t>3</w:t>
            </w:r>
          </w:p>
        </w:tc>
      </w:tr>
      <w:tr w:rsidR="005B4BF2" w:rsidRPr="005F13F1" w:rsidTr="00AC33DA">
        <w:tc>
          <w:tcPr>
            <w:tcW w:w="675" w:type="dxa"/>
            <w:tcBorders>
              <w:top w:val="single" w:sz="4" w:space="0" w:color="000000"/>
              <w:left w:val="single" w:sz="4" w:space="0" w:color="000000"/>
              <w:bottom w:val="single" w:sz="4" w:space="0" w:color="000000"/>
              <w:right w:val="single" w:sz="4" w:space="0" w:color="000000"/>
            </w:tcBorders>
          </w:tcPr>
          <w:p w:rsidR="005B4BF2" w:rsidRPr="00FD3506" w:rsidRDefault="005B4BF2" w:rsidP="005B4BF2">
            <w:pPr>
              <w:spacing w:after="0" w:line="360" w:lineRule="auto"/>
              <w:jc w:val="center"/>
              <w:rPr>
                <w:szCs w:val="28"/>
                <w:lang w:val="uk-UA"/>
              </w:rPr>
            </w:pPr>
            <w:r>
              <w:rPr>
                <w:szCs w:val="28"/>
                <w:lang w:val="uk-UA"/>
              </w:rPr>
              <w:t>8.</w:t>
            </w:r>
          </w:p>
        </w:tc>
        <w:tc>
          <w:tcPr>
            <w:tcW w:w="4111" w:type="dxa"/>
            <w:tcBorders>
              <w:top w:val="single" w:sz="4" w:space="0" w:color="000000"/>
              <w:left w:val="single" w:sz="4" w:space="0" w:color="000000"/>
              <w:bottom w:val="single" w:sz="4" w:space="0" w:color="000000"/>
              <w:right w:val="single" w:sz="4" w:space="0" w:color="000000"/>
            </w:tcBorders>
          </w:tcPr>
          <w:p w:rsidR="005B4BF2" w:rsidRPr="00FD3506" w:rsidRDefault="005B4BF2" w:rsidP="005B4BF2">
            <w:pPr>
              <w:spacing w:after="0" w:line="360" w:lineRule="auto"/>
              <w:rPr>
                <w:szCs w:val="28"/>
                <w:lang w:val="uk-UA"/>
              </w:rPr>
            </w:pPr>
            <w:r>
              <w:rPr>
                <w:szCs w:val="28"/>
                <w:lang w:val="uk-UA"/>
              </w:rPr>
              <w:t>Еволюція зір</w:t>
            </w:r>
          </w:p>
        </w:tc>
        <w:tc>
          <w:tcPr>
            <w:tcW w:w="1890" w:type="dxa"/>
            <w:tcBorders>
              <w:top w:val="single" w:sz="4" w:space="0" w:color="000000"/>
              <w:left w:val="single" w:sz="4" w:space="0" w:color="000000"/>
              <w:bottom w:val="single" w:sz="4" w:space="0" w:color="000000"/>
              <w:right w:val="single" w:sz="4" w:space="0" w:color="auto"/>
            </w:tcBorders>
          </w:tcPr>
          <w:p w:rsidR="005B4BF2" w:rsidRPr="00FD3506" w:rsidRDefault="005B4BF2" w:rsidP="005B4BF2">
            <w:pPr>
              <w:spacing w:after="0" w:line="360" w:lineRule="auto"/>
              <w:jc w:val="center"/>
              <w:rPr>
                <w:szCs w:val="28"/>
                <w:lang w:val="uk-UA"/>
              </w:rPr>
            </w:pPr>
            <w:r>
              <w:rPr>
                <w:szCs w:val="28"/>
                <w:lang w:val="uk-UA"/>
              </w:rPr>
              <w:t>2</w:t>
            </w:r>
          </w:p>
        </w:tc>
        <w:tc>
          <w:tcPr>
            <w:tcW w:w="1606" w:type="dxa"/>
            <w:tcBorders>
              <w:top w:val="single" w:sz="4" w:space="0" w:color="000000"/>
              <w:left w:val="single" w:sz="4" w:space="0" w:color="auto"/>
              <w:bottom w:val="single" w:sz="4" w:space="0" w:color="000000"/>
              <w:right w:val="single" w:sz="4" w:space="0" w:color="000000"/>
            </w:tcBorders>
          </w:tcPr>
          <w:p w:rsidR="005B4BF2" w:rsidRPr="00FD3506" w:rsidRDefault="005B4BF2" w:rsidP="005B4BF2">
            <w:pPr>
              <w:spacing w:after="0" w:line="360" w:lineRule="auto"/>
              <w:jc w:val="center"/>
              <w:rPr>
                <w:szCs w:val="28"/>
                <w:lang w:val="uk-UA"/>
              </w:rPr>
            </w:pPr>
            <w:r>
              <w:rPr>
                <w:szCs w:val="28"/>
                <w:lang w:val="uk-UA"/>
              </w:rPr>
              <w:t>2</w:t>
            </w:r>
          </w:p>
        </w:tc>
        <w:tc>
          <w:tcPr>
            <w:tcW w:w="1607" w:type="dxa"/>
            <w:tcBorders>
              <w:top w:val="single" w:sz="4" w:space="0" w:color="000000"/>
              <w:left w:val="single" w:sz="4" w:space="0" w:color="auto"/>
              <w:bottom w:val="single" w:sz="4" w:space="0" w:color="000000"/>
              <w:right w:val="single" w:sz="4" w:space="0" w:color="000000"/>
            </w:tcBorders>
          </w:tcPr>
          <w:p w:rsidR="005B4BF2" w:rsidRPr="00FD3506" w:rsidRDefault="005B4BF2" w:rsidP="005B4BF2">
            <w:pPr>
              <w:spacing w:after="0" w:line="360" w:lineRule="auto"/>
              <w:jc w:val="center"/>
              <w:rPr>
                <w:szCs w:val="28"/>
                <w:lang w:val="uk-UA"/>
              </w:rPr>
            </w:pPr>
            <w:r>
              <w:rPr>
                <w:szCs w:val="28"/>
                <w:lang w:val="uk-UA"/>
              </w:rPr>
              <w:t>4</w:t>
            </w:r>
          </w:p>
        </w:tc>
      </w:tr>
      <w:tr w:rsidR="005B4BF2" w:rsidRPr="005F13F1" w:rsidTr="00AC33DA">
        <w:tc>
          <w:tcPr>
            <w:tcW w:w="675" w:type="dxa"/>
            <w:tcBorders>
              <w:top w:val="single" w:sz="4" w:space="0" w:color="000000"/>
              <w:left w:val="single" w:sz="4" w:space="0" w:color="000000"/>
              <w:bottom w:val="single" w:sz="4" w:space="0" w:color="000000"/>
              <w:right w:val="single" w:sz="4" w:space="0" w:color="000000"/>
            </w:tcBorders>
          </w:tcPr>
          <w:p w:rsidR="005B4BF2" w:rsidRPr="00FD3506" w:rsidRDefault="005B4BF2" w:rsidP="005B4BF2">
            <w:pPr>
              <w:spacing w:after="0" w:line="360" w:lineRule="auto"/>
              <w:jc w:val="center"/>
              <w:rPr>
                <w:szCs w:val="28"/>
                <w:lang w:val="uk-UA"/>
              </w:rPr>
            </w:pPr>
            <w:r>
              <w:rPr>
                <w:szCs w:val="28"/>
                <w:lang w:val="uk-UA"/>
              </w:rPr>
              <w:t>9.</w:t>
            </w:r>
          </w:p>
        </w:tc>
        <w:tc>
          <w:tcPr>
            <w:tcW w:w="4111" w:type="dxa"/>
            <w:tcBorders>
              <w:top w:val="single" w:sz="4" w:space="0" w:color="000000"/>
              <w:left w:val="single" w:sz="4" w:space="0" w:color="000000"/>
              <w:bottom w:val="single" w:sz="4" w:space="0" w:color="000000"/>
              <w:right w:val="single" w:sz="4" w:space="0" w:color="000000"/>
            </w:tcBorders>
          </w:tcPr>
          <w:p w:rsidR="005B4BF2" w:rsidRDefault="005B4BF2" w:rsidP="005B4BF2">
            <w:pPr>
              <w:spacing w:after="0" w:line="360" w:lineRule="auto"/>
              <w:rPr>
                <w:szCs w:val="28"/>
                <w:lang w:val="uk-UA"/>
              </w:rPr>
            </w:pPr>
            <w:r>
              <w:rPr>
                <w:szCs w:val="28"/>
                <w:lang w:val="uk-UA"/>
              </w:rPr>
              <w:t>Сонце. Будова Сонця. Сонячна активність</w:t>
            </w:r>
          </w:p>
        </w:tc>
        <w:tc>
          <w:tcPr>
            <w:tcW w:w="1890" w:type="dxa"/>
            <w:tcBorders>
              <w:top w:val="single" w:sz="4" w:space="0" w:color="000000"/>
              <w:left w:val="single" w:sz="4" w:space="0" w:color="000000"/>
              <w:bottom w:val="single" w:sz="4" w:space="0" w:color="000000"/>
              <w:right w:val="single" w:sz="4" w:space="0" w:color="auto"/>
            </w:tcBorders>
          </w:tcPr>
          <w:p w:rsidR="005B4BF2" w:rsidRPr="00FD3506" w:rsidRDefault="005B4BF2" w:rsidP="005B4BF2">
            <w:pPr>
              <w:spacing w:after="0" w:line="360" w:lineRule="auto"/>
              <w:jc w:val="center"/>
              <w:rPr>
                <w:szCs w:val="28"/>
                <w:lang w:val="uk-UA"/>
              </w:rPr>
            </w:pPr>
            <w:r>
              <w:rPr>
                <w:szCs w:val="28"/>
                <w:lang w:val="uk-UA"/>
              </w:rPr>
              <w:t>2</w:t>
            </w:r>
          </w:p>
        </w:tc>
        <w:tc>
          <w:tcPr>
            <w:tcW w:w="1606" w:type="dxa"/>
            <w:tcBorders>
              <w:top w:val="single" w:sz="4" w:space="0" w:color="000000"/>
              <w:left w:val="single" w:sz="4" w:space="0" w:color="auto"/>
              <w:bottom w:val="single" w:sz="4" w:space="0" w:color="000000"/>
              <w:right w:val="single" w:sz="4" w:space="0" w:color="000000"/>
            </w:tcBorders>
          </w:tcPr>
          <w:p w:rsidR="005B4BF2" w:rsidRPr="00FD3506" w:rsidRDefault="005B4BF2" w:rsidP="005B4BF2">
            <w:pPr>
              <w:spacing w:after="0" w:line="360" w:lineRule="auto"/>
              <w:jc w:val="center"/>
              <w:rPr>
                <w:szCs w:val="28"/>
                <w:lang w:val="uk-UA"/>
              </w:rPr>
            </w:pPr>
            <w:r>
              <w:rPr>
                <w:szCs w:val="28"/>
                <w:lang w:val="uk-UA"/>
              </w:rPr>
              <w:t>2</w:t>
            </w:r>
          </w:p>
        </w:tc>
        <w:tc>
          <w:tcPr>
            <w:tcW w:w="1607" w:type="dxa"/>
            <w:tcBorders>
              <w:top w:val="single" w:sz="4" w:space="0" w:color="000000"/>
              <w:left w:val="single" w:sz="4" w:space="0" w:color="auto"/>
              <w:bottom w:val="single" w:sz="4" w:space="0" w:color="000000"/>
              <w:right w:val="single" w:sz="4" w:space="0" w:color="000000"/>
            </w:tcBorders>
          </w:tcPr>
          <w:p w:rsidR="005B4BF2" w:rsidRPr="00FD3506" w:rsidRDefault="005B4BF2" w:rsidP="005B4BF2">
            <w:pPr>
              <w:spacing w:after="0" w:line="360" w:lineRule="auto"/>
              <w:jc w:val="center"/>
              <w:rPr>
                <w:szCs w:val="28"/>
                <w:lang w:val="uk-UA"/>
              </w:rPr>
            </w:pPr>
            <w:r>
              <w:rPr>
                <w:szCs w:val="28"/>
                <w:lang w:val="uk-UA"/>
              </w:rPr>
              <w:t>4</w:t>
            </w:r>
          </w:p>
        </w:tc>
      </w:tr>
      <w:tr w:rsidR="005B4BF2" w:rsidRPr="005F13F1" w:rsidTr="00AC33DA">
        <w:tc>
          <w:tcPr>
            <w:tcW w:w="675" w:type="dxa"/>
            <w:tcBorders>
              <w:top w:val="single" w:sz="4" w:space="0" w:color="000000"/>
              <w:left w:val="single" w:sz="4" w:space="0" w:color="000000"/>
              <w:bottom w:val="single" w:sz="4" w:space="0" w:color="000000"/>
              <w:right w:val="single" w:sz="4" w:space="0" w:color="000000"/>
            </w:tcBorders>
          </w:tcPr>
          <w:p w:rsidR="005B4BF2" w:rsidRPr="00FD3506" w:rsidRDefault="005B4BF2" w:rsidP="005B4BF2">
            <w:pPr>
              <w:spacing w:after="0" w:line="360" w:lineRule="auto"/>
              <w:jc w:val="center"/>
              <w:rPr>
                <w:szCs w:val="28"/>
                <w:lang w:val="uk-UA"/>
              </w:rPr>
            </w:pPr>
            <w:r>
              <w:rPr>
                <w:szCs w:val="28"/>
                <w:lang w:val="uk-UA"/>
              </w:rPr>
              <w:t>10.</w:t>
            </w:r>
          </w:p>
        </w:tc>
        <w:tc>
          <w:tcPr>
            <w:tcW w:w="4111" w:type="dxa"/>
            <w:tcBorders>
              <w:top w:val="single" w:sz="4" w:space="0" w:color="000000"/>
              <w:left w:val="single" w:sz="4" w:space="0" w:color="000000"/>
              <w:bottom w:val="single" w:sz="4" w:space="0" w:color="000000"/>
              <w:right w:val="single" w:sz="4" w:space="0" w:color="000000"/>
            </w:tcBorders>
          </w:tcPr>
          <w:p w:rsidR="005B4BF2" w:rsidRPr="00FD3506" w:rsidRDefault="005B4BF2" w:rsidP="005B4BF2">
            <w:pPr>
              <w:spacing w:after="0" w:line="360" w:lineRule="auto"/>
              <w:rPr>
                <w:szCs w:val="28"/>
                <w:lang w:val="uk-UA"/>
              </w:rPr>
            </w:pPr>
            <w:r>
              <w:rPr>
                <w:szCs w:val="28"/>
                <w:lang w:val="uk-UA"/>
              </w:rPr>
              <w:t>Підсумок</w:t>
            </w:r>
          </w:p>
        </w:tc>
        <w:tc>
          <w:tcPr>
            <w:tcW w:w="1890" w:type="dxa"/>
            <w:tcBorders>
              <w:top w:val="single" w:sz="4" w:space="0" w:color="000000"/>
              <w:left w:val="single" w:sz="4" w:space="0" w:color="000000"/>
              <w:bottom w:val="single" w:sz="4" w:space="0" w:color="000000"/>
              <w:right w:val="single" w:sz="4" w:space="0" w:color="auto"/>
            </w:tcBorders>
          </w:tcPr>
          <w:p w:rsidR="005B4BF2" w:rsidRPr="00FD3506" w:rsidRDefault="005B4BF2" w:rsidP="005B4BF2">
            <w:pPr>
              <w:spacing w:after="0" w:line="360" w:lineRule="auto"/>
              <w:jc w:val="center"/>
              <w:rPr>
                <w:szCs w:val="28"/>
                <w:lang w:val="uk-UA"/>
              </w:rPr>
            </w:pPr>
            <w:r>
              <w:rPr>
                <w:szCs w:val="28"/>
                <w:lang w:val="uk-UA"/>
              </w:rPr>
              <w:t>1</w:t>
            </w:r>
          </w:p>
        </w:tc>
        <w:tc>
          <w:tcPr>
            <w:tcW w:w="1606" w:type="dxa"/>
            <w:tcBorders>
              <w:top w:val="single" w:sz="4" w:space="0" w:color="000000"/>
              <w:left w:val="single" w:sz="4" w:space="0" w:color="auto"/>
              <w:bottom w:val="single" w:sz="4" w:space="0" w:color="000000"/>
              <w:right w:val="single" w:sz="4" w:space="0" w:color="000000"/>
            </w:tcBorders>
          </w:tcPr>
          <w:p w:rsidR="005B4BF2" w:rsidRPr="00FD3506" w:rsidRDefault="005B4BF2" w:rsidP="005B4BF2">
            <w:pPr>
              <w:spacing w:after="0" w:line="360" w:lineRule="auto"/>
              <w:jc w:val="center"/>
              <w:rPr>
                <w:szCs w:val="28"/>
                <w:lang w:val="uk-UA"/>
              </w:rPr>
            </w:pPr>
            <w:r>
              <w:rPr>
                <w:szCs w:val="28"/>
                <w:lang w:val="uk-UA"/>
              </w:rPr>
              <w:t>-</w:t>
            </w:r>
          </w:p>
        </w:tc>
        <w:tc>
          <w:tcPr>
            <w:tcW w:w="1607" w:type="dxa"/>
            <w:tcBorders>
              <w:top w:val="single" w:sz="4" w:space="0" w:color="000000"/>
              <w:left w:val="single" w:sz="4" w:space="0" w:color="auto"/>
              <w:bottom w:val="single" w:sz="4" w:space="0" w:color="000000"/>
              <w:right w:val="single" w:sz="4" w:space="0" w:color="000000"/>
            </w:tcBorders>
          </w:tcPr>
          <w:p w:rsidR="005B4BF2" w:rsidRPr="00FD3506" w:rsidRDefault="005B4BF2" w:rsidP="005B4BF2">
            <w:pPr>
              <w:spacing w:after="0" w:line="360" w:lineRule="auto"/>
              <w:jc w:val="center"/>
              <w:rPr>
                <w:szCs w:val="28"/>
                <w:lang w:val="uk-UA"/>
              </w:rPr>
            </w:pPr>
            <w:r>
              <w:rPr>
                <w:szCs w:val="28"/>
                <w:lang w:val="uk-UA"/>
              </w:rPr>
              <w:t>1</w:t>
            </w:r>
          </w:p>
        </w:tc>
      </w:tr>
      <w:tr w:rsidR="005B4BF2" w:rsidRPr="00FD3506" w:rsidTr="00AC33DA">
        <w:trPr>
          <w:trHeight w:val="505"/>
        </w:trPr>
        <w:tc>
          <w:tcPr>
            <w:tcW w:w="675" w:type="dxa"/>
            <w:tcBorders>
              <w:top w:val="single" w:sz="4" w:space="0" w:color="000000"/>
              <w:left w:val="single" w:sz="4" w:space="0" w:color="000000"/>
              <w:bottom w:val="single" w:sz="4" w:space="0" w:color="000000"/>
              <w:right w:val="single" w:sz="4" w:space="0" w:color="000000"/>
            </w:tcBorders>
          </w:tcPr>
          <w:p w:rsidR="005B4BF2" w:rsidRPr="0026232B" w:rsidRDefault="005B4BF2" w:rsidP="005B4BF2">
            <w:pPr>
              <w:spacing w:after="0" w:line="360" w:lineRule="auto"/>
              <w:jc w:val="center"/>
              <w:rPr>
                <w:b/>
                <w:szCs w:val="28"/>
                <w:lang w:val="uk-UA"/>
              </w:rPr>
            </w:pPr>
          </w:p>
        </w:tc>
        <w:tc>
          <w:tcPr>
            <w:tcW w:w="4111" w:type="dxa"/>
            <w:tcBorders>
              <w:top w:val="single" w:sz="4" w:space="0" w:color="000000"/>
              <w:left w:val="single" w:sz="4" w:space="0" w:color="000000"/>
              <w:bottom w:val="single" w:sz="4" w:space="0" w:color="000000"/>
              <w:right w:val="single" w:sz="4" w:space="0" w:color="000000"/>
            </w:tcBorders>
            <w:hideMark/>
          </w:tcPr>
          <w:p w:rsidR="005B4BF2" w:rsidRPr="00767CB1" w:rsidRDefault="005B4BF2" w:rsidP="005B4BF2">
            <w:pPr>
              <w:spacing w:after="0" w:line="360" w:lineRule="auto"/>
              <w:jc w:val="right"/>
              <w:rPr>
                <w:szCs w:val="28"/>
                <w:lang w:val="uk-UA"/>
              </w:rPr>
            </w:pPr>
            <w:r w:rsidRPr="00767CB1">
              <w:rPr>
                <w:szCs w:val="28"/>
                <w:lang w:val="uk-UA"/>
              </w:rPr>
              <w:t>Разом</w:t>
            </w:r>
          </w:p>
        </w:tc>
        <w:tc>
          <w:tcPr>
            <w:tcW w:w="1890" w:type="dxa"/>
            <w:tcBorders>
              <w:top w:val="single" w:sz="4" w:space="0" w:color="000000"/>
              <w:left w:val="single" w:sz="4" w:space="0" w:color="000000"/>
              <w:bottom w:val="single" w:sz="4" w:space="0" w:color="000000"/>
              <w:right w:val="single" w:sz="4" w:space="0" w:color="auto"/>
            </w:tcBorders>
          </w:tcPr>
          <w:p w:rsidR="005B4BF2" w:rsidRPr="00767CB1" w:rsidRDefault="005B4BF2" w:rsidP="005B4BF2">
            <w:pPr>
              <w:spacing w:after="0" w:line="360" w:lineRule="auto"/>
              <w:jc w:val="center"/>
              <w:rPr>
                <w:szCs w:val="28"/>
                <w:lang w:val="uk-UA"/>
              </w:rPr>
            </w:pPr>
            <w:r>
              <w:rPr>
                <w:szCs w:val="28"/>
                <w:lang w:val="uk-UA"/>
              </w:rPr>
              <w:t>18</w:t>
            </w:r>
          </w:p>
        </w:tc>
        <w:tc>
          <w:tcPr>
            <w:tcW w:w="1606" w:type="dxa"/>
            <w:tcBorders>
              <w:top w:val="single" w:sz="4" w:space="0" w:color="000000"/>
              <w:left w:val="single" w:sz="4" w:space="0" w:color="auto"/>
              <w:bottom w:val="single" w:sz="4" w:space="0" w:color="000000"/>
              <w:right w:val="single" w:sz="4" w:space="0" w:color="000000"/>
            </w:tcBorders>
            <w:hideMark/>
          </w:tcPr>
          <w:p w:rsidR="005B4BF2" w:rsidRPr="00767CB1" w:rsidRDefault="005B4BF2" w:rsidP="005B4BF2">
            <w:pPr>
              <w:spacing w:after="0" w:line="360" w:lineRule="auto"/>
              <w:jc w:val="center"/>
              <w:rPr>
                <w:szCs w:val="28"/>
                <w:lang w:val="uk-UA"/>
              </w:rPr>
            </w:pPr>
            <w:r w:rsidRPr="00767CB1">
              <w:rPr>
                <w:szCs w:val="28"/>
                <w:lang w:val="uk-UA"/>
              </w:rPr>
              <w:t>18</w:t>
            </w:r>
          </w:p>
        </w:tc>
        <w:tc>
          <w:tcPr>
            <w:tcW w:w="1607" w:type="dxa"/>
            <w:tcBorders>
              <w:top w:val="single" w:sz="4" w:space="0" w:color="000000"/>
              <w:left w:val="single" w:sz="4" w:space="0" w:color="auto"/>
              <w:bottom w:val="single" w:sz="4" w:space="0" w:color="000000"/>
              <w:right w:val="single" w:sz="4" w:space="0" w:color="000000"/>
            </w:tcBorders>
          </w:tcPr>
          <w:p w:rsidR="005B4BF2" w:rsidRPr="00767CB1" w:rsidRDefault="005B4BF2" w:rsidP="005B4BF2">
            <w:pPr>
              <w:spacing w:after="0" w:line="360" w:lineRule="auto"/>
              <w:jc w:val="center"/>
              <w:rPr>
                <w:szCs w:val="28"/>
                <w:lang w:val="uk-UA"/>
              </w:rPr>
            </w:pPr>
            <w:r>
              <w:rPr>
                <w:szCs w:val="28"/>
                <w:lang w:val="uk-UA"/>
              </w:rPr>
              <w:t>36</w:t>
            </w:r>
          </w:p>
        </w:tc>
      </w:tr>
    </w:tbl>
    <w:p w:rsidR="005B4BF2" w:rsidRPr="00FD3506" w:rsidRDefault="005B4BF2" w:rsidP="005B4BF2">
      <w:pPr>
        <w:spacing w:line="360" w:lineRule="auto"/>
        <w:rPr>
          <w:szCs w:val="28"/>
          <w:lang w:val="uk-UA"/>
        </w:rPr>
      </w:pPr>
    </w:p>
    <w:p w:rsidR="005B4BF2" w:rsidRDefault="005B4BF2" w:rsidP="005B4BF2">
      <w:pPr>
        <w:pStyle w:val="a4"/>
        <w:tabs>
          <w:tab w:val="left" w:pos="0"/>
          <w:tab w:val="left" w:pos="1134"/>
        </w:tabs>
        <w:ind w:left="0"/>
        <w:jc w:val="center"/>
        <w:rPr>
          <w:b/>
          <w:szCs w:val="28"/>
          <w:lang w:val="uk-UA"/>
        </w:rPr>
      </w:pPr>
      <w:r w:rsidRPr="00187395">
        <w:rPr>
          <w:b/>
          <w:szCs w:val="28"/>
          <w:lang w:val="uk-UA"/>
        </w:rPr>
        <w:t>ЗМIСТ ПРОГРАМИ</w:t>
      </w:r>
    </w:p>
    <w:p w:rsidR="005B4BF2" w:rsidRDefault="005B4BF2" w:rsidP="005B4BF2">
      <w:pPr>
        <w:pStyle w:val="a4"/>
        <w:tabs>
          <w:tab w:val="left" w:pos="851"/>
          <w:tab w:val="left" w:pos="1134"/>
        </w:tabs>
        <w:ind w:left="851"/>
        <w:jc w:val="both"/>
        <w:rPr>
          <w:b/>
          <w:szCs w:val="28"/>
          <w:lang w:val="uk-UA"/>
        </w:rPr>
      </w:pPr>
    </w:p>
    <w:p w:rsidR="005B4BF2" w:rsidRPr="004F14C9" w:rsidRDefault="005B4BF2" w:rsidP="005B4BF2">
      <w:pPr>
        <w:pStyle w:val="a4"/>
        <w:numPr>
          <w:ilvl w:val="0"/>
          <w:numId w:val="16"/>
        </w:numPr>
        <w:tabs>
          <w:tab w:val="left" w:pos="993"/>
        </w:tabs>
        <w:spacing w:after="120" w:line="240" w:lineRule="auto"/>
        <w:ind w:left="993" w:hanging="284"/>
        <w:jc w:val="both"/>
        <w:rPr>
          <w:b/>
          <w:szCs w:val="28"/>
          <w:lang w:val="uk-UA"/>
        </w:rPr>
      </w:pPr>
      <w:r w:rsidRPr="004F14C9">
        <w:rPr>
          <w:b/>
          <w:szCs w:val="28"/>
          <w:lang w:val="uk-UA"/>
        </w:rPr>
        <w:t>Вступ (</w:t>
      </w:r>
      <w:r>
        <w:rPr>
          <w:b/>
          <w:szCs w:val="28"/>
          <w:lang w:val="uk-UA"/>
        </w:rPr>
        <w:t>1</w:t>
      </w:r>
      <w:r w:rsidRPr="004F14C9">
        <w:rPr>
          <w:b/>
          <w:szCs w:val="28"/>
          <w:lang w:val="uk-UA"/>
        </w:rPr>
        <w:t xml:space="preserve"> год.) </w:t>
      </w:r>
      <w:r w:rsidRPr="004F14C9">
        <w:rPr>
          <w:b/>
          <w:szCs w:val="28"/>
          <w:lang w:val="uk-UA"/>
        </w:rPr>
        <w:tab/>
      </w:r>
      <w:r w:rsidRPr="004F14C9">
        <w:rPr>
          <w:b/>
          <w:szCs w:val="28"/>
          <w:lang w:val="uk-UA"/>
        </w:rPr>
        <w:tab/>
      </w:r>
      <w:r w:rsidRPr="004F14C9">
        <w:rPr>
          <w:b/>
          <w:szCs w:val="28"/>
          <w:lang w:val="uk-UA"/>
        </w:rPr>
        <w:tab/>
      </w:r>
      <w:r w:rsidRPr="004F14C9">
        <w:rPr>
          <w:b/>
          <w:szCs w:val="28"/>
          <w:lang w:val="uk-UA"/>
        </w:rPr>
        <w:tab/>
      </w:r>
      <w:r w:rsidRPr="004F14C9">
        <w:rPr>
          <w:b/>
          <w:szCs w:val="28"/>
          <w:lang w:val="uk-UA"/>
        </w:rPr>
        <w:tab/>
      </w:r>
      <w:r w:rsidRPr="004F14C9">
        <w:rPr>
          <w:b/>
          <w:szCs w:val="28"/>
          <w:lang w:val="uk-UA"/>
        </w:rPr>
        <w:tab/>
      </w:r>
    </w:p>
    <w:p w:rsidR="005B4BF2" w:rsidRPr="00177760" w:rsidRDefault="005B4BF2" w:rsidP="005B4BF2">
      <w:pPr>
        <w:pStyle w:val="a4"/>
        <w:ind w:left="0"/>
        <w:jc w:val="both"/>
        <w:rPr>
          <w:szCs w:val="28"/>
          <w:lang w:val="uk-UA"/>
        </w:rPr>
      </w:pPr>
      <w:r w:rsidRPr="006506EE">
        <w:rPr>
          <w:i/>
          <w:szCs w:val="28"/>
          <w:lang w:val="uk-UA"/>
        </w:rPr>
        <w:t>Теоретична частина.</w:t>
      </w:r>
      <w:r>
        <w:rPr>
          <w:szCs w:val="28"/>
          <w:lang w:val="uk-UA"/>
        </w:rPr>
        <w:t xml:space="preserve"> </w:t>
      </w:r>
      <w:r w:rsidRPr="006C20CE">
        <w:rPr>
          <w:szCs w:val="28"/>
          <w:lang w:val="uk-UA"/>
        </w:rPr>
        <w:t>Зміст роботи. Організаційні питання. Правила поведінки. Права та обов’язки. Бесіда про дотримання</w:t>
      </w:r>
      <w:r>
        <w:rPr>
          <w:szCs w:val="28"/>
          <w:lang w:val="uk-UA"/>
        </w:rPr>
        <w:t xml:space="preserve"> основ безпеки життєдіяльності.</w:t>
      </w:r>
    </w:p>
    <w:p w:rsidR="005B4BF2" w:rsidRDefault="005B4BF2" w:rsidP="005B4BF2">
      <w:pPr>
        <w:pStyle w:val="a4"/>
        <w:numPr>
          <w:ilvl w:val="0"/>
          <w:numId w:val="16"/>
        </w:numPr>
        <w:tabs>
          <w:tab w:val="left" w:pos="851"/>
        </w:tabs>
        <w:spacing w:after="0" w:line="240" w:lineRule="auto"/>
        <w:ind w:left="993" w:hanging="284"/>
        <w:jc w:val="both"/>
        <w:rPr>
          <w:b/>
          <w:szCs w:val="28"/>
          <w:lang w:val="uk-UA"/>
        </w:rPr>
      </w:pPr>
      <w:r w:rsidRPr="00177760">
        <w:rPr>
          <w:b/>
          <w:szCs w:val="28"/>
          <w:lang w:val="uk-UA"/>
        </w:rPr>
        <w:t>Зорі та їх класифікація (4 год.)</w:t>
      </w:r>
    </w:p>
    <w:p w:rsidR="005B4BF2" w:rsidRDefault="005B4BF2" w:rsidP="005B4BF2">
      <w:pPr>
        <w:tabs>
          <w:tab w:val="left" w:pos="851"/>
        </w:tabs>
        <w:spacing w:after="0"/>
        <w:jc w:val="both"/>
        <w:rPr>
          <w:i/>
          <w:szCs w:val="28"/>
          <w:lang w:val="uk-UA"/>
        </w:rPr>
      </w:pPr>
      <w:r>
        <w:rPr>
          <w:i/>
          <w:szCs w:val="28"/>
          <w:lang w:val="uk-UA"/>
        </w:rPr>
        <w:t xml:space="preserve">Теоретична частина. </w:t>
      </w:r>
      <w:r w:rsidRPr="00177760">
        <w:rPr>
          <w:szCs w:val="28"/>
          <w:lang w:val="uk-UA"/>
        </w:rPr>
        <w:t>Спектри та спектральна класифікація зір. Діаграма спектр-світність. Моделі зір. Еволюція зір.</w:t>
      </w:r>
      <w:r>
        <w:rPr>
          <w:i/>
          <w:szCs w:val="28"/>
          <w:lang w:val="uk-UA"/>
        </w:rPr>
        <w:t xml:space="preserve"> </w:t>
      </w:r>
    </w:p>
    <w:p w:rsidR="005B4BF2" w:rsidRPr="00177760" w:rsidRDefault="005B4BF2" w:rsidP="005B4BF2">
      <w:pPr>
        <w:tabs>
          <w:tab w:val="left" w:pos="851"/>
        </w:tabs>
        <w:spacing w:after="0"/>
        <w:jc w:val="both"/>
        <w:rPr>
          <w:b/>
          <w:szCs w:val="28"/>
          <w:lang w:val="uk-UA"/>
        </w:rPr>
      </w:pPr>
      <w:r>
        <w:rPr>
          <w:i/>
          <w:szCs w:val="28"/>
          <w:lang w:val="uk-UA"/>
        </w:rPr>
        <w:t xml:space="preserve">Практична частина. </w:t>
      </w:r>
      <w:r w:rsidRPr="00177760">
        <w:rPr>
          <w:szCs w:val="28"/>
          <w:lang w:val="uk-UA"/>
        </w:rPr>
        <w:t>Аналіз діаграми спектр-світність. Встановлення місця знаходження деяких зірок на діаграмі.</w:t>
      </w:r>
    </w:p>
    <w:p w:rsidR="005B4BF2" w:rsidRDefault="005B4BF2" w:rsidP="005B4BF2">
      <w:pPr>
        <w:pStyle w:val="a4"/>
        <w:numPr>
          <w:ilvl w:val="0"/>
          <w:numId w:val="16"/>
        </w:numPr>
        <w:spacing w:after="0" w:line="240" w:lineRule="auto"/>
        <w:ind w:left="993" w:hanging="284"/>
        <w:jc w:val="both"/>
        <w:rPr>
          <w:b/>
          <w:szCs w:val="28"/>
          <w:lang w:val="uk-UA"/>
        </w:rPr>
      </w:pPr>
      <w:r>
        <w:rPr>
          <w:b/>
          <w:szCs w:val="28"/>
          <w:lang w:val="uk-UA"/>
        </w:rPr>
        <w:t>Відстані до зірок (4 год.)</w:t>
      </w:r>
    </w:p>
    <w:p w:rsidR="005B4BF2" w:rsidRPr="00177760" w:rsidRDefault="005B4BF2" w:rsidP="005B4BF2">
      <w:pPr>
        <w:spacing w:after="0"/>
        <w:jc w:val="both"/>
        <w:rPr>
          <w:szCs w:val="28"/>
          <w:lang w:val="uk-UA"/>
        </w:rPr>
      </w:pPr>
      <w:r w:rsidRPr="00177760">
        <w:rPr>
          <w:i/>
          <w:szCs w:val="28"/>
          <w:lang w:val="uk-UA"/>
        </w:rPr>
        <w:t>Теоретична частина.</w:t>
      </w:r>
      <w:r w:rsidRPr="00177760">
        <w:rPr>
          <w:szCs w:val="28"/>
          <w:lang w:val="uk-UA"/>
        </w:rPr>
        <w:t xml:space="preserve"> Одиниці вимірювання відстаней в астрономії: парсек, світловий рік, астрономічна одиниця. Горизонтальний та річний паралакс. </w:t>
      </w:r>
    </w:p>
    <w:p w:rsidR="005B4BF2" w:rsidRPr="00177760" w:rsidRDefault="005B4BF2" w:rsidP="005B4BF2">
      <w:pPr>
        <w:spacing w:after="0"/>
        <w:jc w:val="both"/>
        <w:rPr>
          <w:szCs w:val="28"/>
          <w:lang w:val="uk-UA"/>
        </w:rPr>
      </w:pPr>
      <w:r w:rsidRPr="00177760">
        <w:rPr>
          <w:i/>
          <w:szCs w:val="28"/>
          <w:lang w:val="uk-UA"/>
        </w:rPr>
        <w:t>Практична частина.</w:t>
      </w:r>
      <w:r>
        <w:rPr>
          <w:i/>
          <w:szCs w:val="28"/>
          <w:lang w:val="uk-UA"/>
        </w:rPr>
        <w:t xml:space="preserve"> </w:t>
      </w:r>
      <w:r w:rsidRPr="00177760">
        <w:rPr>
          <w:szCs w:val="28"/>
          <w:lang w:val="uk-UA"/>
        </w:rPr>
        <w:t xml:space="preserve">Розв’язування задач на визначення відстаней до зірок. </w:t>
      </w:r>
    </w:p>
    <w:p w:rsidR="005B4BF2" w:rsidRDefault="005B4BF2" w:rsidP="005B4BF2">
      <w:pPr>
        <w:pStyle w:val="a4"/>
        <w:numPr>
          <w:ilvl w:val="0"/>
          <w:numId w:val="16"/>
        </w:numPr>
        <w:spacing w:after="0" w:line="240" w:lineRule="auto"/>
        <w:ind w:left="993" w:hanging="284"/>
        <w:jc w:val="both"/>
        <w:rPr>
          <w:b/>
          <w:szCs w:val="28"/>
          <w:lang w:val="uk-UA"/>
        </w:rPr>
      </w:pPr>
      <w:r>
        <w:rPr>
          <w:b/>
          <w:szCs w:val="28"/>
          <w:lang w:val="uk-UA"/>
        </w:rPr>
        <w:t>Зоряні величини (4 год.)</w:t>
      </w:r>
    </w:p>
    <w:p w:rsidR="005B4BF2" w:rsidRPr="000C6604" w:rsidRDefault="005B4BF2" w:rsidP="005B4BF2">
      <w:pPr>
        <w:spacing w:after="0"/>
        <w:jc w:val="both"/>
        <w:rPr>
          <w:b/>
          <w:szCs w:val="28"/>
          <w:lang w:val="uk-UA"/>
        </w:rPr>
      </w:pPr>
      <w:r>
        <w:rPr>
          <w:i/>
          <w:szCs w:val="28"/>
          <w:lang w:val="uk-UA"/>
        </w:rPr>
        <w:t xml:space="preserve">Теоретична частина. </w:t>
      </w:r>
      <w:r w:rsidRPr="000C6604">
        <w:rPr>
          <w:szCs w:val="28"/>
          <w:lang w:val="uk-UA"/>
        </w:rPr>
        <w:t>Абсолютна та видима зоряні величини. Світність. Освітленість. Блиск.</w:t>
      </w:r>
    </w:p>
    <w:p w:rsidR="005B4BF2" w:rsidRPr="000C6604" w:rsidRDefault="005B4BF2" w:rsidP="005B4BF2">
      <w:pPr>
        <w:spacing w:after="0"/>
        <w:jc w:val="both"/>
        <w:rPr>
          <w:b/>
          <w:szCs w:val="28"/>
          <w:lang w:val="uk-UA"/>
        </w:rPr>
      </w:pPr>
      <w:r>
        <w:rPr>
          <w:i/>
          <w:szCs w:val="28"/>
          <w:lang w:val="uk-UA"/>
        </w:rPr>
        <w:t xml:space="preserve">Практична частина. </w:t>
      </w:r>
      <w:r w:rsidRPr="00177760">
        <w:rPr>
          <w:szCs w:val="28"/>
          <w:lang w:val="uk-UA"/>
        </w:rPr>
        <w:t xml:space="preserve">Розв’язування задач на визначення </w:t>
      </w:r>
      <w:r>
        <w:rPr>
          <w:szCs w:val="28"/>
          <w:lang w:val="uk-UA"/>
        </w:rPr>
        <w:t>зоряних величин. Визначення видимої зоряної величини під час спостереження нічного неба.</w:t>
      </w:r>
    </w:p>
    <w:p w:rsidR="005B4BF2" w:rsidRDefault="005B4BF2" w:rsidP="005B4BF2">
      <w:pPr>
        <w:pStyle w:val="a4"/>
        <w:numPr>
          <w:ilvl w:val="0"/>
          <w:numId w:val="16"/>
        </w:numPr>
        <w:tabs>
          <w:tab w:val="left" w:pos="993"/>
        </w:tabs>
        <w:spacing w:after="0" w:line="240" w:lineRule="auto"/>
        <w:ind w:left="851" w:hanging="142"/>
        <w:jc w:val="both"/>
        <w:rPr>
          <w:b/>
          <w:szCs w:val="28"/>
          <w:lang w:val="uk-UA"/>
        </w:rPr>
      </w:pPr>
      <w:r>
        <w:rPr>
          <w:b/>
          <w:szCs w:val="28"/>
          <w:lang w:val="uk-UA"/>
        </w:rPr>
        <w:t>Системи небесних координат (5год.)</w:t>
      </w:r>
    </w:p>
    <w:p w:rsidR="005B4BF2" w:rsidRPr="00DC1749" w:rsidRDefault="005B4BF2" w:rsidP="005B4BF2">
      <w:pPr>
        <w:spacing w:after="0"/>
        <w:jc w:val="both"/>
        <w:rPr>
          <w:szCs w:val="28"/>
          <w:lang w:val="uk-UA"/>
        </w:rPr>
      </w:pPr>
      <w:r w:rsidRPr="00DC1749">
        <w:rPr>
          <w:i/>
          <w:szCs w:val="28"/>
          <w:lang w:val="uk-UA"/>
        </w:rPr>
        <w:lastRenderedPageBreak/>
        <w:t xml:space="preserve">Теоретична частина. </w:t>
      </w:r>
      <w:r w:rsidRPr="00DC1749">
        <w:rPr>
          <w:szCs w:val="28"/>
          <w:lang w:val="uk-UA"/>
        </w:rPr>
        <w:t>Горизонтальна, перша та друга екваторіальні системи координат. Умови видимості світил. Місцевий, поясний та всесвітній час. Порівняння сонячного та зоряного часу.</w:t>
      </w:r>
    </w:p>
    <w:p w:rsidR="005B4BF2" w:rsidRPr="00DC1749" w:rsidRDefault="005B4BF2" w:rsidP="005B4BF2">
      <w:pPr>
        <w:spacing w:after="0"/>
        <w:jc w:val="both"/>
        <w:rPr>
          <w:szCs w:val="28"/>
          <w:lang w:val="uk-UA"/>
        </w:rPr>
      </w:pPr>
      <w:r w:rsidRPr="00DC1749">
        <w:rPr>
          <w:i/>
          <w:szCs w:val="28"/>
          <w:lang w:val="uk-UA"/>
        </w:rPr>
        <w:t>Практична частина.</w:t>
      </w:r>
      <w:r w:rsidRPr="00DC1749">
        <w:rPr>
          <w:b/>
          <w:szCs w:val="28"/>
          <w:lang w:val="uk-UA"/>
        </w:rPr>
        <w:tab/>
      </w:r>
      <w:r w:rsidRPr="00DC1749">
        <w:rPr>
          <w:szCs w:val="28"/>
          <w:lang w:val="uk-UA"/>
        </w:rPr>
        <w:t xml:space="preserve">Розв’язування задач на висоту світил над горизонтом. Практичне визначення </w:t>
      </w:r>
      <w:r>
        <w:rPr>
          <w:szCs w:val="28"/>
          <w:lang w:val="uk-UA"/>
        </w:rPr>
        <w:t>м</w:t>
      </w:r>
      <w:r w:rsidRPr="00DC1749">
        <w:rPr>
          <w:szCs w:val="28"/>
          <w:lang w:val="uk-UA"/>
        </w:rPr>
        <w:t>ісцев</w:t>
      </w:r>
      <w:r>
        <w:rPr>
          <w:szCs w:val="28"/>
          <w:lang w:val="uk-UA"/>
        </w:rPr>
        <w:t>ого</w:t>
      </w:r>
      <w:r w:rsidRPr="00DC1749">
        <w:rPr>
          <w:szCs w:val="28"/>
          <w:lang w:val="uk-UA"/>
        </w:rPr>
        <w:t>, поясн</w:t>
      </w:r>
      <w:r>
        <w:rPr>
          <w:szCs w:val="28"/>
          <w:lang w:val="uk-UA"/>
        </w:rPr>
        <w:t>ого</w:t>
      </w:r>
      <w:r w:rsidRPr="00DC1749">
        <w:rPr>
          <w:szCs w:val="28"/>
          <w:lang w:val="uk-UA"/>
        </w:rPr>
        <w:t xml:space="preserve"> та всесвітн</w:t>
      </w:r>
      <w:r>
        <w:rPr>
          <w:szCs w:val="28"/>
          <w:lang w:val="uk-UA"/>
        </w:rPr>
        <w:t>ього</w:t>
      </w:r>
      <w:r w:rsidRPr="00DC1749">
        <w:rPr>
          <w:szCs w:val="28"/>
          <w:lang w:val="uk-UA"/>
        </w:rPr>
        <w:t xml:space="preserve"> час</w:t>
      </w:r>
      <w:r>
        <w:rPr>
          <w:szCs w:val="28"/>
          <w:lang w:val="uk-UA"/>
        </w:rPr>
        <w:t>у.</w:t>
      </w:r>
    </w:p>
    <w:p w:rsidR="005B4BF2" w:rsidRPr="00DC1749" w:rsidRDefault="005B4BF2" w:rsidP="005B4BF2">
      <w:pPr>
        <w:pStyle w:val="a4"/>
        <w:numPr>
          <w:ilvl w:val="0"/>
          <w:numId w:val="16"/>
        </w:numPr>
        <w:tabs>
          <w:tab w:val="left" w:pos="851"/>
          <w:tab w:val="left" w:pos="1134"/>
        </w:tabs>
        <w:spacing w:after="0" w:line="240" w:lineRule="auto"/>
        <w:ind w:left="851" w:hanging="142"/>
        <w:jc w:val="both"/>
        <w:rPr>
          <w:b/>
          <w:szCs w:val="28"/>
          <w:lang w:val="uk-UA"/>
        </w:rPr>
      </w:pPr>
      <w:r w:rsidRPr="00DC1749">
        <w:rPr>
          <w:b/>
          <w:szCs w:val="28"/>
          <w:lang w:val="uk-UA"/>
        </w:rPr>
        <w:t>Рухома карта зоряного неба (</w:t>
      </w:r>
      <w:r>
        <w:rPr>
          <w:b/>
          <w:szCs w:val="28"/>
          <w:lang w:val="uk-UA"/>
        </w:rPr>
        <w:t>5</w:t>
      </w:r>
      <w:r w:rsidRPr="00DC1749">
        <w:rPr>
          <w:b/>
          <w:szCs w:val="28"/>
          <w:lang w:val="uk-UA"/>
        </w:rPr>
        <w:t xml:space="preserve"> год.)</w:t>
      </w:r>
    </w:p>
    <w:p w:rsidR="005B4BF2" w:rsidRPr="00AC420A" w:rsidRDefault="005B4BF2" w:rsidP="005B4BF2">
      <w:pPr>
        <w:spacing w:after="0"/>
        <w:jc w:val="both"/>
        <w:rPr>
          <w:szCs w:val="28"/>
          <w:lang w:val="uk-UA"/>
        </w:rPr>
      </w:pPr>
      <w:r>
        <w:rPr>
          <w:i/>
          <w:szCs w:val="28"/>
          <w:lang w:val="uk-UA"/>
        </w:rPr>
        <w:t xml:space="preserve">Теоретична частина. </w:t>
      </w:r>
      <w:r w:rsidRPr="00AC420A">
        <w:rPr>
          <w:szCs w:val="28"/>
          <w:lang w:val="uk-UA"/>
        </w:rPr>
        <w:t>Основні точки та лінії на рухомій карті зоряного неба.</w:t>
      </w:r>
    </w:p>
    <w:p w:rsidR="005B4BF2" w:rsidRDefault="005B4BF2" w:rsidP="005B4BF2">
      <w:pPr>
        <w:spacing w:after="0"/>
        <w:jc w:val="both"/>
        <w:rPr>
          <w:szCs w:val="28"/>
          <w:lang w:val="uk-UA"/>
        </w:rPr>
      </w:pPr>
      <w:r>
        <w:rPr>
          <w:i/>
          <w:szCs w:val="28"/>
          <w:lang w:val="uk-UA"/>
        </w:rPr>
        <w:t xml:space="preserve">Практична частина. </w:t>
      </w:r>
      <w:r w:rsidRPr="00AC420A">
        <w:rPr>
          <w:szCs w:val="28"/>
          <w:lang w:val="uk-UA"/>
        </w:rPr>
        <w:t>Визначення схилення, прямого піднесення, кульмінації, точок сходу та заходу світил за допомогою рухомої карти зоряного неба.</w:t>
      </w:r>
    </w:p>
    <w:p w:rsidR="005B4BF2" w:rsidRPr="00AC420A" w:rsidRDefault="005B4BF2" w:rsidP="005B4BF2">
      <w:pPr>
        <w:pStyle w:val="a4"/>
        <w:numPr>
          <w:ilvl w:val="0"/>
          <w:numId w:val="16"/>
        </w:numPr>
        <w:spacing w:after="0" w:line="240" w:lineRule="auto"/>
        <w:ind w:left="993" w:hanging="284"/>
        <w:jc w:val="both"/>
        <w:rPr>
          <w:b/>
          <w:szCs w:val="28"/>
          <w:lang w:val="uk-UA"/>
        </w:rPr>
      </w:pPr>
      <w:r>
        <w:rPr>
          <w:b/>
          <w:szCs w:val="28"/>
          <w:lang w:val="uk-UA"/>
        </w:rPr>
        <w:t>Сузір’я. Зоряні скупчення (3 год.)</w:t>
      </w:r>
    </w:p>
    <w:p w:rsidR="005B4BF2" w:rsidRDefault="005B4BF2" w:rsidP="005B4BF2">
      <w:pPr>
        <w:pStyle w:val="a4"/>
        <w:ind w:left="0"/>
        <w:jc w:val="both"/>
        <w:rPr>
          <w:szCs w:val="28"/>
          <w:lang w:val="uk-UA"/>
        </w:rPr>
      </w:pPr>
      <w:r>
        <w:rPr>
          <w:i/>
          <w:szCs w:val="28"/>
          <w:lang w:val="uk-UA"/>
        </w:rPr>
        <w:t>Теоретична частина.</w:t>
      </w:r>
      <w:r>
        <w:rPr>
          <w:szCs w:val="28"/>
          <w:lang w:val="uk-UA"/>
        </w:rPr>
        <w:t xml:space="preserve">  </w:t>
      </w:r>
      <w:r w:rsidRPr="00BA5A6F">
        <w:rPr>
          <w:szCs w:val="28"/>
          <w:lang w:val="uk-UA"/>
        </w:rPr>
        <w:t>Що таке сузір’я? Особливості їх видимості. Сузір’я північної та південної півкуль. Легенди про сузір’я. Літньо – осінній зоряний трикутник. Зодіак та зодіакальні сузір’я. Характеристики всіх 88 сузір’їв. Способи знаходження їх на зоряному небі.</w:t>
      </w:r>
    </w:p>
    <w:p w:rsidR="005B4BF2" w:rsidRDefault="005B4BF2" w:rsidP="005B4BF2">
      <w:pPr>
        <w:pStyle w:val="a4"/>
        <w:ind w:left="0"/>
        <w:jc w:val="both"/>
        <w:rPr>
          <w:szCs w:val="28"/>
          <w:lang w:val="uk-UA"/>
        </w:rPr>
      </w:pPr>
      <w:r>
        <w:rPr>
          <w:i/>
          <w:szCs w:val="28"/>
          <w:lang w:val="uk-UA"/>
        </w:rPr>
        <w:t xml:space="preserve">Практична частина. </w:t>
      </w:r>
      <w:r w:rsidRPr="00BA5A6F">
        <w:rPr>
          <w:szCs w:val="28"/>
          <w:lang w:val="uk-UA"/>
        </w:rPr>
        <w:t xml:space="preserve">Робота з </w:t>
      </w:r>
      <w:r>
        <w:rPr>
          <w:szCs w:val="28"/>
          <w:lang w:val="uk-UA"/>
        </w:rPr>
        <w:t>картою зоряного неба</w:t>
      </w:r>
      <w:r w:rsidRPr="00BA5A6F">
        <w:rPr>
          <w:szCs w:val="28"/>
          <w:lang w:val="uk-UA"/>
        </w:rPr>
        <w:t>.</w:t>
      </w:r>
      <w:r>
        <w:rPr>
          <w:szCs w:val="28"/>
          <w:lang w:val="uk-UA"/>
        </w:rPr>
        <w:t xml:space="preserve"> Визначення небесних координат. </w:t>
      </w:r>
    </w:p>
    <w:p w:rsidR="005B4BF2" w:rsidRDefault="005B4BF2" w:rsidP="005B4BF2">
      <w:pPr>
        <w:pStyle w:val="a4"/>
        <w:ind w:left="0"/>
        <w:jc w:val="both"/>
        <w:rPr>
          <w:szCs w:val="28"/>
          <w:lang w:val="uk-UA"/>
        </w:rPr>
      </w:pPr>
    </w:p>
    <w:p w:rsidR="005B4BF2" w:rsidRDefault="005B4BF2" w:rsidP="005B4BF2">
      <w:pPr>
        <w:pStyle w:val="a4"/>
        <w:numPr>
          <w:ilvl w:val="0"/>
          <w:numId w:val="16"/>
        </w:numPr>
        <w:tabs>
          <w:tab w:val="left" w:pos="851"/>
          <w:tab w:val="left" w:pos="993"/>
        </w:tabs>
        <w:spacing w:after="0" w:line="240" w:lineRule="auto"/>
        <w:ind w:left="851" w:hanging="142"/>
        <w:jc w:val="both"/>
        <w:rPr>
          <w:b/>
          <w:szCs w:val="28"/>
          <w:lang w:val="uk-UA"/>
        </w:rPr>
      </w:pPr>
      <w:r w:rsidRPr="00777753">
        <w:rPr>
          <w:b/>
          <w:szCs w:val="28"/>
          <w:lang w:val="uk-UA"/>
        </w:rPr>
        <w:t>Еволюція зір (4 год.)</w:t>
      </w:r>
    </w:p>
    <w:p w:rsidR="005B4BF2" w:rsidRDefault="005B4BF2" w:rsidP="005B4BF2">
      <w:pPr>
        <w:pStyle w:val="a4"/>
        <w:ind w:left="0"/>
        <w:jc w:val="both"/>
        <w:rPr>
          <w:szCs w:val="28"/>
          <w:lang w:val="uk-UA"/>
        </w:rPr>
      </w:pPr>
      <w:r>
        <w:rPr>
          <w:i/>
          <w:szCs w:val="28"/>
          <w:lang w:val="uk-UA"/>
        </w:rPr>
        <w:t xml:space="preserve">Теоретична частина. </w:t>
      </w:r>
      <w:r w:rsidRPr="00BA5A6F">
        <w:rPr>
          <w:szCs w:val="28"/>
          <w:lang w:val="uk-UA"/>
        </w:rPr>
        <w:t>Класифікація зір. Подвійні зорі, нові та наднові зорі. Нейтронні зорі та чорні діри. Еволюція зір: Як народжую</w:t>
      </w:r>
      <w:r>
        <w:rPr>
          <w:szCs w:val="28"/>
          <w:lang w:val="uk-UA"/>
        </w:rPr>
        <w:t>ться, живуть і помирають зорі.</w:t>
      </w:r>
    </w:p>
    <w:p w:rsidR="005B4BF2" w:rsidRPr="00777753" w:rsidRDefault="005B4BF2" w:rsidP="005B4BF2">
      <w:pPr>
        <w:pStyle w:val="a4"/>
        <w:ind w:left="0"/>
        <w:jc w:val="both"/>
        <w:rPr>
          <w:b/>
          <w:szCs w:val="28"/>
          <w:lang w:val="uk-UA"/>
        </w:rPr>
      </w:pPr>
      <w:r>
        <w:rPr>
          <w:i/>
          <w:szCs w:val="28"/>
          <w:lang w:val="uk-UA"/>
        </w:rPr>
        <w:t xml:space="preserve">Практична частина. </w:t>
      </w:r>
      <w:r w:rsidRPr="00BA5A6F">
        <w:rPr>
          <w:szCs w:val="28"/>
          <w:lang w:val="uk-UA"/>
        </w:rPr>
        <w:t>Робота з картою зоряного неба. Порівняння зір. Спостереження. Визначення кольору та температури зір. Перегляд відеороликів. Гра: «Знайди свою зорю»</w:t>
      </w:r>
      <w:r>
        <w:rPr>
          <w:szCs w:val="28"/>
          <w:lang w:val="uk-UA"/>
        </w:rPr>
        <w:t>.</w:t>
      </w:r>
    </w:p>
    <w:p w:rsidR="005B4BF2" w:rsidRDefault="005B4BF2" w:rsidP="005B4BF2">
      <w:pPr>
        <w:pStyle w:val="a4"/>
        <w:numPr>
          <w:ilvl w:val="0"/>
          <w:numId w:val="16"/>
        </w:numPr>
        <w:tabs>
          <w:tab w:val="left" w:pos="993"/>
        </w:tabs>
        <w:spacing w:after="0" w:line="240" w:lineRule="auto"/>
        <w:ind w:hanging="502"/>
        <w:jc w:val="both"/>
        <w:rPr>
          <w:b/>
          <w:szCs w:val="28"/>
          <w:lang w:val="uk-UA"/>
        </w:rPr>
      </w:pPr>
      <w:r w:rsidRPr="00777753">
        <w:rPr>
          <w:b/>
          <w:szCs w:val="28"/>
          <w:lang w:val="uk-UA"/>
        </w:rPr>
        <w:t>Сонце. Будова Сонця. Сонячна активність (4 год.)</w:t>
      </w:r>
    </w:p>
    <w:p w:rsidR="005B4BF2" w:rsidRPr="00777753" w:rsidRDefault="005B4BF2" w:rsidP="005B4BF2">
      <w:pPr>
        <w:tabs>
          <w:tab w:val="left" w:pos="993"/>
        </w:tabs>
        <w:spacing w:after="0"/>
        <w:jc w:val="both"/>
        <w:rPr>
          <w:szCs w:val="28"/>
          <w:lang w:val="uk-UA"/>
        </w:rPr>
      </w:pPr>
      <w:r>
        <w:rPr>
          <w:i/>
          <w:szCs w:val="28"/>
          <w:lang w:val="uk-UA"/>
        </w:rPr>
        <w:t xml:space="preserve">Теоретична частина. </w:t>
      </w:r>
      <w:r w:rsidRPr="00777753">
        <w:rPr>
          <w:szCs w:val="28"/>
          <w:lang w:val="uk-UA"/>
        </w:rPr>
        <w:t>Атмосфера та поверхня Сонця. Радіус, маса, світність. Хімічний склад. Обертання Сонця. Внутришня будава. Сонячна активність та вплив на Землю.</w:t>
      </w:r>
    </w:p>
    <w:p w:rsidR="005B4BF2" w:rsidRPr="00777753" w:rsidRDefault="005B4BF2" w:rsidP="005B4BF2">
      <w:pPr>
        <w:tabs>
          <w:tab w:val="left" w:pos="993"/>
          <w:tab w:val="left" w:pos="2694"/>
        </w:tabs>
        <w:spacing w:after="0"/>
        <w:jc w:val="both"/>
        <w:rPr>
          <w:b/>
          <w:szCs w:val="28"/>
          <w:lang w:val="uk-UA"/>
        </w:rPr>
      </w:pPr>
      <w:r>
        <w:rPr>
          <w:i/>
          <w:szCs w:val="28"/>
          <w:lang w:val="uk-UA"/>
        </w:rPr>
        <w:t>Практична частина.</w:t>
      </w:r>
      <w:r>
        <w:rPr>
          <w:i/>
          <w:szCs w:val="28"/>
          <w:lang w:val="uk-UA"/>
        </w:rPr>
        <w:tab/>
      </w:r>
      <w:r w:rsidRPr="00777753">
        <w:rPr>
          <w:szCs w:val="28"/>
          <w:lang w:val="uk-UA"/>
        </w:rPr>
        <w:t>Розрахунок чисел Вольфа в різні роки сонячної активності. Розв’язування задач на силу тяжіння Сонця.</w:t>
      </w:r>
    </w:p>
    <w:p w:rsidR="005B4BF2" w:rsidRPr="004D390B" w:rsidRDefault="005B4BF2" w:rsidP="005B4BF2">
      <w:pPr>
        <w:pStyle w:val="a4"/>
        <w:tabs>
          <w:tab w:val="left" w:pos="851"/>
          <w:tab w:val="left" w:pos="1134"/>
        </w:tabs>
        <w:ind w:left="928"/>
        <w:jc w:val="both"/>
        <w:rPr>
          <w:b/>
          <w:szCs w:val="28"/>
          <w:lang w:val="uk-UA"/>
        </w:rPr>
      </w:pPr>
      <w:r>
        <w:rPr>
          <w:b/>
          <w:szCs w:val="28"/>
          <w:lang w:val="uk-UA"/>
        </w:rPr>
        <w:t xml:space="preserve">10. </w:t>
      </w:r>
      <w:r w:rsidRPr="004D390B">
        <w:rPr>
          <w:b/>
          <w:szCs w:val="28"/>
          <w:lang w:val="uk-UA"/>
        </w:rPr>
        <w:t xml:space="preserve">Підсумок (1 год.) </w:t>
      </w:r>
    </w:p>
    <w:p w:rsidR="005B4BF2" w:rsidRDefault="005B4BF2" w:rsidP="005B4BF2">
      <w:pPr>
        <w:pStyle w:val="a4"/>
        <w:tabs>
          <w:tab w:val="left" w:pos="0"/>
          <w:tab w:val="left" w:pos="1134"/>
        </w:tabs>
        <w:ind w:left="0"/>
        <w:jc w:val="both"/>
        <w:rPr>
          <w:rFonts w:eastAsia="Calibri"/>
          <w:szCs w:val="28"/>
          <w:lang w:val="uk-UA"/>
        </w:rPr>
      </w:pPr>
      <w:r>
        <w:rPr>
          <w:i/>
          <w:szCs w:val="28"/>
          <w:lang w:val="uk-UA"/>
        </w:rPr>
        <w:t xml:space="preserve">Теоретична частина. </w:t>
      </w:r>
      <w:r w:rsidRPr="004E74AE">
        <w:rPr>
          <w:rFonts w:eastAsia="Calibri"/>
          <w:szCs w:val="28"/>
          <w:lang w:val="uk-UA"/>
        </w:rPr>
        <w:t xml:space="preserve">Систематизація загальних відомостей про </w:t>
      </w:r>
      <w:r>
        <w:rPr>
          <w:rFonts w:eastAsia="Calibri"/>
          <w:szCs w:val="28"/>
          <w:lang w:val="uk-UA"/>
        </w:rPr>
        <w:t>зорі та Сонце.</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84"/>
      </w:tblGrid>
      <w:tr w:rsidR="005B4BF2" w:rsidRPr="00616023" w:rsidTr="005B4BF2">
        <w:trPr>
          <w:tblCellSpacing w:w="15" w:type="dxa"/>
        </w:trPr>
        <w:tc>
          <w:tcPr>
            <w:tcW w:w="9624" w:type="dxa"/>
            <w:vAlign w:val="center"/>
          </w:tcPr>
          <w:p w:rsidR="005B4BF2" w:rsidRPr="006E114F" w:rsidRDefault="005B4BF2" w:rsidP="005B4BF2">
            <w:pPr>
              <w:spacing w:after="0" w:line="240" w:lineRule="auto"/>
              <w:jc w:val="center"/>
              <w:rPr>
                <w:rFonts w:eastAsia="Times New Roman"/>
                <w:b/>
                <w:szCs w:val="28"/>
                <w:lang w:eastAsia="ru-RU"/>
              </w:rPr>
            </w:pPr>
          </w:p>
          <w:p w:rsidR="005B4BF2" w:rsidRPr="00616023" w:rsidRDefault="005B4BF2" w:rsidP="005B4BF2">
            <w:pPr>
              <w:spacing w:after="0" w:line="240" w:lineRule="auto"/>
              <w:jc w:val="center"/>
              <w:rPr>
                <w:rFonts w:eastAsia="Times New Roman"/>
                <w:b/>
                <w:szCs w:val="28"/>
                <w:lang w:val="uk-UA" w:eastAsia="ru-RU"/>
              </w:rPr>
            </w:pPr>
            <w:r>
              <w:rPr>
                <w:rFonts w:eastAsia="Times New Roman"/>
                <w:b/>
                <w:szCs w:val="28"/>
                <w:lang w:val="uk-UA" w:eastAsia="ru-RU"/>
              </w:rPr>
              <w:t>ПРОГНОЗОВАНИЙ РЕЗУЛЬТАТ</w:t>
            </w:r>
          </w:p>
        </w:tc>
      </w:tr>
      <w:tr w:rsidR="005B4BF2" w:rsidRPr="004102A6" w:rsidTr="005B4BF2">
        <w:trPr>
          <w:tblCellSpacing w:w="15" w:type="dxa"/>
        </w:trPr>
        <w:tc>
          <w:tcPr>
            <w:tcW w:w="9624" w:type="dxa"/>
            <w:vAlign w:val="center"/>
            <w:hideMark/>
          </w:tcPr>
          <w:p w:rsidR="005B4BF2" w:rsidRPr="00FD13E0" w:rsidRDefault="005B4BF2" w:rsidP="005B4BF2">
            <w:pPr>
              <w:pStyle w:val="BodyText1"/>
              <w:tabs>
                <w:tab w:val="clear" w:pos="454"/>
                <w:tab w:val="left" w:pos="708"/>
              </w:tabs>
              <w:spacing w:line="240" w:lineRule="auto"/>
              <w:ind w:firstLine="0"/>
              <w:jc w:val="left"/>
              <w:rPr>
                <w:iCs/>
                <w:sz w:val="28"/>
                <w:szCs w:val="28"/>
                <w:lang w:val="uk-UA"/>
              </w:rPr>
            </w:pPr>
            <w:r w:rsidRPr="00FD13E0">
              <w:rPr>
                <w:iCs/>
                <w:sz w:val="28"/>
                <w:szCs w:val="28"/>
                <w:lang w:val="uk-UA"/>
              </w:rPr>
              <w:t>Слухачі мають знати:</w:t>
            </w:r>
          </w:p>
          <w:p w:rsidR="005B4BF2" w:rsidRDefault="005B4BF2" w:rsidP="005B4BF2">
            <w:pPr>
              <w:pStyle w:val="BodyText1"/>
              <w:tabs>
                <w:tab w:val="clear" w:pos="454"/>
                <w:tab w:val="left" w:pos="708"/>
              </w:tabs>
              <w:spacing w:line="240" w:lineRule="auto"/>
              <w:ind w:firstLine="0"/>
              <w:rPr>
                <w:sz w:val="28"/>
                <w:szCs w:val="28"/>
                <w:lang w:val="uk-UA"/>
              </w:rPr>
            </w:pPr>
            <w:r>
              <w:rPr>
                <w:iCs/>
                <w:sz w:val="28"/>
                <w:szCs w:val="28"/>
                <w:lang w:val="uk-UA"/>
              </w:rPr>
              <w:t>-</w:t>
            </w:r>
            <w:r w:rsidRPr="00D10A28">
              <w:rPr>
                <w:sz w:val="28"/>
                <w:szCs w:val="28"/>
                <w:lang w:val="uk-UA"/>
              </w:rPr>
              <w:t>характерні сузір’я зоряного неба; точки й лінії небесної сфери; одиниці вимірювання відстаней в астрономії; небесні координати; фізичні умови на Сонці;</w:t>
            </w:r>
          </w:p>
          <w:p w:rsidR="005B4BF2" w:rsidRPr="00D10A28" w:rsidRDefault="005B4BF2" w:rsidP="005B4BF2">
            <w:pPr>
              <w:pStyle w:val="BodyText1"/>
              <w:tabs>
                <w:tab w:val="clear" w:pos="454"/>
                <w:tab w:val="left" w:pos="708"/>
              </w:tabs>
              <w:spacing w:line="240" w:lineRule="auto"/>
              <w:ind w:firstLine="0"/>
              <w:rPr>
                <w:sz w:val="28"/>
                <w:szCs w:val="28"/>
                <w:lang w:val="uk-UA"/>
              </w:rPr>
            </w:pPr>
            <w:r>
              <w:rPr>
                <w:sz w:val="28"/>
                <w:szCs w:val="28"/>
                <w:lang w:val="uk-UA"/>
              </w:rPr>
              <w:lastRenderedPageBreak/>
              <w:t>-</w:t>
            </w:r>
            <w:r w:rsidRPr="00D10A28">
              <w:rPr>
                <w:sz w:val="28"/>
                <w:szCs w:val="28"/>
                <w:lang w:val="uk-UA"/>
              </w:rPr>
              <w:t xml:space="preserve"> причини видимих рухів світил по небесній сфері; позначення зір відповідно до їхніх видимих зоряних величин; принцип визначення відстаней до небесних світил; визначення тривалості доби та календарного року за астрономічними спотереженнями; поділ планет Сонячної системи на нижні та верхні;</w:t>
            </w:r>
          </w:p>
          <w:p w:rsidR="005B4BF2" w:rsidRPr="00FD13E0" w:rsidRDefault="005B4BF2" w:rsidP="005B4BF2">
            <w:pPr>
              <w:pStyle w:val="BodyText1"/>
              <w:tabs>
                <w:tab w:val="clear" w:pos="454"/>
                <w:tab w:val="left" w:pos="708"/>
              </w:tabs>
              <w:spacing w:line="240" w:lineRule="auto"/>
              <w:ind w:firstLine="0"/>
              <w:rPr>
                <w:sz w:val="28"/>
                <w:szCs w:val="28"/>
                <w:lang w:val="uk-UA"/>
              </w:rPr>
            </w:pPr>
            <w:r w:rsidRPr="00FD13E0">
              <w:rPr>
                <w:sz w:val="28"/>
                <w:szCs w:val="28"/>
                <w:lang w:val="uk-UA"/>
              </w:rPr>
              <w:t>Слухачі повинні вміти:</w:t>
            </w:r>
          </w:p>
          <w:p w:rsidR="005B4BF2" w:rsidRPr="00D10A28" w:rsidRDefault="005B4BF2" w:rsidP="005B4BF2">
            <w:pPr>
              <w:pStyle w:val="BodyText1"/>
              <w:tabs>
                <w:tab w:val="clear" w:pos="454"/>
                <w:tab w:val="left" w:pos="708"/>
              </w:tabs>
              <w:spacing w:line="240" w:lineRule="auto"/>
              <w:ind w:firstLine="0"/>
              <w:rPr>
                <w:sz w:val="28"/>
                <w:szCs w:val="28"/>
                <w:lang w:val="uk-UA"/>
              </w:rPr>
            </w:pPr>
            <w:r>
              <w:rPr>
                <w:iCs/>
                <w:sz w:val="28"/>
                <w:szCs w:val="28"/>
                <w:lang w:val="uk-UA"/>
              </w:rPr>
              <w:t>-</w:t>
            </w:r>
            <w:r w:rsidRPr="00D10A28">
              <w:rPr>
                <w:iCs/>
                <w:sz w:val="28"/>
                <w:szCs w:val="28"/>
                <w:lang w:val="uk-UA"/>
              </w:rPr>
              <w:t>наводит</w:t>
            </w:r>
            <w:r>
              <w:rPr>
                <w:iCs/>
                <w:sz w:val="28"/>
                <w:szCs w:val="28"/>
                <w:lang w:val="uk-UA"/>
              </w:rPr>
              <w:t>и</w:t>
            </w:r>
            <w:r w:rsidRPr="00D10A28">
              <w:rPr>
                <w:iCs/>
                <w:sz w:val="28"/>
                <w:szCs w:val="28"/>
                <w:lang w:val="uk-UA"/>
              </w:rPr>
              <w:t xml:space="preserve"> приклади</w:t>
            </w:r>
            <w:r w:rsidRPr="00D10A28">
              <w:rPr>
                <w:sz w:val="28"/>
                <w:szCs w:val="28"/>
                <w:lang w:val="uk-UA"/>
              </w:rPr>
              <w:t xml:space="preserve"> небесних світил; походження назв сузір’їв;</w:t>
            </w:r>
          </w:p>
          <w:p w:rsidR="005B4BF2" w:rsidRPr="00D10A28" w:rsidRDefault="005B4BF2" w:rsidP="005B4BF2">
            <w:pPr>
              <w:pStyle w:val="BodyText1"/>
              <w:tabs>
                <w:tab w:val="clear" w:pos="454"/>
                <w:tab w:val="left" w:pos="708"/>
              </w:tabs>
              <w:spacing w:line="240" w:lineRule="auto"/>
              <w:ind w:firstLine="0"/>
              <w:rPr>
                <w:sz w:val="28"/>
                <w:szCs w:val="28"/>
                <w:lang w:val="uk-UA"/>
              </w:rPr>
            </w:pPr>
            <w:r>
              <w:rPr>
                <w:iCs/>
                <w:sz w:val="28"/>
                <w:szCs w:val="28"/>
                <w:lang w:val="uk-UA"/>
              </w:rPr>
              <w:t>-</w:t>
            </w:r>
            <w:r w:rsidRPr="00D10A28">
              <w:rPr>
                <w:iCs/>
                <w:sz w:val="28"/>
                <w:szCs w:val="28"/>
                <w:lang w:val="uk-UA"/>
              </w:rPr>
              <w:t>опису</w:t>
            </w:r>
            <w:r>
              <w:rPr>
                <w:iCs/>
                <w:sz w:val="28"/>
                <w:szCs w:val="28"/>
                <w:lang w:val="uk-UA"/>
              </w:rPr>
              <w:t>вати</w:t>
            </w:r>
            <w:r w:rsidRPr="00D10A28">
              <w:rPr>
                <w:iCs/>
                <w:sz w:val="28"/>
                <w:szCs w:val="28"/>
                <w:lang w:val="uk-UA"/>
              </w:rPr>
              <w:t xml:space="preserve"> </w:t>
            </w:r>
            <w:r w:rsidRPr="00D10A28">
              <w:rPr>
                <w:color w:val="000000"/>
                <w:sz w:val="28"/>
                <w:szCs w:val="28"/>
                <w:lang w:val="uk-UA"/>
              </w:rPr>
              <w:t>спектральну класифікацію зір; еволюцію зір;</w:t>
            </w:r>
          </w:p>
          <w:p w:rsidR="005B4BF2" w:rsidRPr="00D10A28" w:rsidRDefault="005B4BF2" w:rsidP="005B4BF2">
            <w:pPr>
              <w:pStyle w:val="BodyText1"/>
              <w:tabs>
                <w:tab w:val="clear" w:pos="454"/>
                <w:tab w:val="left" w:pos="708"/>
              </w:tabs>
              <w:spacing w:line="240" w:lineRule="auto"/>
              <w:ind w:firstLine="0"/>
              <w:rPr>
                <w:sz w:val="28"/>
                <w:szCs w:val="28"/>
                <w:lang w:val="uk-UA"/>
              </w:rPr>
            </w:pPr>
            <w:r>
              <w:rPr>
                <w:iCs/>
                <w:sz w:val="28"/>
                <w:szCs w:val="28"/>
                <w:lang w:val="uk-UA"/>
              </w:rPr>
              <w:t>-</w:t>
            </w:r>
            <w:r w:rsidRPr="00D10A28">
              <w:rPr>
                <w:iCs/>
                <w:sz w:val="28"/>
                <w:szCs w:val="28"/>
                <w:lang w:val="uk-UA"/>
              </w:rPr>
              <w:t>спостеріга</w:t>
            </w:r>
            <w:r>
              <w:rPr>
                <w:iCs/>
                <w:sz w:val="28"/>
                <w:szCs w:val="28"/>
                <w:lang w:val="uk-UA"/>
              </w:rPr>
              <w:t>ти</w:t>
            </w:r>
            <w:r w:rsidRPr="00D10A28">
              <w:rPr>
                <w:sz w:val="28"/>
                <w:szCs w:val="28"/>
                <w:lang w:val="uk-UA"/>
              </w:rPr>
              <w:t xml:space="preserve"> зміну вигляду зоряного неба впродовж року;</w:t>
            </w:r>
          </w:p>
          <w:p w:rsidR="005B4BF2" w:rsidRDefault="005B4BF2" w:rsidP="005B4BF2">
            <w:pPr>
              <w:pStyle w:val="BodyText1"/>
              <w:tabs>
                <w:tab w:val="clear" w:pos="454"/>
                <w:tab w:val="left" w:pos="708"/>
              </w:tabs>
              <w:spacing w:line="240" w:lineRule="auto"/>
              <w:ind w:firstLine="0"/>
              <w:rPr>
                <w:sz w:val="28"/>
                <w:szCs w:val="28"/>
                <w:lang w:val="uk-UA"/>
              </w:rPr>
            </w:pPr>
            <w:r>
              <w:rPr>
                <w:iCs/>
                <w:sz w:val="28"/>
                <w:szCs w:val="28"/>
                <w:lang w:val="uk-UA"/>
              </w:rPr>
              <w:t>-</w:t>
            </w:r>
            <w:r w:rsidRPr="00D10A28">
              <w:rPr>
                <w:iCs/>
                <w:sz w:val="28"/>
                <w:szCs w:val="28"/>
                <w:lang w:val="uk-UA"/>
              </w:rPr>
              <w:t>користу</w:t>
            </w:r>
            <w:r>
              <w:rPr>
                <w:iCs/>
                <w:sz w:val="28"/>
                <w:szCs w:val="28"/>
                <w:lang w:val="uk-UA"/>
              </w:rPr>
              <w:t>ватись</w:t>
            </w:r>
            <w:r w:rsidRPr="00D10A28">
              <w:rPr>
                <w:sz w:val="28"/>
                <w:szCs w:val="28"/>
                <w:lang w:val="uk-UA"/>
              </w:rPr>
              <w:t xml:space="preserve"> рухомою картою зоряного неба;</w:t>
            </w:r>
          </w:p>
          <w:p w:rsidR="005B4BF2" w:rsidRPr="00FD13E0" w:rsidRDefault="005B4BF2" w:rsidP="005B4BF2">
            <w:pPr>
              <w:pStyle w:val="BodyText1"/>
              <w:tabs>
                <w:tab w:val="clear" w:pos="454"/>
                <w:tab w:val="left" w:pos="708"/>
              </w:tabs>
              <w:spacing w:line="240" w:lineRule="auto"/>
              <w:ind w:firstLine="0"/>
              <w:rPr>
                <w:sz w:val="28"/>
                <w:szCs w:val="28"/>
                <w:lang w:val="uk-UA"/>
              </w:rPr>
            </w:pPr>
            <w:r w:rsidRPr="00FD13E0">
              <w:rPr>
                <w:iCs/>
                <w:sz w:val="28"/>
                <w:szCs w:val="28"/>
                <w:lang w:val="uk-UA"/>
              </w:rPr>
              <w:t>Слухачі мають набути досвіду:</w:t>
            </w:r>
          </w:p>
          <w:p w:rsidR="005B4BF2" w:rsidRPr="00D10A28" w:rsidRDefault="005B4BF2" w:rsidP="005B4BF2">
            <w:pPr>
              <w:pStyle w:val="BodyText1"/>
              <w:tabs>
                <w:tab w:val="clear" w:pos="454"/>
                <w:tab w:val="left" w:pos="708"/>
              </w:tabs>
              <w:spacing w:line="240" w:lineRule="auto"/>
              <w:ind w:firstLine="0"/>
              <w:rPr>
                <w:sz w:val="28"/>
                <w:szCs w:val="28"/>
                <w:lang w:val="uk-UA"/>
              </w:rPr>
            </w:pPr>
            <w:r>
              <w:rPr>
                <w:iCs/>
                <w:sz w:val="28"/>
                <w:szCs w:val="28"/>
                <w:lang w:val="uk-UA"/>
              </w:rPr>
              <w:t>-</w:t>
            </w:r>
            <w:r w:rsidRPr="00D10A28">
              <w:rPr>
                <w:iCs/>
                <w:sz w:val="28"/>
                <w:szCs w:val="28"/>
                <w:lang w:val="uk-UA"/>
              </w:rPr>
              <w:t>орієнту</w:t>
            </w:r>
            <w:r>
              <w:rPr>
                <w:iCs/>
                <w:sz w:val="28"/>
                <w:szCs w:val="28"/>
                <w:lang w:val="uk-UA"/>
              </w:rPr>
              <w:t>ватись</w:t>
            </w:r>
            <w:r w:rsidRPr="00D10A28">
              <w:rPr>
                <w:sz w:val="28"/>
                <w:szCs w:val="28"/>
                <w:lang w:val="uk-UA"/>
              </w:rPr>
              <w:t xml:space="preserve"> на місцевості за Сонцем і Полярною зорею;</w:t>
            </w:r>
          </w:p>
          <w:p w:rsidR="005B4BF2" w:rsidRPr="009B115E" w:rsidRDefault="005B4BF2" w:rsidP="005B4BF2">
            <w:pPr>
              <w:pStyle w:val="BodyText1"/>
              <w:tabs>
                <w:tab w:val="clear" w:pos="454"/>
                <w:tab w:val="left" w:pos="708"/>
              </w:tabs>
              <w:spacing w:line="240" w:lineRule="auto"/>
              <w:ind w:firstLine="0"/>
              <w:rPr>
                <w:sz w:val="28"/>
                <w:szCs w:val="28"/>
                <w:lang w:val="uk-UA" w:eastAsia="ru-RU"/>
              </w:rPr>
            </w:pPr>
            <w:r>
              <w:rPr>
                <w:iCs/>
                <w:sz w:val="28"/>
                <w:szCs w:val="28"/>
                <w:lang w:val="uk-UA"/>
              </w:rPr>
              <w:t>-</w:t>
            </w:r>
            <w:r w:rsidRPr="00D10A28">
              <w:rPr>
                <w:iCs/>
                <w:sz w:val="28"/>
                <w:szCs w:val="28"/>
                <w:lang w:val="uk-UA"/>
              </w:rPr>
              <w:t>показу</w:t>
            </w:r>
            <w:r>
              <w:rPr>
                <w:iCs/>
                <w:sz w:val="28"/>
                <w:szCs w:val="28"/>
                <w:lang w:val="uk-UA"/>
              </w:rPr>
              <w:t>вати</w:t>
            </w:r>
            <w:r w:rsidRPr="00D10A28">
              <w:rPr>
                <w:sz w:val="28"/>
                <w:szCs w:val="28"/>
                <w:lang w:val="uk-UA"/>
              </w:rPr>
              <w:t xml:space="preserve"> характерні сузір’я; найяскравіші зорі неба (Сіріус, Вега, Спіка, Арктур).</w:t>
            </w:r>
          </w:p>
        </w:tc>
      </w:tr>
    </w:tbl>
    <w:p w:rsidR="005B4BF2" w:rsidRPr="00864B62" w:rsidRDefault="005B4BF2" w:rsidP="005B4BF2">
      <w:pPr>
        <w:spacing w:after="120" w:line="240" w:lineRule="auto"/>
        <w:ind w:firstLine="567"/>
        <w:jc w:val="center"/>
        <w:rPr>
          <w:b/>
          <w:szCs w:val="28"/>
          <w:lang w:val="uk-UA"/>
        </w:rPr>
      </w:pPr>
      <w:r>
        <w:rPr>
          <w:b/>
          <w:szCs w:val="28"/>
          <w:lang w:val="uk-UA"/>
        </w:rPr>
        <w:lastRenderedPageBreak/>
        <w:t>Вищий</w:t>
      </w:r>
      <w:r w:rsidRPr="00864B62">
        <w:rPr>
          <w:b/>
          <w:szCs w:val="28"/>
          <w:lang w:val="uk-UA"/>
        </w:rPr>
        <w:t xml:space="preserve"> рівень, </w:t>
      </w:r>
      <w:r>
        <w:rPr>
          <w:b/>
          <w:szCs w:val="28"/>
          <w:lang w:val="uk-UA"/>
        </w:rPr>
        <w:t>третій</w:t>
      </w:r>
      <w:r w:rsidRPr="00864B62">
        <w:rPr>
          <w:b/>
          <w:szCs w:val="28"/>
          <w:lang w:val="uk-UA"/>
        </w:rPr>
        <w:t xml:space="preserve"> рік навчання </w:t>
      </w:r>
    </w:p>
    <w:p w:rsidR="005B4BF2" w:rsidRPr="00767CB1" w:rsidRDefault="005B4BF2" w:rsidP="005B4BF2">
      <w:pPr>
        <w:spacing w:after="120" w:line="240" w:lineRule="auto"/>
        <w:ind w:firstLine="567"/>
        <w:jc w:val="center"/>
        <w:rPr>
          <w:b/>
          <w:caps/>
          <w:szCs w:val="28"/>
          <w:lang w:val="uk-UA"/>
        </w:rPr>
      </w:pPr>
      <w:r w:rsidRPr="00864B62">
        <w:rPr>
          <w:b/>
          <w:caps/>
          <w:szCs w:val="28"/>
          <w:lang w:val="uk-UA"/>
        </w:rPr>
        <w:t xml:space="preserve">Навчально-тематичний план </w:t>
      </w:r>
    </w:p>
    <w:tbl>
      <w:tblPr>
        <w:tblpPr w:leftFromText="180" w:rightFromText="180" w:vertAnchor="text" w:horzAnchor="margin" w:tblpY="196"/>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5"/>
        <w:gridCol w:w="4137"/>
        <w:gridCol w:w="1857"/>
        <w:gridCol w:w="1701"/>
        <w:gridCol w:w="1559"/>
      </w:tblGrid>
      <w:tr w:rsidR="005B4BF2" w:rsidRPr="00FD3506" w:rsidTr="00DA5BB8">
        <w:trPr>
          <w:trHeight w:val="536"/>
        </w:trPr>
        <w:tc>
          <w:tcPr>
            <w:tcW w:w="635" w:type="dxa"/>
            <w:vMerge w:val="restart"/>
            <w:tcBorders>
              <w:top w:val="single" w:sz="4" w:space="0" w:color="000000"/>
              <w:left w:val="single" w:sz="4" w:space="0" w:color="000000"/>
              <w:right w:val="single" w:sz="4" w:space="0" w:color="000000"/>
            </w:tcBorders>
            <w:vAlign w:val="center"/>
          </w:tcPr>
          <w:p w:rsidR="005B4BF2" w:rsidRPr="00FD3506" w:rsidRDefault="005B4BF2" w:rsidP="005B4BF2">
            <w:pPr>
              <w:spacing w:after="0" w:line="360" w:lineRule="auto"/>
              <w:jc w:val="center"/>
              <w:rPr>
                <w:szCs w:val="28"/>
                <w:lang w:val="uk-UA"/>
              </w:rPr>
            </w:pPr>
            <w:r>
              <w:rPr>
                <w:szCs w:val="28"/>
                <w:lang w:val="uk-UA"/>
              </w:rPr>
              <w:t>№</w:t>
            </w:r>
          </w:p>
        </w:tc>
        <w:tc>
          <w:tcPr>
            <w:tcW w:w="4137" w:type="dxa"/>
            <w:vMerge w:val="restart"/>
            <w:tcBorders>
              <w:top w:val="single" w:sz="4" w:space="0" w:color="000000"/>
              <w:left w:val="single" w:sz="4" w:space="0" w:color="000000"/>
              <w:bottom w:val="single" w:sz="4" w:space="0" w:color="000000"/>
              <w:right w:val="single" w:sz="4" w:space="0" w:color="000000"/>
            </w:tcBorders>
            <w:vAlign w:val="center"/>
            <w:hideMark/>
          </w:tcPr>
          <w:p w:rsidR="005B4BF2" w:rsidRPr="00864B62" w:rsidRDefault="005B4BF2" w:rsidP="005B4BF2">
            <w:pPr>
              <w:spacing w:after="0" w:line="360" w:lineRule="auto"/>
              <w:jc w:val="center"/>
              <w:rPr>
                <w:szCs w:val="28"/>
                <w:lang w:val="uk-UA"/>
              </w:rPr>
            </w:pPr>
            <w:r>
              <w:rPr>
                <w:szCs w:val="28"/>
                <w:lang w:val="uk-UA"/>
              </w:rPr>
              <w:t>Тема</w:t>
            </w:r>
          </w:p>
        </w:tc>
        <w:tc>
          <w:tcPr>
            <w:tcW w:w="5117" w:type="dxa"/>
            <w:gridSpan w:val="3"/>
            <w:tcBorders>
              <w:top w:val="single" w:sz="4" w:space="0" w:color="000000"/>
              <w:left w:val="single" w:sz="4" w:space="0" w:color="000000"/>
              <w:bottom w:val="single" w:sz="4" w:space="0" w:color="auto"/>
              <w:right w:val="single" w:sz="4" w:space="0" w:color="000000"/>
            </w:tcBorders>
            <w:hideMark/>
          </w:tcPr>
          <w:p w:rsidR="005B4BF2" w:rsidRPr="00FD3506" w:rsidRDefault="005B4BF2" w:rsidP="005B4BF2">
            <w:pPr>
              <w:spacing w:after="0" w:line="360" w:lineRule="auto"/>
              <w:ind w:left="-250" w:right="-4188" w:hanging="4536"/>
              <w:jc w:val="center"/>
              <w:rPr>
                <w:szCs w:val="28"/>
                <w:lang w:val="uk-UA"/>
              </w:rPr>
            </w:pPr>
            <w:r w:rsidRPr="00FD3506">
              <w:rPr>
                <w:szCs w:val="28"/>
                <w:lang w:val="uk-UA"/>
              </w:rPr>
              <w:t>Кількість годин</w:t>
            </w:r>
          </w:p>
        </w:tc>
      </w:tr>
      <w:tr w:rsidR="005B4BF2" w:rsidRPr="00FD3506" w:rsidTr="00DA5BB8">
        <w:trPr>
          <w:trHeight w:val="349"/>
        </w:trPr>
        <w:tc>
          <w:tcPr>
            <w:tcW w:w="635" w:type="dxa"/>
            <w:vMerge/>
            <w:tcBorders>
              <w:left w:val="single" w:sz="4" w:space="0" w:color="000000"/>
              <w:bottom w:val="single" w:sz="4" w:space="0" w:color="000000"/>
              <w:right w:val="single" w:sz="4" w:space="0" w:color="000000"/>
            </w:tcBorders>
          </w:tcPr>
          <w:p w:rsidR="005B4BF2" w:rsidRPr="00FD3506" w:rsidRDefault="005B4BF2" w:rsidP="005B4BF2">
            <w:pPr>
              <w:spacing w:after="0" w:line="240" w:lineRule="auto"/>
              <w:rPr>
                <w:szCs w:val="28"/>
                <w:lang w:val="uk-UA"/>
              </w:rPr>
            </w:pPr>
          </w:p>
        </w:tc>
        <w:tc>
          <w:tcPr>
            <w:tcW w:w="4137" w:type="dxa"/>
            <w:vMerge/>
            <w:tcBorders>
              <w:top w:val="single" w:sz="4" w:space="0" w:color="000000"/>
              <w:left w:val="single" w:sz="4" w:space="0" w:color="000000"/>
              <w:bottom w:val="single" w:sz="4" w:space="0" w:color="000000"/>
              <w:right w:val="single" w:sz="4" w:space="0" w:color="000000"/>
            </w:tcBorders>
            <w:vAlign w:val="center"/>
            <w:hideMark/>
          </w:tcPr>
          <w:p w:rsidR="005B4BF2" w:rsidRPr="00FD3506" w:rsidRDefault="005B4BF2" w:rsidP="005B4BF2">
            <w:pPr>
              <w:spacing w:after="0" w:line="240" w:lineRule="auto"/>
              <w:rPr>
                <w:szCs w:val="28"/>
                <w:lang w:val="uk-UA"/>
              </w:rPr>
            </w:pPr>
          </w:p>
        </w:tc>
        <w:tc>
          <w:tcPr>
            <w:tcW w:w="1857" w:type="dxa"/>
            <w:tcBorders>
              <w:top w:val="single" w:sz="4" w:space="0" w:color="auto"/>
              <w:left w:val="single" w:sz="4" w:space="0" w:color="000000"/>
              <w:bottom w:val="single" w:sz="4" w:space="0" w:color="000000"/>
              <w:right w:val="single" w:sz="4" w:space="0" w:color="auto"/>
            </w:tcBorders>
          </w:tcPr>
          <w:p w:rsidR="005B4BF2" w:rsidRPr="00FD3506" w:rsidRDefault="005B4BF2" w:rsidP="005B4BF2">
            <w:pPr>
              <w:spacing w:after="0" w:line="360" w:lineRule="auto"/>
              <w:ind w:right="-4188"/>
              <w:rPr>
                <w:szCs w:val="28"/>
                <w:lang w:val="uk-UA"/>
              </w:rPr>
            </w:pPr>
            <w:r>
              <w:rPr>
                <w:szCs w:val="28"/>
                <w:lang w:val="uk-UA"/>
              </w:rPr>
              <w:t>теоретичних</w:t>
            </w:r>
          </w:p>
        </w:tc>
        <w:tc>
          <w:tcPr>
            <w:tcW w:w="1701" w:type="dxa"/>
            <w:tcBorders>
              <w:top w:val="single" w:sz="4" w:space="0" w:color="auto"/>
              <w:left w:val="single" w:sz="4" w:space="0" w:color="auto"/>
              <w:bottom w:val="single" w:sz="4" w:space="0" w:color="000000"/>
              <w:right w:val="single" w:sz="4" w:space="0" w:color="000000"/>
            </w:tcBorders>
          </w:tcPr>
          <w:p w:rsidR="005B4BF2" w:rsidRPr="00FD3506" w:rsidRDefault="005B4BF2" w:rsidP="005B4BF2">
            <w:pPr>
              <w:spacing w:after="0" w:line="360" w:lineRule="auto"/>
              <w:ind w:right="-4188"/>
              <w:rPr>
                <w:szCs w:val="28"/>
                <w:lang w:val="uk-UA"/>
              </w:rPr>
            </w:pPr>
            <w:r>
              <w:rPr>
                <w:szCs w:val="28"/>
                <w:lang w:val="uk-UA"/>
              </w:rPr>
              <w:t xml:space="preserve">практичних </w:t>
            </w:r>
          </w:p>
        </w:tc>
        <w:tc>
          <w:tcPr>
            <w:tcW w:w="1559" w:type="dxa"/>
            <w:tcBorders>
              <w:top w:val="single" w:sz="4" w:space="0" w:color="auto"/>
              <w:left w:val="single" w:sz="4" w:space="0" w:color="auto"/>
              <w:bottom w:val="single" w:sz="4" w:space="0" w:color="000000"/>
              <w:right w:val="single" w:sz="4" w:space="0" w:color="000000"/>
            </w:tcBorders>
          </w:tcPr>
          <w:p w:rsidR="005B4BF2" w:rsidRPr="00FD3506" w:rsidRDefault="005B4BF2" w:rsidP="005B4BF2">
            <w:pPr>
              <w:spacing w:after="0" w:line="360" w:lineRule="auto"/>
              <w:ind w:right="-4188"/>
              <w:rPr>
                <w:szCs w:val="28"/>
                <w:lang w:val="uk-UA"/>
              </w:rPr>
            </w:pPr>
            <w:r>
              <w:rPr>
                <w:szCs w:val="28"/>
                <w:lang w:val="uk-UA"/>
              </w:rPr>
              <w:t>усього</w:t>
            </w:r>
          </w:p>
        </w:tc>
      </w:tr>
      <w:tr w:rsidR="005B4BF2" w:rsidRPr="00FD3506" w:rsidTr="00DA5BB8">
        <w:trPr>
          <w:trHeight w:val="453"/>
        </w:trPr>
        <w:tc>
          <w:tcPr>
            <w:tcW w:w="635" w:type="dxa"/>
            <w:tcBorders>
              <w:top w:val="single" w:sz="4" w:space="0" w:color="000000"/>
              <w:left w:val="single" w:sz="4" w:space="0" w:color="000000"/>
              <w:bottom w:val="single" w:sz="4" w:space="0" w:color="000000"/>
              <w:right w:val="single" w:sz="4" w:space="0" w:color="000000"/>
            </w:tcBorders>
          </w:tcPr>
          <w:p w:rsidR="005B4BF2" w:rsidRPr="00FD3506" w:rsidRDefault="005B4BF2" w:rsidP="005B4BF2">
            <w:pPr>
              <w:spacing w:after="0" w:line="360" w:lineRule="auto"/>
              <w:jc w:val="center"/>
              <w:rPr>
                <w:szCs w:val="28"/>
                <w:lang w:val="uk-UA"/>
              </w:rPr>
            </w:pPr>
            <w:r>
              <w:rPr>
                <w:szCs w:val="28"/>
                <w:lang w:val="uk-UA"/>
              </w:rPr>
              <w:t>1.</w:t>
            </w:r>
          </w:p>
        </w:tc>
        <w:tc>
          <w:tcPr>
            <w:tcW w:w="4137" w:type="dxa"/>
            <w:tcBorders>
              <w:top w:val="single" w:sz="4" w:space="0" w:color="000000"/>
              <w:left w:val="single" w:sz="4" w:space="0" w:color="000000"/>
              <w:bottom w:val="single" w:sz="4" w:space="0" w:color="000000"/>
              <w:right w:val="single" w:sz="4" w:space="0" w:color="000000"/>
            </w:tcBorders>
          </w:tcPr>
          <w:p w:rsidR="005B4BF2" w:rsidRPr="00FD3506" w:rsidRDefault="005B4BF2" w:rsidP="005B4BF2">
            <w:pPr>
              <w:spacing w:after="0" w:line="360" w:lineRule="auto"/>
              <w:rPr>
                <w:szCs w:val="28"/>
                <w:lang w:val="uk-UA"/>
              </w:rPr>
            </w:pPr>
            <w:r w:rsidRPr="00FD3506">
              <w:rPr>
                <w:szCs w:val="28"/>
                <w:lang w:val="uk-UA"/>
              </w:rPr>
              <w:t>Вступ</w:t>
            </w:r>
          </w:p>
        </w:tc>
        <w:tc>
          <w:tcPr>
            <w:tcW w:w="1857" w:type="dxa"/>
            <w:tcBorders>
              <w:top w:val="single" w:sz="4" w:space="0" w:color="000000"/>
              <w:left w:val="single" w:sz="4" w:space="0" w:color="000000"/>
              <w:bottom w:val="single" w:sz="4" w:space="0" w:color="000000"/>
              <w:right w:val="single" w:sz="4" w:space="0" w:color="auto"/>
            </w:tcBorders>
          </w:tcPr>
          <w:p w:rsidR="005B4BF2" w:rsidRPr="00FD3506" w:rsidRDefault="005B4BF2" w:rsidP="005B4BF2">
            <w:pPr>
              <w:spacing w:after="0" w:line="360" w:lineRule="auto"/>
              <w:jc w:val="center"/>
              <w:rPr>
                <w:szCs w:val="28"/>
                <w:lang w:val="uk-UA"/>
              </w:rPr>
            </w:pPr>
            <w:r w:rsidRPr="00FD3506">
              <w:rPr>
                <w:szCs w:val="28"/>
                <w:lang w:val="uk-UA"/>
              </w:rPr>
              <w:t>1</w:t>
            </w:r>
          </w:p>
        </w:tc>
        <w:tc>
          <w:tcPr>
            <w:tcW w:w="1701" w:type="dxa"/>
            <w:tcBorders>
              <w:top w:val="single" w:sz="4" w:space="0" w:color="000000"/>
              <w:left w:val="single" w:sz="4" w:space="0" w:color="auto"/>
              <w:bottom w:val="single" w:sz="4" w:space="0" w:color="000000"/>
              <w:right w:val="single" w:sz="4" w:space="0" w:color="000000"/>
            </w:tcBorders>
          </w:tcPr>
          <w:p w:rsidR="005B4BF2" w:rsidRPr="00FD3506" w:rsidRDefault="005B4BF2" w:rsidP="005B4BF2">
            <w:pPr>
              <w:spacing w:after="0" w:line="360" w:lineRule="auto"/>
              <w:jc w:val="center"/>
              <w:rPr>
                <w:szCs w:val="28"/>
                <w:lang w:val="uk-UA"/>
              </w:rPr>
            </w:pPr>
            <w:r>
              <w:rPr>
                <w:szCs w:val="28"/>
                <w:lang w:val="uk-UA"/>
              </w:rPr>
              <w:t>1</w:t>
            </w:r>
          </w:p>
        </w:tc>
        <w:tc>
          <w:tcPr>
            <w:tcW w:w="1559" w:type="dxa"/>
            <w:tcBorders>
              <w:top w:val="single" w:sz="4" w:space="0" w:color="000000"/>
              <w:left w:val="single" w:sz="4" w:space="0" w:color="auto"/>
              <w:bottom w:val="single" w:sz="4" w:space="0" w:color="000000"/>
              <w:right w:val="single" w:sz="4" w:space="0" w:color="000000"/>
            </w:tcBorders>
          </w:tcPr>
          <w:p w:rsidR="005B4BF2" w:rsidRPr="00FD3506" w:rsidRDefault="005B4BF2" w:rsidP="005B4BF2">
            <w:pPr>
              <w:spacing w:after="0" w:line="360" w:lineRule="auto"/>
              <w:jc w:val="center"/>
              <w:rPr>
                <w:szCs w:val="28"/>
                <w:lang w:val="uk-UA"/>
              </w:rPr>
            </w:pPr>
            <w:r w:rsidRPr="00FD3506">
              <w:rPr>
                <w:szCs w:val="28"/>
                <w:lang w:val="uk-UA"/>
              </w:rPr>
              <w:t>2</w:t>
            </w:r>
          </w:p>
        </w:tc>
      </w:tr>
      <w:tr w:rsidR="005B4BF2" w:rsidRPr="00FD3506" w:rsidTr="00DA5BB8">
        <w:trPr>
          <w:trHeight w:val="471"/>
        </w:trPr>
        <w:tc>
          <w:tcPr>
            <w:tcW w:w="635" w:type="dxa"/>
            <w:tcBorders>
              <w:top w:val="single" w:sz="4" w:space="0" w:color="000000"/>
              <w:left w:val="single" w:sz="4" w:space="0" w:color="000000"/>
              <w:bottom w:val="single" w:sz="4" w:space="0" w:color="000000"/>
              <w:right w:val="single" w:sz="4" w:space="0" w:color="000000"/>
            </w:tcBorders>
          </w:tcPr>
          <w:p w:rsidR="005B4BF2" w:rsidRPr="00FD3506" w:rsidRDefault="005B4BF2" w:rsidP="005B4BF2">
            <w:pPr>
              <w:spacing w:after="0" w:line="360" w:lineRule="auto"/>
              <w:jc w:val="center"/>
              <w:rPr>
                <w:szCs w:val="28"/>
                <w:lang w:val="uk-UA"/>
              </w:rPr>
            </w:pPr>
            <w:r>
              <w:rPr>
                <w:szCs w:val="28"/>
                <w:lang w:val="uk-UA"/>
              </w:rPr>
              <w:t>2.</w:t>
            </w:r>
          </w:p>
        </w:tc>
        <w:tc>
          <w:tcPr>
            <w:tcW w:w="4137" w:type="dxa"/>
            <w:tcBorders>
              <w:top w:val="single" w:sz="4" w:space="0" w:color="000000"/>
              <w:left w:val="single" w:sz="4" w:space="0" w:color="000000"/>
              <w:bottom w:val="single" w:sz="4" w:space="0" w:color="000000"/>
              <w:right w:val="single" w:sz="4" w:space="0" w:color="000000"/>
            </w:tcBorders>
          </w:tcPr>
          <w:p w:rsidR="005B4BF2" w:rsidRPr="00FD3506" w:rsidRDefault="005B4BF2" w:rsidP="005B4BF2">
            <w:pPr>
              <w:spacing w:after="0" w:line="360" w:lineRule="auto"/>
              <w:rPr>
                <w:szCs w:val="28"/>
                <w:lang w:val="uk-UA"/>
              </w:rPr>
            </w:pPr>
            <w:r>
              <w:rPr>
                <w:szCs w:val="28"/>
                <w:lang w:val="uk-UA"/>
              </w:rPr>
              <w:t>Зоряні скупчення та асоціації</w:t>
            </w:r>
          </w:p>
        </w:tc>
        <w:tc>
          <w:tcPr>
            <w:tcW w:w="1857" w:type="dxa"/>
            <w:tcBorders>
              <w:top w:val="single" w:sz="4" w:space="0" w:color="000000"/>
              <w:left w:val="single" w:sz="4" w:space="0" w:color="000000"/>
              <w:bottom w:val="single" w:sz="4" w:space="0" w:color="000000"/>
              <w:right w:val="single" w:sz="4" w:space="0" w:color="auto"/>
            </w:tcBorders>
          </w:tcPr>
          <w:p w:rsidR="005B4BF2" w:rsidRPr="00FD3506" w:rsidRDefault="005B4BF2" w:rsidP="005B4BF2">
            <w:pPr>
              <w:spacing w:after="0" w:line="360" w:lineRule="auto"/>
              <w:jc w:val="center"/>
              <w:rPr>
                <w:szCs w:val="28"/>
                <w:lang w:val="uk-UA"/>
              </w:rPr>
            </w:pPr>
            <w:r>
              <w:rPr>
                <w:szCs w:val="28"/>
                <w:lang w:val="uk-UA"/>
              </w:rPr>
              <w:t>2</w:t>
            </w:r>
          </w:p>
        </w:tc>
        <w:tc>
          <w:tcPr>
            <w:tcW w:w="1701" w:type="dxa"/>
            <w:tcBorders>
              <w:top w:val="single" w:sz="4" w:space="0" w:color="000000"/>
              <w:left w:val="single" w:sz="4" w:space="0" w:color="auto"/>
              <w:bottom w:val="single" w:sz="4" w:space="0" w:color="000000"/>
              <w:right w:val="single" w:sz="4" w:space="0" w:color="000000"/>
            </w:tcBorders>
          </w:tcPr>
          <w:p w:rsidR="005B4BF2" w:rsidRPr="00FD3506" w:rsidRDefault="005B4BF2" w:rsidP="005B4BF2">
            <w:pPr>
              <w:spacing w:after="0" w:line="360" w:lineRule="auto"/>
              <w:jc w:val="center"/>
              <w:rPr>
                <w:szCs w:val="28"/>
                <w:lang w:val="uk-UA"/>
              </w:rPr>
            </w:pPr>
            <w:r>
              <w:rPr>
                <w:szCs w:val="28"/>
                <w:lang w:val="uk-UA"/>
              </w:rPr>
              <w:t>2</w:t>
            </w:r>
          </w:p>
        </w:tc>
        <w:tc>
          <w:tcPr>
            <w:tcW w:w="1559" w:type="dxa"/>
            <w:tcBorders>
              <w:top w:val="single" w:sz="4" w:space="0" w:color="000000"/>
              <w:left w:val="single" w:sz="4" w:space="0" w:color="auto"/>
              <w:bottom w:val="single" w:sz="4" w:space="0" w:color="000000"/>
              <w:right w:val="single" w:sz="4" w:space="0" w:color="000000"/>
            </w:tcBorders>
          </w:tcPr>
          <w:p w:rsidR="005B4BF2" w:rsidRPr="00FD3506" w:rsidRDefault="005B4BF2" w:rsidP="005B4BF2">
            <w:pPr>
              <w:spacing w:after="0" w:line="360" w:lineRule="auto"/>
              <w:jc w:val="center"/>
              <w:rPr>
                <w:szCs w:val="28"/>
                <w:lang w:val="uk-UA"/>
              </w:rPr>
            </w:pPr>
            <w:r>
              <w:rPr>
                <w:szCs w:val="28"/>
                <w:lang w:val="uk-UA"/>
              </w:rPr>
              <w:t>4</w:t>
            </w:r>
          </w:p>
        </w:tc>
      </w:tr>
      <w:tr w:rsidR="005B4BF2" w:rsidRPr="005F13F1" w:rsidTr="00DA5BB8">
        <w:trPr>
          <w:trHeight w:val="484"/>
        </w:trPr>
        <w:tc>
          <w:tcPr>
            <w:tcW w:w="635" w:type="dxa"/>
            <w:tcBorders>
              <w:top w:val="single" w:sz="4" w:space="0" w:color="000000"/>
              <w:left w:val="single" w:sz="4" w:space="0" w:color="000000"/>
              <w:bottom w:val="single" w:sz="4" w:space="0" w:color="000000"/>
              <w:right w:val="single" w:sz="4" w:space="0" w:color="000000"/>
            </w:tcBorders>
          </w:tcPr>
          <w:p w:rsidR="005B4BF2" w:rsidRPr="005F13F1" w:rsidRDefault="005B4BF2" w:rsidP="005B4BF2">
            <w:pPr>
              <w:spacing w:after="0"/>
              <w:jc w:val="center"/>
              <w:rPr>
                <w:szCs w:val="28"/>
                <w:lang w:val="uk-UA"/>
              </w:rPr>
            </w:pPr>
            <w:r>
              <w:rPr>
                <w:szCs w:val="28"/>
                <w:lang w:val="uk-UA"/>
              </w:rPr>
              <w:t>3.</w:t>
            </w:r>
          </w:p>
        </w:tc>
        <w:tc>
          <w:tcPr>
            <w:tcW w:w="4137" w:type="dxa"/>
            <w:tcBorders>
              <w:top w:val="single" w:sz="4" w:space="0" w:color="000000"/>
              <w:left w:val="single" w:sz="4" w:space="0" w:color="000000"/>
              <w:bottom w:val="single" w:sz="4" w:space="0" w:color="000000"/>
              <w:right w:val="single" w:sz="4" w:space="0" w:color="000000"/>
            </w:tcBorders>
          </w:tcPr>
          <w:p w:rsidR="005B4BF2" w:rsidRPr="00FD3506" w:rsidRDefault="005B4BF2" w:rsidP="005B4BF2">
            <w:pPr>
              <w:spacing w:after="0" w:line="360" w:lineRule="auto"/>
              <w:rPr>
                <w:szCs w:val="28"/>
                <w:lang w:val="uk-UA"/>
              </w:rPr>
            </w:pPr>
            <w:r>
              <w:rPr>
                <w:szCs w:val="28"/>
                <w:lang w:val="uk-UA"/>
              </w:rPr>
              <w:t>Туманності</w:t>
            </w:r>
          </w:p>
        </w:tc>
        <w:tc>
          <w:tcPr>
            <w:tcW w:w="1857" w:type="dxa"/>
            <w:tcBorders>
              <w:top w:val="single" w:sz="4" w:space="0" w:color="000000"/>
              <w:left w:val="single" w:sz="4" w:space="0" w:color="000000"/>
              <w:bottom w:val="single" w:sz="4" w:space="0" w:color="000000"/>
              <w:right w:val="single" w:sz="4" w:space="0" w:color="auto"/>
            </w:tcBorders>
          </w:tcPr>
          <w:p w:rsidR="005B4BF2" w:rsidRDefault="005B4BF2" w:rsidP="005B4BF2">
            <w:pPr>
              <w:spacing w:after="0" w:line="360" w:lineRule="auto"/>
              <w:jc w:val="center"/>
              <w:rPr>
                <w:szCs w:val="28"/>
                <w:lang w:val="uk-UA"/>
              </w:rPr>
            </w:pPr>
            <w:r>
              <w:rPr>
                <w:szCs w:val="28"/>
                <w:lang w:val="uk-UA"/>
              </w:rPr>
              <w:t>2</w:t>
            </w:r>
          </w:p>
        </w:tc>
        <w:tc>
          <w:tcPr>
            <w:tcW w:w="1701" w:type="dxa"/>
            <w:tcBorders>
              <w:top w:val="single" w:sz="4" w:space="0" w:color="000000"/>
              <w:left w:val="single" w:sz="4" w:space="0" w:color="auto"/>
              <w:bottom w:val="single" w:sz="4" w:space="0" w:color="000000"/>
              <w:right w:val="single" w:sz="4" w:space="0" w:color="000000"/>
            </w:tcBorders>
          </w:tcPr>
          <w:p w:rsidR="005B4BF2" w:rsidRDefault="005B4BF2" w:rsidP="005B4BF2">
            <w:pPr>
              <w:spacing w:after="0" w:line="360" w:lineRule="auto"/>
              <w:jc w:val="center"/>
              <w:rPr>
                <w:szCs w:val="28"/>
                <w:lang w:val="uk-UA"/>
              </w:rPr>
            </w:pPr>
            <w:r>
              <w:rPr>
                <w:szCs w:val="28"/>
                <w:lang w:val="uk-UA"/>
              </w:rPr>
              <w:t>2</w:t>
            </w:r>
          </w:p>
        </w:tc>
        <w:tc>
          <w:tcPr>
            <w:tcW w:w="1559" w:type="dxa"/>
            <w:tcBorders>
              <w:top w:val="single" w:sz="4" w:space="0" w:color="000000"/>
              <w:left w:val="single" w:sz="4" w:space="0" w:color="auto"/>
              <w:bottom w:val="single" w:sz="4" w:space="0" w:color="000000"/>
              <w:right w:val="single" w:sz="4" w:space="0" w:color="000000"/>
            </w:tcBorders>
          </w:tcPr>
          <w:p w:rsidR="005B4BF2" w:rsidRPr="00FD3506" w:rsidRDefault="005B4BF2" w:rsidP="005B4BF2">
            <w:pPr>
              <w:spacing w:after="0" w:line="360" w:lineRule="auto"/>
              <w:jc w:val="center"/>
              <w:rPr>
                <w:szCs w:val="28"/>
                <w:lang w:val="uk-UA"/>
              </w:rPr>
            </w:pPr>
            <w:r>
              <w:rPr>
                <w:szCs w:val="28"/>
                <w:lang w:val="uk-UA"/>
              </w:rPr>
              <w:t>4</w:t>
            </w:r>
          </w:p>
        </w:tc>
      </w:tr>
      <w:tr w:rsidR="005B4BF2" w:rsidRPr="005F13F1" w:rsidTr="00DA5BB8">
        <w:trPr>
          <w:trHeight w:val="453"/>
        </w:trPr>
        <w:tc>
          <w:tcPr>
            <w:tcW w:w="635" w:type="dxa"/>
            <w:tcBorders>
              <w:top w:val="single" w:sz="4" w:space="0" w:color="000000"/>
              <w:left w:val="single" w:sz="4" w:space="0" w:color="000000"/>
              <w:bottom w:val="single" w:sz="4" w:space="0" w:color="000000"/>
              <w:right w:val="single" w:sz="4" w:space="0" w:color="000000"/>
            </w:tcBorders>
          </w:tcPr>
          <w:p w:rsidR="005B4BF2" w:rsidRPr="005F13F1" w:rsidRDefault="005B4BF2" w:rsidP="005B4BF2">
            <w:pPr>
              <w:spacing w:after="0"/>
              <w:jc w:val="center"/>
              <w:rPr>
                <w:szCs w:val="28"/>
                <w:lang w:val="uk-UA"/>
              </w:rPr>
            </w:pPr>
            <w:r>
              <w:rPr>
                <w:szCs w:val="28"/>
                <w:lang w:val="uk-UA"/>
              </w:rPr>
              <w:t>4.</w:t>
            </w:r>
          </w:p>
        </w:tc>
        <w:tc>
          <w:tcPr>
            <w:tcW w:w="4137" w:type="dxa"/>
            <w:tcBorders>
              <w:top w:val="single" w:sz="4" w:space="0" w:color="000000"/>
              <w:left w:val="single" w:sz="4" w:space="0" w:color="000000"/>
              <w:bottom w:val="single" w:sz="4" w:space="0" w:color="000000"/>
              <w:right w:val="single" w:sz="4" w:space="0" w:color="000000"/>
            </w:tcBorders>
          </w:tcPr>
          <w:p w:rsidR="005B4BF2" w:rsidRPr="00FD3506" w:rsidRDefault="005B4BF2" w:rsidP="005B4BF2">
            <w:pPr>
              <w:spacing w:after="0" w:line="360" w:lineRule="auto"/>
              <w:rPr>
                <w:szCs w:val="28"/>
                <w:lang w:val="uk-UA"/>
              </w:rPr>
            </w:pPr>
            <w:r>
              <w:rPr>
                <w:szCs w:val="28"/>
                <w:lang w:val="uk-UA"/>
              </w:rPr>
              <w:t>Галактики та їх види</w:t>
            </w:r>
          </w:p>
        </w:tc>
        <w:tc>
          <w:tcPr>
            <w:tcW w:w="1857" w:type="dxa"/>
            <w:tcBorders>
              <w:top w:val="single" w:sz="4" w:space="0" w:color="000000"/>
              <w:left w:val="single" w:sz="4" w:space="0" w:color="000000"/>
              <w:bottom w:val="single" w:sz="4" w:space="0" w:color="000000"/>
              <w:right w:val="single" w:sz="4" w:space="0" w:color="auto"/>
            </w:tcBorders>
          </w:tcPr>
          <w:p w:rsidR="005B4BF2" w:rsidRPr="00FD3506" w:rsidRDefault="005B4BF2" w:rsidP="005B4BF2">
            <w:pPr>
              <w:spacing w:after="0" w:line="360" w:lineRule="auto"/>
              <w:jc w:val="center"/>
              <w:rPr>
                <w:szCs w:val="28"/>
                <w:lang w:val="uk-UA"/>
              </w:rPr>
            </w:pPr>
            <w:r>
              <w:rPr>
                <w:szCs w:val="28"/>
                <w:lang w:val="uk-UA"/>
              </w:rPr>
              <w:t>2</w:t>
            </w:r>
          </w:p>
        </w:tc>
        <w:tc>
          <w:tcPr>
            <w:tcW w:w="1701" w:type="dxa"/>
            <w:tcBorders>
              <w:top w:val="single" w:sz="4" w:space="0" w:color="000000"/>
              <w:left w:val="single" w:sz="4" w:space="0" w:color="auto"/>
              <w:bottom w:val="single" w:sz="4" w:space="0" w:color="000000"/>
              <w:right w:val="single" w:sz="4" w:space="0" w:color="000000"/>
            </w:tcBorders>
          </w:tcPr>
          <w:p w:rsidR="005B4BF2" w:rsidRPr="00FD3506" w:rsidRDefault="005B4BF2" w:rsidP="005B4BF2">
            <w:pPr>
              <w:spacing w:after="0" w:line="360" w:lineRule="auto"/>
              <w:jc w:val="center"/>
              <w:rPr>
                <w:szCs w:val="28"/>
                <w:lang w:val="uk-UA"/>
              </w:rPr>
            </w:pPr>
            <w:r>
              <w:rPr>
                <w:szCs w:val="28"/>
                <w:lang w:val="uk-UA"/>
              </w:rPr>
              <w:t>2</w:t>
            </w:r>
          </w:p>
        </w:tc>
        <w:tc>
          <w:tcPr>
            <w:tcW w:w="1559" w:type="dxa"/>
            <w:tcBorders>
              <w:top w:val="single" w:sz="4" w:space="0" w:color="000000"/>
              <w:left w:val="single" w:sz="4" w:space="0" w:color="auto"/>
              <w:bottom w:val="single" w:sz="4" w:space="0" w:color="000000"/>
              <w:right w:val="single" w:sz="4" w:space="0" w:color="000000"/>
            </w:tcBorders>
          </w:tcPr>
          <w:p w:rsidR="005B4BF2" w:rsidRPr="00FD3506" w:rsidRDefault="005B4BF2" w:rsidP="005B4BF2">
            <w:pPr>
              <w:spacing w:after="0" w:line="360" w:lineRule="auto"/>
              <w:jc w:val="center"/>
              <w:rPr>
                <w:szCs w:val="28"/>
                <w:lang w:val="uk-UA"/>
              </w:rPr>
            </w:pPr>
            <w:r>
              <w:rPr>
                <w:szCs w:val="28"/>
                <w:lang w:val="uk-UA"/>
              </w:rPr>
              <w:t>4</w:t>
            </w:r>
          </w:p>
        </w:tc>
      </w:tr>
      <w:tr w:rsidR="005B4BF2" w:rsidRPr="005F13F1" w:rsidTr="00DA5BB8">
        <w:trPr>
          <w:trHeight w:val="471"/>
        </w:trPr>
        <w:tc>
          <w:tcPr>
            <w:tcW w:w="635" w:type="dxa"/>
            <w:tcBorders>
              <w:top w:val="single" w:sz="4" w:space="0" w:color="000000"/>
              <w:left w:val="single" w:sz="4" w:space="0" w:color="000000"/>
              <w:bottom w:val="single" w:sz="4" w:space="0" w:color="000000"/>
              <w:right w:val="single" w:sz="4" w:space="0" w:color="000000"/>
            </w:tcBorders>
          </w:tcPr>
          <w:p w:rsidR="005B4BF2" w:rsidRDefault="005B4BF2" w:rsidP="005B4BF2">
            <w:pPr>
              <w:spacing w:after="0" w:line="360" w:lineRule="auto"/>
              <w:jc w:val="center"/>
              <w:rPr>
                <w:szCs w:val="28"/>
                <w:lang w:val="uk-UA"/>
              </w:rPr>
            </w:pPr>
            <w:r>
              <w:rPr>
                <w:szCs w:val="28"/>
                <w:lang w:val="uk-UA"/>
              </w:rPr>
              <w:t>5.</w:t>
            </w:r>
          </w:p>
        </w:tc>
        <w:tc>
          <w:tcPr>
            <w:tcW w:w="4137" w:type="dxa"/>
            <w:tcBorders>
              <w:top w:val="single" w:sz="4" w:space="0" w:color="000000"/>
              <w:left w:val="single" w:sz="4" w:space="0" w:color="000000"/>
              <w:bottom w:val="single" w:sz="4" w:space="0" w:color="000000"/>
              <w:right w:val="single" w:sz="4" w:space="0" w:color="000000"/>
            </w:tcBorders>
          </w:tcPr>
          <w:p w:rsidR="005B4BF2" w:rsidRPr="00FD3506" w:rsidRDefault="005B4BF2" w:rsidP="005B4BF2">
            <w:pPr>
              <w:spacing w:after="0" w:line="360" w:lineRule="auto"/>
              <w:rPr>
                <w:szCs w:val="28"/>
                <w:lang w:val="uk-UA"/>
              </w:rPr>
            </w:pPr>
            <w:r>
              <w:rPr>
                <w:szCs w:val="28"/>
                <w:lang w:val="uk-UA"/>
              </w:rPr>
              <w:t>Закон Габбла</w:t>
            </w:r>
          </w:p>
        </w:tc>
        <w:tc>
          <w:tcPr>
            <w:tcW w:w="1857" w:type="dxa"/>
            <w:tcBorders>
              <w:top w:val="single" w:sz="4" w:space="0" w:color="000000"/>
              <w:left w:val="single" w:sz="4" w:space="0" w:color="000000"/>
              <w:bottom w:val="single" w:sz="4" w:space="0" w:color="000000"/>
              <w:right w:val="single" w:sz="4" w:space="0" w:color="auto"/>
            </w:tcBorders>
          </w:tcPr>
          <w:p w:rsidR="005B4BF2" w:rsidRPr="00FD3506" w:rsidRDefault="005B4BF2" w:rsidP="005B4BF2">
            <w:pPr>
              <w:spacing w:after="0" w:line="360" w:lineRule="auto"/>
              <w:jc w:val="center"/>
              <w:rPr>
                <w:szCs w:val="28"/>
                <w:lang w:val="uk-UA"/>
              </w:rPr>
            </w:pPr>
            <w:r>
              <w:rPr>
                <w:szCs w:val="28"/>
                <w:lang w:val="uk-UA"/>
              </w:rPr>
              <w:t>2</w:t>
            </w:r>
          </w:p>
        </w:tc>
        <w:tc>
          <w:tcPr>
            <w:tcW w:w="1701" w:type="dxa"/>
            <w:tcBorders>
              <w:top w:val="single" w:sz="4" w:space="0" w:color="000000"/>
              <w:left w:val="single" w:sz="4" w:space="0" w:color="auto"/>
              <w:bottom w:val="single" w:sz="4" w:space="0" w:color="000000"/>
              <w:right w:val="single" w:sz="4" w:space="0" w:color="000000"/>
            </w:tcBorders>
          </w:tcPr>
          <w:p w:rsidR="005B4BF2" w:rsidRPr="00FD3506" w:rsidRDefault="005B4BF2" w:rsidP="005B4BF2">
            <w:pPr>
              <w:spacing w:after="0" w:line="360" w:lineRule="auto"/>
              <w:jc w:val="center"/>
              <w:rPr>
                <w:szCs w:val="28"/>
                <w:lang w:val="uk-UA"/>
              </w:rPr>
            </w:pPr>
            <w:r>
              <w:rPr>
                <w:szCs w:val="28"/>
                <w:lang w:val="uk-UA"/>
              </w:rPr>
              <w:t>2</w:t>
            </w:r>
          </w:p>
        </w:tc>
        <w:tc>
          <w:tcPr>
            <w:tcW w:w="1559" w:type="dxa"/>
            <w:tcBorders>
              <w:top w:val="single" w:sz="4" w:space="0" w:color="000000"/>
              <w:left w:val="single" w:sz="4" w:space="0" w:color="auto"/>
              <w:bottom w:val="single" w:sz="4" w:space="0" w:color="000000"/>
              <w:right w:val="single" w:sz="4" w:space="0" w:color="000000"/>
            </w:tcBorders>
          </w:tcPr>
          <w:p w:rsidR="005B4BF2" w:rsidRPr="00FD3506" w:rsidRDefault="005B4BF2" w:rsidP="005B4BF2">
            <w:pPr>
              <w:spacing w:after="0" w:line="360" w:lineRule="auto"/>
              <w:jc w:val="center"/>
              <w:rPr>
                <w:szCs w:val="28"/>
                <w:lang w:val="uk-UA"/>
              </w:rPr>
            </w:pPr>
            <w:r>
              <w:rPr>
                <w:szCs w:val="28"/>
                <w:lang w:val="uk-UA"/>
              </w:rPr>
              <w:t>4</w:t>
            </w:r>
          </w:p>
        </w:tc>
      </w:tr>
      <w:tr w:rsidR="005B4BF2" w:rsidRPr="005F13F1" w:rsidTr="00DA5BB8">
        <w:trPr>
          <w:trHeight w:val="453"/>
        </w:trPr>
        <w:tc>
          <w:tcPr>
            <w:tcW w:w="635" w:type="dxa"/>
            <w:tcBorders>
              <w:top w:val="single" w:sz="4" w:space="0" w:color="000000"/>
              <w:left w:val="single" w:sz="4" w:space="0" w:color="000000"/>
              <w:bottom w:val="single" w:sz="4" w:space="0" w:color="000000"/>
              <w:right w:val="single" w:sz="4" w:space="0" w:color="000000"/>
            </w:tcBorders>
          </w:tcPr>
          <w:p w:rsidR="005B4BF2" w:rsidRPr="00F65A79" w:rsidRDefault="005B4BF2" w:rsidP="005B4BF2">
            <w:pPr>
              <w:spacing w:after="0"/>
              <w:jc w:val="center"/>
              <w:rPr>
                <w:szCs w:val="28"/>
                <w:lang w:val="uk-UA"/>
              </w:rPr>
            </w:pPr>
            <w:r>
              <w:rPr>
                <w:szCs w:val="28"/>
                <w:lang w:val="uk-UA"/>
              </w:rPr>
              <w:t>6.</w:t>
            </w:r>
          </w:p>
        </w:tc>
        <w:tc>
          <w:tcPr>
            <w:tcW w:w="4137" w:type="dxa"/>
            <w:tcBorders>
              <w:top w:val="single" w:sz="4" w:space="0" w:color="000000"/>
              <w:left w:val="single" w:sz="4" w:space="0" w:color="000000"/>
              <w:bottom w:val="single" w:sz="4" w:space="0" w:color="000000"/>
              <w:right w:val="single" w:sz="4" w:space="0" w:color="000000"/>
            </w:tcBorders>
          </w:tcPr>
          <w:p w:rsidR="005B4BF2" w:rsidRPr="00161F53" w:rsidRDefault="005B4BF2" w:rsidP="005B4BF2">
            <w:pPr>
              <w:spacing w:after="0"/>
              <w:rPr>
                <w:szCs w:val="28"/>
                <w:lang w:val="uk-UA"/>
              </w:rPr>
            </w:pPr>
            <w:r>
              <w:rPr>
                <w:szCs w:val="28"/>
                <w:lang w:val="uk-UA"/>
              </w:rPr>
              <w:t>Основи космонавтики</w:t>
            </w:r>
          </w:p>
        </w:tc>
        <w:tc>
          <w:tcPr>
            <w:tcW w:w="1857" w:type="dxa"/>
            <w:tcBorders>
              <w:top w:val="single" w:sz="4" w:space="0" w:color="000000"/>
              <w:left w:val="single" w:sz="4" w:space="0" w:color="000000"/>
              <w:bottom w:val="single" w:sz="4" w:space="0" w:color="000000"/>
              <w:right w:val="single" w:sz="4" w:space="0" w:color="auto"/>
            </w:tcBorders>
          </w:tcPr>
          <w:p w:rsidR="005B4BF2" w:rsidRPr="00FD3506" w:rsidRDefault="005B4BF2" w:rsidP="005B4BF2">
            <w:pPr>
              <w:spacing w:after="0" w:line="360" w:lineRule="auto"/>
              <w:jc w:val="center"/>
              <w:rPr>
                <w:szCs w:val="28"/>
                <w:lang w:val="uk-UA"/>
              </w:rPr>
            </w:pPr>
            <w:r>
              <w:rPr>
                <w:szCs w:val="28"/>
                <w:lang w:val="uk-UA"/>
              </w:rPr>
              <w:t>2</w:t>
            </w:r>
          </w:p>
        </w:tc>
        <w:tc>
          <w:tcPr>
            <w:tcW w:w="1701" w:type="dxa"/>
            <w:tcBorders>
              <w:top w:val="single" w:sz="4" w:space="0" w:color="000000"/>
              <w:left w:val="single" w:sz="4" w:space="0" w:color="auto"/>
              <w:bottom w:val="single" w:sz="4" w:space="0" w:color="000000"/>
              <w:right w:val="single" w:sz="4" w:space="0" w:color="000000"/>
            </w:tcBorders>
          </w:tcPr>
          <w:p w:rsidR="005B4BF2" w:rsidRPr="00FD3506" w:rsidRDefault="005B4BF2" w:rsidP="005B4BF2">
            <w:pPr>
              <w:spacing w:after="0" w:line="360" w:lineRule="auto"/>
              <w:jc w:val="center"/>
              <w:rPr>
                <w:szCs w:val="28"/>
                <w:lang w:val="uk-UA"/>
              </w:rPr>
            </w:pPr>
            <w:r>
              <w:rPr>
                <w:szCs w:val="28"/>
                <w:lang w:val="uk-UA"/>
              </w:rPr>
              <w:t>2</w:t>
            </w:r>
          </w:p>
        </w:tc>
        <w:tc>
          <w:tcPr>
            <w:tcW w:w="1559" w:type="dxa"/>
            <w:tcBorders>
              <w:top w:val="single" w:sz="4" w:space="0" w:color="000000"/>
              <w:left w:val="single" w:sz="4" w:space="0" w:color="auto"/>
              <w:bottom w:val="single" w:sz="4" w:space="0" w:color="000000"/>
              <w:right w:val="single" w:sz="4" w:space="0" w:color="000000"/>
            </w:tcBorders>
          </w:tcPr>
          <w:p w:rsidR="005B4BF2" w:rsidRPr="00FD3506" w:rsidRDefault="005B4BF2" w:rsidP="005B4BF2">
            <w:pPr>
              <w:spacing w:after="0" w:line="360" w:lineRule="auto"/>
              <w:jc w:val="center"/>
              <w:rPr>
                <w:szCs w:val="28"/>
                <w:lang w:val="uk-UA"/>
              </w:rPr>
            </w:pPr>
            <w:r>
              <w:rPr>
                <w:szCs w:val="28"/>
                <w:lang w:val="uk-UA"/>
              </w:rPr>
              <w:t>4</w:t>
            </w:r>
          </w:p>
        </w:tc>
      </w:tr>
      <w:tr w:rsidR="005B4BF2" w:rsidRPr="005F13F1" w:rsidTr="00DA5BB8">
        <w:trPr>
          <w:trHeight w:val="453"/>
        </w:trPr>
        <w:tc>
          <w:tcPr>
            <w:tcW w:w="635" w:type="dxa"/>
            <w:tcBorders>
              <w:top w:val="single" w:sz="4" w:space="0" w:color="000000"/>
              <w:left w:val="single" w:sz="4" w:space="0" w:color="000000"/>
              <w:bottom w:val="single" w:sz="4" w:space="0" w:color="000000"/>
              <w:right w:val="single" w:sz="4" w:space="0" w:color="000000"/>
            </w:tcBorders>
          </w:tcPr>
          <w:p w:rsidR="005B4BF2" w:rsidRDefault="005B4BF2" w:rsidP="005B4BF2">
            <w:pPr>
              <w:spacing w:after="0" w:line="360" w:lineRule="auto"/>
              <w:jc w:val="center"/>
              <w:rPr>
                <w:szCs w:val="28"/>
                <w:lang w:val="uk-UA"/>
              </w:rPr>
            </w:pPr>
            <w:r>
              <w:rPr>
                <w:szCs w:val="28"/>
                <w:lang w:val="uk-UA"/>
              </w:rPr>
              <w:t>7.</w:t>
            </w:r>
          </w:p>
        </w:tc>
        <w:tc>
          <w:tcPr>
            <w:tcW w:w="4137" w:type="dxa"/>
            <w:tcBorders>
              <w:top w:val="single" w:sz="4" w:space="0" w:color="000000"/>
              <w:left w:val="single" w:sz="4" w:space="0" w:color="000000"/>
              <w:bottom w:val="single" w:sz="4" w:space="0" w:color="000000"/>
              <w:right w:val="single" w:sz="4" w:space="0" w:color="000000"/>
            </w:tcBorders>
          </w:tcPr>
          <w:p w:rsidR="005B4BF2" w:rsidRDefault="005B4BF2" w:rsidP="005B4BF2">
            <w:pPr>
              <w:spacing w:after="0" w:line="360" w:lineRule="auto"/>
              <w:rPr>
                <w:szCs w:val="28"/>
                <w:lang w:val="uk-UA"/>
              </w:rPr>
            </w:pPr>
            <w:r>
              <w:rPr>
                <w:szCs w:val="28"/>
                <w:lang w:val="uk-UA"/>
              </w:rPr>
              <w:t xml:space="preserve">Штучні супутники зв’язку </w:t>
            </w:r>
          </w:p>
        </w:tc>
        <w:tc>
          <w:tcPr>
            <w:tcW w:w="1857" w:type="dxa"/>
            <w:tcBorders>
              <w:top w:val="single" w:sz="4" w:space="0" w:color="000000"/>
              <w:left w:val="single" w:sz="4" w:space="0" w:color="000000"/>
              <w:bottom w:val="single" w:sz="4" w:space="0" w:color="000000"/>
              <w:right w:val="single" w:sz="4" w:space="0" w:color="auto"/>
            </w:tcBorders>
          </w:tcPr>
          <w:p w:rsidR="005B4BF2" w:rsidRPr="00FD3506" w:rsidRDefault="005B4BF2" w:rsidP="005B4BF2">
            <w:pPr>
              <w:spacing w:after="0" w:line="360" w:lineRule="auto"/>
              <w:jc w:val="center"/>
              <w:rPr>
                <w:szCs w:val="28"/>
                <w:lang w:val="uk-UA"/>
              </w:rPr>
            </w:pPr>
            <w:r>
              <w:rPr>
                <w:szCs w:val="28"/>
                <w:lang w:val="uk-UA"/>
              </w:rPr>
              <w:t>2</w:t>
            </w:r>
          </w:p>
        </w:tc>
        <w:tc>
          <w:tcPr>
            <w:tcW w:w="1701" w:type="dxa"/>
            <w:tcBorders>
              <w:top w:val="single" w:sz="4" w:space="0" w:color="000000"/>
              <w:left w:val="single" w:sz="4" w:space="0" w:color="auto"/>
              <w:bottom w:val="single" w:sz="4" w:space="0" w:color="000000"/>
              <w:right w:val="single" w:sz="4" w:space="0" w:color="000000"/>
            </w:tcBorders>
          </w:tcPr>
          <w:p w:rsidR="005B4BF2" w:rsidRPr="00FD3506" w:rsidRDefault="005B4BF2" w:rsidP="005B4BF2">
            <w:pPr>
              <w:spacing w:after="0" w:line="360" w:lineRule="auto"/>
              <w:jc w:val="center"/>
              <w:rPr>
                <w:szCs w:val="28"/>
                <w:lang w:val="uk-UA"/>
              </w:rPr>
            </w:pPr>
            <w:r>
              <w:rPr>
                <w:szCs w:val="28"/>
                <w:lang w:val="uk-UA"/>
              </w:rPr>
              <w:t>4</w:t>
            </w:r>
          </w:p>
        </w:tc>
        <w:tc>
          <w:tcPr>
            <w:tcW w:w="1559" w:type="dxa"/>
            <w:tcBorders>
              <w:top w:val="single" w:sz="4" w:space="0" w:color="000000"/>
              <w:left w:val="single" w:sz="4" w:space="0" w:color="auto"/>
              <w:bottom w:val="single" w:sz="4" w:space="0" w:color="000000"/>
              <w:right w:val="single" w:sz="4" w:space="0" w:color="000000"/>
            </w:tcBorders>
          </w:tcPr>
          <w:p w:rsidR="005B4BF2" w:rsidRPr="00FD3506" w:rsidRDefault="005B4BF2" w:rsidP="005B4BF2">
            <w:pPr>
              <w:spacing w:after="0" w:line="360" w:lineRule="auto"/>
              <w:jc w:val="center"/>
              <w:rPr>
                <w:szCs w:val="28"/>
                <w:lang w:val="uk-UA"/>
              </w:rPr>
            </w:pPr>
            <w:r>
              <w:rPr>
                <w:szCs w:val="28"/>
                <w:lang w:val="uk-UA"/>
              </w:rPr>
              <w:t>6</w:t>
            </w:r>
          </w:p>
        </w:tc>
      </w:tr>
      <w:tr w:rsidR="005B4BF2" w:rsidRPr="005F13F1" w:rsidTr="00DA5BB8">
        <w:trPr>
          <w:trHeight w:val="471"/>
        </w:trPr>
        <w:tc>
          <w:tcPr>
            <w:tcW w:w="635" w:type="dxa"/>
            <w:tcBorders>
              <w:top w:val="single" w:sz="4" w:space="0" w:color="000000"/>
              <w:left w:val="single" w:sz="4" w:space="0" w:color="000000"/>
              <w:bottom w:val="single" w:sz="4" w:space="0" w:color="000000"/>
              <w:right w:val="single" w:sz="4" w:space="0" w:color="000000"/>
            </w:tcBorders>
          </w:tcPr>
          <w:p w:rsidR="005B4BF2" w:rsidRPr="00FD3506" w:rsidRDefault="005B4BF2" w:rsidP="005B4BF2">
            <w:pPr>
              <w:spacing w:after="0" w:line="360" w:lineRule="auto"/>
              <w:jc w:val="center"/>
              <w:rPr>
                <w:szCs w:val="28"/>
                <w:lang w:val="uk-UA"/>
              </w:rPr>
            </w:pPr>
            <w:r>
              <w:rPr>
                <w:szCs w:val="28"/>
                <w:lang w:val="uk-UA"/>
              </w:rPr>
              <w:t>8.</w:t>
            </w:r>
          </w:p>
        </w:tc>
        <w:tc>
          <w:tcPr>
            <w:tcW w:w="4137" w:type="dxa"/>
            <w:tcBorders>
              <w:top w:val="single" w:sz="4" w:space="0" w:color="000000"/>
              <w:left w:val="single" w:sz="4" w:space="0" w:color="000000"/>
              <w:bottom w:val="single" w:sz="4" w:space="0" w:color="000000"/>
              <w:right w:val="single" w:sz="4" w:space="0" w:color="000000"/>
            </w:tcBorders>
          </w:tcPr>
          <w:p w:rsidR="005B4BF2" w:rsidRPr="00FD3506" w:rsidRDefault="005B4BF2" w:rsidP="005B4BF2">
            <w:pPr>
              <w:spacing w:after="0" w:line="360" w:lineRule="auto"/>
              <w:rPr>
                <w:szCs w:val="28"/>
                <w:lang w:val="uk-UA"/>
              </w:rPr>
            </w:pPr>
            <w:r>
              <w:rPr>
                <w:szCs w:val="28"/>
                <w:lang w:val="uk-UA"/>
              </w:rPr>
              <w:t>Рух космічних апаратів в просторі</w:t>
            </w:r>
          </w:p>
        </w:tc>
        <w:tc>
          <w:tcPr>
            <w:tcW w:w="1857" w:type="dxa"/>
            <w:tcBorders>
              <w:top w:val="single" w:sz="4" w:space="0" w:color="000000"/>
              <w:left w:val="single" w:sz="4" w:space="0" w:color="000000"/>
              <w:bottom w:val="single" w:sz="4" w:space="0" w:color="000000"/>
              <w:right w:val="single" w:sz="4" w:space="0" w:color="auto"/>
            </w:tcBorders>
          </w:tcPr>
          <w:p w:rsidR="005B4BF2" w:rsidRPr="00FD3506" w:rsidRDefault="005B4BF2" w:rsidP="005B4BF2">
            <w:pPr>
              <w:spacing w:after="0" w:line="360" w:lineRule="auto"/>
              <w:jc w:val="center"/>
              <w:rPr>
                <w:szCs w:val="28"/>
                <w:lang w:val="uk-UA"/>
              </w:rPr>
            </w:pPr>
            <w:r>
              <w:rPr>
                <w:szCs w:val="28"/>
                <w:lang w:val="uk-UA"/>
              </w:rPr>
              <w:t>2</w:t>
            </w:r>
          </w:p>
        </w:tc>
        <w:tc>
          <w:tcPr>
            <w:tcW w:w="1701" w:type="dxa"/>
            <w:tcBorders>
              <w:top w:val="single" w:sz="4" w:space="0" w:color="000000"/>
              <w:left w:val="single" w:sz="4" w:space="0" w:color="auto"/>
              <w:bottom w:val="single" w:sz="4" w:space="0" w:color="000000"/>
              <w:right w:val="single" w:sz="4" w:space="0" w:color="000000"/>
            </w:tcBorders>
          </w:tcPr>
          <w:p w:rsidR="005B4BF2" w:rsidRPr="00FD3506" w:rsidRDefault="005B4BF2" w:rsidP="005B4BF2">
            <w:pPr>
              <w:spacing w:after="0" w:line="360" w:lineRule="auto"/>
              <w:jc w:val="center"/>
              <w:rPr>
                <w:szCs w:val="28"/>
                <w:lang w:val="uk-UA"/>
              </w:rPr>
            </w:pPr>
            <w:r>
              <w:rPr>
                <w:szCs w:val="28"/>
                <w:lang w:val="uk-UA"/>
              </w:rPr>
              <w:t>5</w:t>
            </w:r>
          </w:p>
        </w:tc>
        <w:tc>
          <w:tcPr>
            <w:tcW w:w="1559" w:type="dxa"/>
            <w:tcBorders>
              <w:top w:val="single" w:sz="4" w:space="0" w:color="000000"/>
              <w:left w:val="single" w:sz="4" w:space="0" w:color="auto"/>
              <w:bottom w:val="single" w:sz="4" w:space="0" w:color="000000"/>
              <w:right w:val="single" w:sz="4" w:space="0" w:color="000000"/>
            </w:tcBorders>
          </w:tcPr>
          <w:p w:rsidR="005B4BF2" w:rsidRPr="00FD3506" w:rsidRDefault="005B4BF2" w:rsidP="005B4BF2">
            <w:pPr>
              <w:spacing w:after="0" w:line="360" w:lineRule="auto"/>
              <w:jc w:val="center"/>
              <w:rPr>
                <w:szCs w:val="28"/>
                <w:lang w:val="uk-UA"/>
              </w:rPr>
            </w:pPr>
            <w:r>
              <w:rPr>
                <w:szCs w:val="28"/>
                <w:lang w:val="uk-UA"/>
              </w:rPr>
              <w:t>7</w:t>
            </w:r>
          </w:p>
        </w:tc>
      </w:tr>
      <w:tr w:rsidR="005B4BF2" w:rsidRPr="005F13F1" w:rsidTr="00DA5BB8">
        <w:trPr>
          <w:trHeight w:val="453"/>
        </w:trPr>
        <w:tc>
          <w:tcPr>
            <w:tcW w:w="635" w:type="dxa"/>
            <w:tcBorders>
              <w:top w:val="single" w:sz="4" w:space="0" w:color="000000"/>
              <w:left w:val="single" w:sz="4" w:space="0" w:color="000000"/>
              <w:bottom w:val="single" w:sz="4" w:space="0" w:color="000000"/>
              <w:right w:val="single" w:sz="4" w:space="0" w:color="000000"/>
            </w:tcBorders>
          </w:tcPr>
          <w:p w:rsidR="005B4BF2" w:rsidRPr="00FD3506" w:rsidRDefault="005B4BF2" w:rsidP="005B4BF2">
            <w:pPr>
              <w:spacing w:after="0" w:line="360" w:lineRule="auto"/>
              <w:jc w:val="center"/>
              <w:rPr>
                <w:szCs w:val="28"/>
                <w:lang w:val="uk-UA"/>
              </w:rPr>
            </w:pPr>
            <w:r>
              <w:rPr>
                <w:szCs w:val="28"/>
                <w:lang w:val="uk-UA"/>
              </w:rPr>
              <w:t>9.</w:t>
            </w:r>
          </w:p>
        </w:tc>
        <w:tc>
          <w:tcPr>
            <w:tcW w:w="4137" w:type="dxa"/>
            <w:tcBorders>
              <w:top w:val="single" w:sz="4" w:space="0" w:color="000000"/>
              <w:left w:val="single" w:sz="4" w:space="0" w:color="000000"/>
              <w:bottom w:val="single" w:sz="4" w:space="0" w:color="000000"/>
              <w:right w:val="single" w:sz="4" w:space="0" w:color="000000"/>
            </w:tcBorders>
          </w:tcPr>
          <w:p w:rsidR="005B4BF2" w:rsidRPr="00FD3506" w:rsidRDefault="005B4BF2" w:rsidP="005B4BF2">
            <w:pPr>
              <w:spacing w:after="0" w:line="360" w:lineRule="auto"/>
              <w:rPr>
                <w:szCs w:val="28"/>
                <w:lang w:val="uk-UA"/>
              </w:rPr>
            </w:pPr>
            <w:r>
              <w:rPr>
                <w:szCs w:val="28"/>
                <w:lang w:val="uk-UA"/>
              </w:rPr>
              <w:t>Підсумок</w:t>
            </w:r>
          </w:p>
        </w:tc>
        <w:tc>
          <w:tcPr>
            <w:tcW w:w="1857" w:type="dxa"/>
            <w:tcBorders>
              <w:top w:val="single" w:sz="4" w:space="0" w:color="000000"/>
              <w:left w:val="single" w:sz="4" w:space="0" w:color="000000"/>
              <w:bottom w:val="single" w:sz="4" w:space="0" w:color="000000"/>
              <w:right w:val="single" w:sz="4" w:space="0" w:color="auto"/>
            </w:tcBorders>
          </w:tcPr>
          <w:p w:rsidR="005B4BF2" w:rsidRPr="00FD3506" w:rsidRDefault="005B4BF2" w:rsidP="005B4BF2">
            <w:pPr>
              <w:spacing w:after="0" w:line="360" w:lineRule="auto"/>
              <w:jc w:val="center"/>
              <w:rPr>
                <w:szCs w:val="28"/>
                <w:lang w:val="uk-UA"/>
              </w:rPr>
            </w:pPr>
            <w:r>
              <w:rPr>
                <w:szCs w:val="28"/>
                <w:lang w:val="uk-UA"/>
              </w:rPr>
              <w:t>1</w:t>
            </w:r>
          </w:p>
        </w:tc>
        <w:tc>
          <w:tcPr>
            <w:tcW w:w="1701" w:type="dxa"/>
            <w:tcBorders>
              <w:top w:val="single" w:sz="4" w:space="0" w:color="000000"/>
              <w:left w:val="single" w:sz="4" w:space="0" w:color="auto"/>
              <w:bottom w:val="single" w:sz="4" w:space="0" w:color="000000"/>
              <w:right w:val="single" w:sz="4" w:space="0" w:color="000000"/>
            </w:tcBorders>
          </w:tcPr>
          <w:p w:rsidR="005B4BF2" w:rsidRPr="00FD3506" w:rsidRDefault="005B4BF2" w:rsidP="005B4BF2">
            <w:pPr>
              <w:spacing w:after="0" w:line="360" w:lineRule="auto"/>
              <w:jc w:val="center"/>
              <w:rPr>
                <w:szCs w:val="28"/>
                <w:lang w:val="uk-UA"/>
              </w:rPr>
            </w:pPr>
            <w:r>
              <w:rPr>
                <w:szCs w:val="28"/>
                <w:lang w:val="uk-UA"/>
              </w:rPr>
              <w:t>-</w:t>
            </w:r>
          </w:p>
        </w:tc>
        <w:tc>
          <w:tcPr>
            <w:tcW w:w="1559" w:type="dxa"/>
            <w:tcBorders>
              <w:top w:val="single" w:sz="4" w:space="0" w:color="000000"/>
              <w:left w:val="single" w:sz="4" w:space="0" w:color="auto"/>
              <w:bottom w:val="single" w:sz="4" w:space="0" w:color="000000"/>
              <w:right w:val="single" w:sz="4" w:space="0" w:color="000000"/>
            </w:tcBorders>
          </w:tcPr>
          <w:p w:rsidR="005B4BF2" w:rsidRPr="00FD3506" w:rsidRDefault="005B4BF2" w:rsidP="005B4BF2">
            <w:pPr>
              <w:spacing w:after="0" w:line="360" w:lineRule="auto"/>
              <w:jc w:val="center"/>
              <w:rPr>
                <w:szCs w:val="28"/>
                <w:lang w:val="uk-UA"/>
              </w:rPr>
            </w:pPr>
            <w:r>
              <w:rPr>
                <w:szCs w:val="28"/>
                <w:lang w:val="uk-UA"/>
              </w:rPr>
              <w:t>1</w:t>
            </w:r>
          </w:p>
        </w:tc>
      </w:tr>
      <w:tr w:rsidR="005B4BF2" w:rsidRPr="00FD3506" w:rsidTr="00DA5BB8">
        <w:trPr>
          <w:trHeight w:val="489"/>
        </w:trPr>
        <w:tc>
          <w:tcPr>
            <w:tcW w:w="635" w:type="dxa"/>
            <w:tcBorders>
              <w:top w:val="single" w:sz="4" w:space="0" w:color="000000"/>
              <w:left w:val="single" w:sz="4" w:space="0" w:color="000000"/>
              <w:bottom w:val="single" w:sz="4" w:space="0" w:color="000000"/>
              <w:right w:val="single" w:sz="4" w:space="0" w:color="000000"/>
            </w:tcBorders>
          </w:tcPr>
          <w:p w:rsidR="005B4BF2" w:rsidRPr="0026232B" w:rsidRDefault="005B4BF2" w:rsidP="005B4BF2">
            <w:pPr>
              <w:spacing w:after="0" w:line="360" w:lineRule="auto"/>
              <w:jc w:val="center"/>
              <w:rPr>
                <w:b/>
                <w:szCs w:val="28"/>
                <w:lang w:val="uk-UA"/>
              </w:rPr>
            </w:pPr>
          </w:p>
        </w:tc>
        <w:tc>
          <w:tcPr>
            <w:tcW w:w="4137" w:type="dxa"/>
            <w:tcBorders>
              <w:top w:val="single" w:sz="4" w:space="0" w:color="000000"/>
              <w:left w:val="single" w:sz="4" w:space="0" w:color="000000"/>
              <w:bottom w:val="single" w:sz="4" w:space="0" w:color="000000"/>
              <w:right w:val="single" w:sz="4" w:space="0" w:color="000000"/>
            </w:tcBorders>
            <w:hideMark/>
          </w:tcPr>
          <w:p w:rsidR="005B4BF2" w:rsidRPr="00767CB1" w:rsidRDefault="005B4BF2" w:rsidP="005B4BF2">
            <w:pPr>
              <w:spacing w:after="0" w:line="360" w:lineRule="auto"/>
              <w:jc w:val="right"/>
              <w:rPr>
                <w:szCs w:val="28"/>
                <w:lang w:val="uk-UA"/>
              </w:rPr>
            </w:pPr>
            <w:r w:rsidRPr="00767CB1">
              <w:rPr>
                <w:szCs w:val="28"/>
                <w:lang w:val="uk-UA"/>
              </w:rPr>
              <w:t>Разом</w:t>
            </w:r>
          </w:p>
        </w:tc>
        <w:tc>
          <w:tcPr>
            <w:tcW w:w="1857" w:type="dxa"/>
            <w:tcBorders>
              <w:top w:val="single" w:sz="4" w:space="0" w:color="000000"/>
              <w:left w:val="single" w:sz="4" w:space="0" w:color="000000"/>
              <w:bottom w:val="single" w:sz="4" w:space="0" w:color="000000"/>
              <w:right w:val="single" w:sz="4" w:space="0" w:color="auto"/>
            </w:tcBorders>
          </w:tcPr>
          <w:p w:rsidR="005B4BF2" w:rsidRPr="00767CB1" w:rsidRDefault="005B4BF2" w:rsidP="005B4BF2">
            <w:pPr>
              <w:spacing w:after="0" w:line="360" w:lineRule="auto"/>
              <w:jc w:val="center"/>
              <w:rPr>
                <w:szCs w:val="28"/>
                <w:lang w:val="uk-UA"/>
              </w:rPr>
            </w:pPr>
            <w:r w:rsidRPr="00767CB1">
              <w:rPr>
                <w:szCs w:val="28"/>
                <w:lang w:val="uk-UA"/>
              </w:rPr>
              <w:t>1</w:t>
            </w:r>
            <w:r>
              <w:rPr>
                <w:szCs w:val="28"/>
                <w:lang w:val="uk-UA"/>
              </w:rPr>
              <w:t>6</w:t>
            </w:r>
          </w:p>
        </w:tc>
        <w:tc>
          <w:tcPr>
            <w:tcW w:w="1701" w:type="dxa"/>
            <w:tcBorders>
              <w:top w:val="single" w:sz="4" w:space="0" w:color="000000"/>
              <w:left w:val="single" w:sz="4" w:space="0" w:color="auto"/>
              <w:bottom w:val="single" w:sz="4" w:space="0" w:color="000000"/>
              <w:right w:val="single" w:sz="4" w:space="0" w:color="000000"/>
            </w:tcBorders>
            <w:hideMark/>
          </w:tcPr>
          <w:p w:rsidR="005B4BF2" w:rsidRPr="00767CB1" w:rsidRDefault="005B4BF2" w:rsidP="005B4BF2">
            <w:pPr>
              <w:spacing w:after="0" w:line="360" w:lineRule="auto"/>
              <w:jc w:val="center"/>
              <w:rPr>
                <w:szCs w:val="28"/>
                <w:lang w:val="uk-UA"/>
              </w:rPr>
            </w:pPr>
            <w:r>
              <w:rPr>
                <w:szCs w:val="28"/>
                <w:lang w:val="uk-UA"/>
              </w:rPr>
              <w:t>20</w:t>
            </w:r>
          </w:p>
        </w:tc>
        <w:tc>
          <w:tcPr>
            <w:tcW w:w="1559" w:type="dxa"/>
            <w:tcBorders>
              <w:top w:val="single" w:sz="4" w:space="0" w:color="000000"/>
              <w:left w:val="single" w:sz="4" w:space="0" w:color="auto"/>
              <w:bottom w:val="single" w:sz="4" w:space="0" w:color="000000"/>
              <w:right w:val="single" w:sz="4" w:space="0" w:color="000000"/>
            </w:tcBorders>
          </w:tcPr>
          <w:p w:rsidR="005B4BF2" w:rsidRPr="00767CB1" w:rsidRDefault="005B4BF2" w:rsidP="005B4BF2">
            <w:pPr>
              <w:spacing w:after="0" w:line="360" w:lineRule="auto"/>
              <w:jc w:val="center"/>
              <w:rPr>
                <w:szCs w:val="28"/>
                <w:lang w:val="uk-UA"/>
              </w:rPr>
            </w:pPr>
            <w:r>
              <w:rPr>
                <w:szCs w:val="28"/>
                <w:lang w:val="uk-UA"/>
              </w:rPr>
              <w:t>36</w:t>
            </w:r>
          </w:p>
        </w:tc>
      </w:tr>
    </w:tbl>
    <w:p w:rsidR="005B4BF2" w:rsidRDefault="005B4BF2" w:rsidP="00FD0E85">
      <w:pPr>
        <w:pStyle w:val="a4"/>
        <w:tabs>
          <w:tab w:val="left" w:pos="0"/>
          <w:tab w:val="left" w:pos="1134"/>
        </w:tabs>
        <w:spacing w:line="240" w:lineRule="auto"/>
        <w:ind w:left="0"/>
        <w:jc w:val="center"/>
        <w:rPr>
          <w:b/>
          <w:szCs w:val="28"/>
          <w:lang w:val="uk-UA"/>
        </w:rPr>
      </w:pPr>
      <w:r w:rsidRPr="00187395">
        <w:rPr>
          <w:b/>
          <w:szCs w:val="28"/>
          <w:lang w:val="uk-UA"/>
        </w:rPr>
        <w:t>ЗМIСТ ПРОГРАМИ</w:t>
      </w:r>
    </w:p>
    <w:p w:rsidR="005B4BF2" w:rsidRPr="00381325" w:rsidRDefault="005B4BF2" w:rsidP="00FD0E85">
      <w:pPr>
        <w:pStyle w:val="a4"/>
        <w:numPr>
          <w:ilvl w:val="0"/>
          <w:numId w:val="17"/>
        </w:numPr>
        <w:tabs>
          <w:tab w:val="left" w:pos="993"/>
        </w:tabs>
        <w:spacing w:after="120" w:line="240" w:lineRule="auto"/>
        <w:ind w:hanging="502"/>
        <w:jc w:val="both"/>
        <w:rPr>
          <w:b/>
          <w:szCs w:val="28"/>
          <w:lang w:val="uk-UA"/>
        </w:rPr>
      </w:pPr>
      <w:r w:rsidRPr="00381325">
        <w:rPr>
          <w:b/>
          <w:szCs w:val="28"/>
          <w:lang w:val="uk-UA"/>
        </w:rPr>
        <w:t xml:space="preserve">Вступ (1 год.) </w:t>
      </w:r>
      <w:r w:rsidRPr="00381325">
        <w:rPr>
          <w:b/>
          <w:szCs w:val="28"/>
          <w:lang w:val="uk-UA"/>
        </w:rPr>
        <w:tab/>
      </w:r>
      <w:r w:rsidRPr="00381325">
        <w:rPr>
          <w:b/>
          <w:szCs w:val="28"/>
          <w:lang w:val="uk-UA"/>
        </w:rPr>
        <w:tab/>
      </w:r>
      <w:r w:rsidRPr="00381325">
        <w:rPr>
          <w:b/>
          <w:szCs w:val="28"/>
          <w:lang w:val="uk-UA"/>
        </w:rPr>
        <w:tab/>
      </w:r>
      <w:r w:rsidRPr="00381325">
        <w:rPr>
          <w:b/>
          <w:szCs w:val="28"/>
          <w:lang w:val="uk-UA"/>
        </w:rPr>
        <w:tab/>
      </w:r>
      <w:r w:rsidRPr="00381325">
        <w:rPr>
          <w:b/>
          <w:szCs w:val="28"/>
          <w:lang w:val="uk-UA"/>
        </w:rPr>
        <w:tab/>
      </w:r>
      <w:r w:rsidRPr="00381325">
        <w:rPr>
          <w:b/>
          <w:szCs w:val="28"/>
          <w:lang w:val="uk-UA"/>
        </w:rPr>
        <w:tab/>
      </w:r>
    </w:p>
    <w:p w:rsidR="005B4BF2" w:rsidRPr="00177760" w:rsidRDefault="005B4BF2" w:rsidP="00FD0E85">
      <w:pPr>
        <w:pStyle w:val="a4"/>
        <w:spacing w:line="240" w:lineRule="auto"/>
        <w:ind w:left="0"/>
        <w:jc w:val="both"/>
        <w:rPr>
          <w:szCs w:val="28"/>
          <w:lang w:val="uk-UA"/>
        </w:rPr>
      </w:pPr>
      <w:r w:rsidRPr="006506EE">
        <w:rPr>
          <w:i/>
          <w:szCs w:val="28"/>
          <w:lang w:val="uk-UA"/>
        </w:rPr>
        <w:t>Теоретична частина.</w:t>
      </w:r>
      <w:r>
        <w:rPr>
          <w:szCs w:val="28"/>
          <w:lang w:val="uk-UA"/>
        </w:rPr>
        <w:t xml:space="preserve"> </w:t>
      </w:r>
      <w:r w:rsidRPr="006C20CE">
        <w:rPr>
          <w:szCs w:val="28"/>
          <w:lang w:val="uk-UA"/>
        </w:rPr>
        <w:t>Зміст роботи. Організаційні питання. Правила поведінки. Права та обов’язки. Бесіда про дотримання</w:t>
      </w:r>
      <w:r>
        <w:rPr>
          <w:szCs w:val="28"/>
          <w:lang w:val="uk-UA"/>
        </w:rPr>
        <w:t xml:space="preserve"> основ безпеки життєдіяльності.</w:t>
      </w:r>
    </w:p>
    <w:p w:rsidR="005B4BF2" w:rsidRDefault="005B4BF2" w:rsidP="005B4BF2">
      <w:pPr>
        <w:pStyle w:val="a4"/>
        <w:numPr>
          <w:ilvl w:val="0"/>
          <w:numId w:val="17"/>
        </w:numPr>
        <w:tabs>
          <w:tab w:val="left" w:pos="851"/>
          <w:tab w:val="left" w:pos="993"/>
        </w:tabs>
        <w:spacing w:after="0" w:line="240" w:lineRule="auto"/>
        <w:ind w:left="851" w:hanging="142"/>
        <w:jc w:val="both"/>
        <w:rPr>
          <w:b/>
          <w:szCs w:val="28"/>
          <w:lang w:val="uk-UA"/>
        </w:rPr>
      </w:pPr>
      <w:r>
        <w:rPr>
          <w:b/>
          <w:szCs w:val="28"/>
          <w:lang w:val="uk-UA"/>
        </w:rPr>
        <w:t>Зоряні скупчення та асоціації (</w:t>
      </w:r>
      <w:r w:rsidRPr="00177760">
        <w:rPr>
          <w:b/>
          <w:szCs w:val="28"/>
          <w:lang w:val="uk-UA"/>
        </w:rPr>
        <w:t>4 год.)</w:t>
      </w:r>
    </w:p>
    <w:p w:rsidR="005B4BF2" w:rsidRDefault="005B4BF2" w:rsidP="005B4BF2">
      <w:pPr>
        <w:spacing w:after="0" w:line="240" w:lineRule="auto"/>
        <w:jc w:val="both"/>
        <w:rPr>
          <w:i/>
          <w:szCs w:val="28"/>
          <w:lang w:val="uk-UA"/>
        </w:rPr>
      </w:pPr>
      <w:r w:rsidRPr="00381325">
        <w:rPr>
          <w:rFonts w:eastAsia="Times New Roman"/>
          <w:i/>
          <w:szCs w:val="28"/>
          <w:lang w:val="uk-UA" w:eastAsia="ru-RU"/>
        </w:rPr>
        <w:t>Теоретична частина.</w:t>
      </w:r>
      <w:r>
        <w:rPr>
          <w:rFonts w:eastAsia="Times New Roman"/>
          <w:i/>
          <w:szCs w:val="28"/>
          <w:lang w:val="uk-UA" w:eastAsia="ru-RU"/>
        </w:rPr>
        <w:t xml:space="preserve"> </w:t>
      </w:r>
      <w:r w:rsidRPr="00381325">
        <w:rPr>
          <w:rFonts w:eastAsia="Times New Roman"/>
          <w:szCs w:val="28"/>
          <w:lang w:val="uk-UA" w:eastAsia="ru-RU"/>
        </w:rPr>
        <w:t>Молочний шлях. Розсіяні та кулясті зоряні скупчення.</w:t>
      </w:r>
    </w:p>
    <w:p w:rsidR="005B4BF2" w:rsidRPr="00FD3506" w:rsidRDefault="005B4BF2" w:rsidP="005B4BF2">
      <w:pPr>
        <w:spacing w:after="0" w:line="240" w:lineRule="auto"/>
        <w:jc w:val="both"/>
        <w:rPr>
          <w:b/>
          <w:szCs w:val="28"/>
          <w:lang w:val="uk-UA"/>
        </w:rPr>
      </w:pPr>
      <w:r>
        <w:rPr>
          <w:i/>
          <w:szCs w:val="28"/>
          <w:lang w:val="uk-UA"/>
        </w:rPr>
        <w:lastRenderedPageBreak/>
        <w:t>Практична частина. Спостереження Молочного шляху.</w:t>
      </w:r>
    </w:p>
    <w:p w:rsidR="005B4BF2" w:rsidRDefault="005B4BF2" w:rsidP="005B4BF2">
      <w:pPr>
        <w:pStyle w:val="a4"/>
        <w:numPr>
          <w:ilvl w:val="0"/>
          <w:numId w:val="17"/>
        </w:numPr>
        <w:tabs>
          <w:tab w:val="left" w:pos="993"/>
        </w:tabs>
        <w:spacing w:after="120" w:line="240" w:lineRule="auto"/>
        <w:ind w:left="851" w:hanging="142"/>
        <w:jc w:val="both"/>
        <w:rPr>
          <w:b/>
          <w:szCs w:val="28"/>
          <w:lang w:val="uk-UA"/>
        </w:rPr>
      </w:pPr>
      <w:r w:rsidRPr="00381325">
        <w:rPr>
          <w:b/>
          <w:szCs w:val="28"/>
          <w:lang w:val="uk-UA"/>
        </w:rPr>
        <w:t>Туманності (4 год.)</w:t>
      </w:r>
    </w:p>
    <w:p w:rsidR="005B4BF2" w:rsidRDefault="005B4BF2" w:rsidP="005B4BF2">
      <w:pPr>
        <w:pStyle w:val="a4"/>
        <w:spacing w:after="120"/>
        <w:ind w:left="1211" w:hanging="1211"/>
        <w:rPr>
          <w:i/>
          <w:szCs w:val="28"/>
          <w:lang w:val="uk-UA"/>
        </w:rPr>
      </w:pPr>
      <w:r>
        <w:rPr>
          <w:i/>
          <w:szCs w:val="28"/>
          <w:lang w:val="uk-UA"/>
        </w:rPr>
        <w:t xml:space="preserve">Теоретична частина. Дифузні, темні, компактні туманності. </w:t>
      </w:r>
    </w:p>
    <w:p w:rsidR="005B4BF2" w:rsidRPr="00321162" w:rsidRDefault="005B4BF2" w:rsidP="005B4BF2">
      <w:pPr>
        <w:pStyle w:val="a4"/>
        <w:spacing w:after="120"/>
        <w:ind w:left="0"/>
        <w:jc w:val="both"/>
        <w:rPr>
          <w:szCs w:val="28"/>
          <w:lang w:val="uk-UA"/>
        </w:rPr>
      </w:pPr>
      <w:r>
        <w:rPr>
          <w:i/>
          <w:szCs w:val="28"/>
          <w:lang w:val="uk-UA"/>
        </w:rPr>
        <w:t xml:space="preserve">Практична частина. </w:t>
      </w:r>
      <w:r w:rsidRPr="00321162">
        <w:rPr>
          <w:szCs w:val="28"/>
          <w:lang w:val="uk-UA"/>
        </w:rPr>
        <w:t xml:space="preserve">Вивчення туманностей за фотознімками </w:t>
      </w:r>
      <w:r>
        <w:rPr>
          <w:szCs w:val="28"/>
          <w:lang w:val="uk-UA"/>
        </w:rPr>
        <w:t xml:space="preserve">з телескопа </w:t>
      </w:r>
      <w:r w:rsidRPr="00321162">
        <w:rPr>
          <w:szCs w:val="28"/>
          <w:lang w:val="uk-UA"/>
        </w:rPr>
        <w:t>Габбл.</w:t>
      </w:r>
    </w:p>
    <w:p w:rsidR="005B4BF2" w:rsidRDefault="005B4BF2" w:rsidP="005B4BF2">
      <w:pPr>
        <w:pStyle w:val="a4"/>
        <w:numPr>
          <w:ilvl w:val="0"/>
          <w:numId w:val="17"/>
        </w:numPr>
        <w:spacing w:after="120" w:line="240" w:lineRule="auto"/>
        <w:ind w:hanging="502"/>
        <w:rPr>
          <w:b/>
          <w:szCs w:val="28"/>
          <w:lang w:val="uk-UA"/>
        </w:rPr>
      </w:pPr>
      <w:r>
        <w:rPr>
          <w:b/>
          <w:szCs w:val="28"/>
          <w:lang w:val="uk-UA"/>
        </w:rPr>
        <w:t>Галактики та їх види (4 год.</w:t>
      </w:r>
      <w:r w:rsidRPr="00321162">
        <w:rPr>
          <w:b/>
          <w:szCs w:val="28"/>
          <w:lang w:val="uk-UA"/>
        </w:rPr>
        <w:t>)</w:t>
      </w:r>
    </w:p>
    <w:p w:rsidR="005B4BF2" w:rsidRPr="00321162" w:rsidRDefault="005B4BF2" w:rsidP="005B4BF2">
      <w:pPr>
        <w:pStyle w:val="a4"/>
        <w:spacing w:after="120"/>
        <w:ind w:left="0"/>
        <w:rPr>
          <w:b/>
          <w:szCs w:val="28"/>
          <w:lang w:val="uk-UA"/>
        </w:rPr>
      </w:pPr>
      <w:r w:rsidRPr="00321162">
        <w:rPr>
          <w:i/>
          <w:szCs w:val="28"/>
          <w:lang w:val="uk-UA"/>
        </w:rPr>
        <w:t xml:space="preserve">Теоретична частина. </w:t>
      </w:r>
      <w:r w:rsidRPr="00321162">
        <w:rPr>
          <w:szCs w:val="28"/>
          <w:lang w:val="uk-UA"/>
        </w:rPr>
        <w:t xml:space="preserve">Види та склад галактик. </w:t>
      </w:r>
      <w:r>
        <w:rPr>
          <w:szCs w:val="28"/>
          <w:lang w:val="uk-UA"/>
        </w:rPr>
        <w:t xml:space="preserve">Параметри галактик. </w:t>
      </w:r>
      <w:r w:rsidRPr="00321162">
        <w:rPr>
          <w:szCs w:val="28"/>
          <w:lang w:val="uk-UA"/>
        </w:rPr>
        <w:t xml:space="preserve">Спіральні галактики.  Причини формування спіральних рукавів. </w:t>
      </w:r>
    </w:p>
    <w:p w:rsidR="005B4BF2" w:rsidRPr="00321162" w:rsidRDefault="005B4BF2" w:rsidP="005B4BF2">
      <w:pPr>
        <w:pStyle w:val="a4"/>
        <w:spacing w:after="120"/>
        <w:ind w:left="0"/>
        <w:rPr>
          <w:szCs w:val="28"/>
          <w:lang w:val="uk-UA"/>
        </w:rPr>
      </w:pPr>
      <w:r>
        <w:rPr>
          <w:i/>
          <w:szCs w:val="28"/>
          <w:lang w:val="uk-UA"/>
        </w:rPr>
        <w:t xml:space="preserve">Практична частина. </w:t>
      </w:r>
      <w:r w:rsidRPr="00321162">
        <w:rPr>
          <w:szCs w:val="28"/>
          <w:lang w:val="uk-UA"/>
        </w:rPr>
        <w:t xml:space="preserve">Вивчення </w:t>
      </w:r>
      <w:r>
        <w:rPr>
          <w:szCs w:val="28"/>
          <w:lang w:val="uk-UA"/>
        </w:rPr>
        <w:t>різних видів галактик</w:t>
      </w:r>
      <w:r w:rsidRPr="00321162">
        <w:rPr>
          <w:szCs w:val="28"/>
          <w:lang w:val="uk-UA"/>
        </w:rPr>
        <w:t xml:space="preserve"> за фотознімками </w:t>
      </w:r>
      <w:r>
        <w:rPr>
          <w:szCs w:val="28"/>
          <w:lang w:val="uk-UA"/>
        </w:rPr>
        <w:t xml:space="preserve">з телескопа </w:t>
      </w:r>
      <w:r w:rsidRPr="00321162">
        <w:rPr>
          <w:szCs w:val="28"/>
          <w:lang w:val="uk-UA"/>
        </w:rPr>
        <w:t>Габбл.</w:t>
      </w:r>
    </w:p>
    <w:p w:rsidR="005B4BF2" w:rsidRDefault="005B4BF2" w:rsidP="005B4BF2">
      <w:pPr>
        <w:pStyle w:val="a4"/>
        <w:numPr>
          <w:ilvl w:val="0"/>
          <w:numId w:val="17"/>
        </w:numPr>
        <w:spacing w:after="120" w:line="240" w:lineRule="auto"/>
        <w:ind w:hanging="502"/>
        <w:jc w:val="both"/>
        <w:rPr>
          <w:b/>
          <w:szCs w:val="28"/>
          <w:lang w:val="uk-UA"/>
        </w:rPr>
      </w:pPr>
      <w:r>
        <w:rPr>
          <w:b/>
          <w:szCs w:val="28"/>
          <w:lang w:val="uk-UA"/>
        </w:rPr>
        <w:t>Закон Габбла (4 год.)</w:t>
      </w:r>
    </w:p>
    <w:p w:rsidR="005B4BF2" w:rsidRPr="00133326" w:rsidRDefault="005B4BF2" w:rsidP="005B4BF2">
      <w:pPr>
        <w:pStyle w:val="a4"/>
        <w:spacing w:after="120"/>
        <w:ind w:left="0"/>
        <w:jc w:val="both"/>
        <w:rPr>
          <w:b/>
          <w:szCs w:val="28"/>
          <w:lang w:val="uk-UA"/>
        </w:rPr>
      </w:pPr>
      <w:r w:rsidRPr="00133326">
        <w:rPr>
          <w:i/>
          <w:szCs w:val="28"/>
          <w:lang w:val="uk-UA"/>
        </w:rPr>
        <w:t xml:space="preserve">Теоретична частина. </w:t>
      </w:r>
      <w:r>
        <w:rPr>
          <w:i/>
          <w:szCs w:val="28"/>
          <w:lang w:val="uk-UA"/>
        </w:rPr>
        <w:t xml:space="preserve">Червоне зміщення. Стала Габбла. Закон Габбла. </w:t>
      </w:r>
    </w:p>
    <w:p w:rsidR="005B4BF2" w:rsidRDefault="005B4BF2" w:rsidP="005B4BF2">
      <w:pPr>
        <w:pStyle w:val="a4"/>
        <w:spacing w:after="120"/>
        <w:ind w:left="0"/>
        <w:rPr>
          <w:szCs w:val="28"/>
          <w:lang w:val="uk-UA"/>
        </w:rPr>
      </w:pPr>
      <w:r>
        <w:rPr>
          <w:i/>
          <w:szCs w:val="28"/>
          <w:lang w:val="uk-UA"/>
        </w:rPr>
        <w:t xml:space="preserve">Практична частина. </w:t>
      </w:r>
      <w:r>
        <w:rPr>
          <w:szCs w:val="28"/>
          <w:lang w:val="uk-UA"/>
        </w:rPr>
        <w:t>Розв’язування задач на закон Габбла.</w:t>
      </w:r>
    </w:p>
    <w:p w:rsidR="005B4BF2" w:rsidRPr="00133326" w:rsidRDefault="005B4BF2" w:rsidP="005B4BF2">
      <w:pPr>
        <w:pStyle w:val="a4"/>
        <w:numPr>
          <w:ilvl w:val="0"/>
          <w:numId w:val="17"/>
        </w:numPr>
        <w:spacing w:after="120" w:line="240" w:lineRule="auto"/>
        <w:ind w:hanging="502"/>
        <w:rPr>
          <w:b/>
          <w:szCs w:val="28"/>
          <w:lang w:val="uk-UA"/>
        </w:rPr>
      </w:pPr>
      <w:r w:rsidRPr="00133326">
        <w:rPr>
          <w:b/>
          <w:szCs w:val="28"/>
          <w:lang w:val="uk-UA"/>
        </w:rPr>
        <w:t>Основи космонавтики (4 год.)</w:t>
      </w:r>
    </w:p>
    <w:p w:rsidR="005B4BF2" w:rsidRPr="00133326" w:rsidRDefault="005B4BF2" w:rsidP="005B4BF2">
      <w:pPr>
        <w:pStyle w:val="a4"/>
        <w:spacing w:after="120"/>
        <w:ind w:left="0"/>
        <w:jc w:val="both"/>
        <w:rPr>
          <w:szCs w:val="28"/>
          <w:lang w:val="uk-UA"/>
        </w:rPr>
      </w:pPr>
      <w:r>
        <w:rPr>
          <w:i/>
          <w:szCs w:val="28"/>
          <w:lang w:val="uk-UA"/>
        </w:rPr>
        <w:t xml:space="preserve">Теоретична частина. </w:t>
      </w:r>
      <w:r w:rsidRPr="00133326">
        <w:rPr>
          <w:szCs w:val="28"/>
          <w:lang w:val="uk-UA"/>
        </w:rPr>
        <w:t>Перша космічна швидкість. Реактивний рух. Багатоступеневі ракети. Перша, друга, третя та четверта космічні швидкості.</w:t>
      </w:r>
    </w:p>
    <w:p w:rsidR="005B4BF2" w:rsidRDefault="005B4BF2" w:rsidP="005B4BF2">
      <w:pPr>
        <w:pStyle w:val="a4"/>
        <w:spacing w:after="120"/>
        <w:ind w:left="1134" w:hanging="1134"/>
        <w:rPr>
          <w:szCs w:val="28"/>
          <w:lang w:val="uk-UA"/>
        </w:rPr>
      </w:pPr>
      <w:r>
        <w:rPr>
          <w:i/>
          <w:szCs w:val="28"/>
          <w:lang w:val="uk-UA"/>
        </w:rPr>
        <w:t xml:space="preserve">Практична частина. </w:t>
      </w:r>
      <w:r>
        <w:rPr>
          <w:szCs w:val="28"/>
          <w:lang w:val="uk-UA"/>
        </w:rPr>
        <w:t xml:space="preserve">Розв’язування задач на реактивний рух. </w:t>
      </w:r>
    </w:p>
    <w:p w:rsidR="005B4BF2" w:rsidRPr="00D97819" w:rsidRDefault="005B4BF2" w:rsidP="005B4BF2">
      <w:pPr>
        <w:pStyle w:val="a4"/>
        <w:numPr>
          <w:ilvl w:val="0"/>
          <w:numId w:val="17"/>
        </w:numPr>
        <w:spacing w:after="120" w:line="240" w:lineRule="auto"/>
        <w:ind w:left="1134" w:hanging="425"/>
        <w:rPr>
          <w:b/>
          <w:szCs w:val="28"/>
          <w:lang w:val="uk-UA"/>
        </w:rPr>
      </w:pPr>
      <w:r w:rsidRPr="00D97819">
        <w:rPr>
          <w:b/>
          <w:szCs w:val="28"/>
          <w:lang w:val="uk-UA"/>
        </w:rPr>
        <w:t>Штучні супутники зв’язку (6 год.)</w:t>
      </w:r>
    </w:p>
    <w:p w:rsidR="005B4BF2" w:rsidRDefault="005B4BF2" w:rsidP="005B4BF2">
      <w:pPr>
        <w:pStyle w:val="a4"/>
        <w:spacing w:after="120"/>
        <w:ind w:left="0"/>
        <w:jc w:val="both"/>
        <w:rPr>
          <w:i/>
          <w:szCs w:val="28"/>
          <w:lang w:val="uk-UA"/>
        </w:rPr>
      </w:pPr>
      <w:r>
        <w:rPr>
          <w:i/>
          <w:szCs w:val="28"/>
          <w:lang w:val="uk-UA"/>
        </w:rPr>
        <w:t xml:space="preserve">Теоретична частина. </w:t>
      </w:r>
      <w:r w:rsidRPr="00D97819">
        <w:rPr>
          <w:szCs w:val="28"/>
          <w:lang w:val="uk-UA"/>
        </w:rPr>
        <w:t>Перший штучний супутник. Три орбітальних пояси. Геліоцентрична орбіта. Швидкість та період обертання супутника. Основи радіозв’язку. Навігаційні системи. Системи далекого зв’язку.</w:t>
      </w:r>
      <w:r>
        <w:rPr>
          <w:i/>
          <w:szCs w:val="28"/>
          <w:lang w:val="uk-UA"/>
        </w:rPr>
        <w:t xml:space="preserve"> </w:t>
      </w:r>
    </w:p>
    <w:p w:rsidR="005B4BF2" w:rsidRDefault="005B4BF2" w:rsidP="005B4BF2">
      <w:pPr>
        <w:pStyle w:val="a4"/>
        <w:spacing w:after="120"/>
        <w:ind w:left="0"/>
        <w:jc w:val="both"/>
        <w:rPr>
          <w:szCs w:val="28"/>
          <w:lang w:val="uk-UA"/>
        </w:rPr>
      </w:pPr>
      <w:r>
        <w:rPr>
          <w:i/>
          <w:szCs w:val="28"/>
          <w:lang w:val="uk-UA"/>
        </w:rPr>
        <w:t xml:space="preserve">Практична частина. </w:t>
      </w:r>
      <w:r>
        <w:rPr>
          <w:szCs w:val="28"/>
          <w:lang w:val="uk-UA"/>
        </w:rPr>
        <w:t xml:space="preserve">Розв’язування задач на визначення фізичних характеристик супутників. </w:t>
      </w:r>
    </w:p>
    <w:p w:rsidR="005B4BF2" w:rsidRPr="00063A11" w:rsidRDefault="005B4BF2" w:rsidP="005B4BF2">
      <w:pPr>
        <w:pStyle w:val="a4"/>
        <w:numPr>
          <w:ilvl w:val="0"/>
          <w:numId w:val="17"/>
        </w:numPr>
        <w:spacing w:after="120" w:line="240" w:lineRule="auto"/>
        <w:ind w:hanging="502"/>
        <w:jc w:val="both"/>
        <w:rPr>
          <w:b/>
          <w:szCs w:val="28"/>
          <w:lang w:val="uk-UA"/>
        </w:rPr>
      </w:pPr>
      <w:r w:rsidRPr="00063A11">
        <w:rPr>
          <w:b/>
          <w:szCs w:val="28"/>
          <w:lang w:val="uk-UA"/>
        </w:rPr>
        <w:t>Рух космічних апаратів в просторі (7 год.)</w:t>
      </w:r>
    </w:p>
    <w:p w:rsidR="005B4BF2" w:rsidRDefault="005B4BF2" w:rsidP="005B4BF2">
      <w:pPr>
        <w:pStyle w:val="a4"/>
        <w:spacing w:after="120"/>
        <w:ind w:left="0"/>
        <w:jc w:val="both"/>
        <w:rPr>
          <w:i/>
          <w:szCs w:val="28"/>
          <w:lang w:val="uk-UA"/>
        </w:rPr>
      </w:pPr>
      <w:r>
        <w:rPr>
          <w:i/>
          <w:szCs w:val="28"/>
          <w:lang w:val="uk-UA"/>
        </w:rPr>
        <w:t xml:space="preserve">Теоретична частина. </w:t>
      </w:r>
      <w:r>
        <w:rPr>
          <w:szCs w:val="28"/>
          <w:lang w:val="uk-UA"/>
        </w:rPr>
        <w:t xml:space="preserve">Космічні апарати, що подолали земне тяжіння. Вояджер-1. Космічні станції на різних планета. Орбітальні супутники планет. </w:t>
      </w:r>
      <w:r w:rsidRPr="00D97819">
        <w:rPr>
          <w:szCs w:val="28"/>
          <w:lang w:val="uk-UA"/>
        </w:rPr>
        <w:t>Системи далекого зв’язку.</w:t>
      </w:r>
      <w:r>
        <w:rPr>
          <w:i/>
          <w:szCs w:val="28"/>
          <w:lang w:val="uk-UA"/>
        </w:rPr>
        <w:t xml:space="preserve"> </w:t>
      </w:r>
    </w:p>
    <w:p w:rsidR="005B4BF2" w:rsidRDefault="005B4BF2" w:rsidP="005B4BF2">
      <w:pPr>
        <w:pStyle w:val="a4"/>
        <w:spacing w:after="120"/>
        <w:ind w:left="0"/>
        <w:jc w:val="both"/>
        <w:rPr>
          <w:szCs w:val="28"/>
          <w:lang w:val="uk-UA"/>
        </w:rPr>
      </w:pPr>
      <w:r>
        <w:rPr>
          <w:i/>
          <w:szCs w:val="28"/>
          <w:lang w:val="uk-UA"/>
        </w:rPr>
        <w:t xml:space="preserve">Практична частина. </w:t>
      </w:r>
      <w:r>
        <w:rPr>
          <w:szCs w:val="28"/>
          <w:lang w:val="uk-UA"/>
        </w:rPr>
        <w:t>Складання таблиці космічних апаратів, що досліджують небесні тіла Сонячної системи.</w:t>
      </w:r>
    </w:p>
    <w:p w:rsidR="005B4BF2" w:rsidRPr="00CE7E24" w:rsidRDefault="005B4BF2" w:rsidP="005B4BF2">
      <w:pPr>
        <w:pStyle w:val="a4"/>
        <w:numPr>
          <w:ilvl w:val="0"/>
          <w:numId w:val="17"/>
        </w:numPr>
        <w:tabs>
          <w:tab w:val="left" w:pos="851"/>
          <w:tab w:val="left" w:pos="1134"/>
        </w:tabs>
        <w:spacing w:after="0" w:line="240" w:lineRule="auto"/>
        <w:ind w:hanging="502"/>
        <w:jc w:val="both"/>
        <w:rPr>
          <w:b/>
          <w:szCs w:val="28"/>
          <w:lang w:val="uk-UA"/>
        </w:rPr>
      </w:pPr>
      <w:r w:rsidRPr="00CE7E24">
        <w:rPr>
          <w:b/>
          <w:szCs w:val="28"/>
          <w:lang w:val="uk-UA"/>
        </w:rPr>
        <w:t xml:space="preserve">Підсумок (1 год.) </w:t>
      </w:r>
    </w:p>
    <w:p w:rsidR="005B4BF2" w:rsidRPr="00B21C6D" w:rsidRDefault="005B4BF2" w:rsidP="005B4BF2">
      <w:pPr>
        <w:pStyle w:val="a4"/>
        <w:tabs>
          <w:tab w:val="left" w:pos="0"/>
          <w:tab w:val="left" w:pos="1134"/>
        </w:tabs>
        <w:ind w:left="0"/>
        <w:jc w:val="both"/>
        <w:rPr>
          <w:rFonts w:eastAsia="Calibri"/>
          <w:szCs w:val="28"/>
          <w:lang w:val="uk-UA"/>
        </w:rPr>
      </w:pPr>
      <w:r>
        <w:rPr>
          <w:i/>
          <w:szCs w:val="28"/>
          <w:lang w:val="uk-UA"/>
        </w:rPr>
        <w:t xml:space="preserve">Теоретична частина. </w:t>
      </w:r>
      <w:r w:rsidRPr="004E74AE">
        <w:rPr>
          <w:rFonts w:eastAsia="Calibri"/>
          <w:szCs w:val="28"/>
          <w:lang w:val="uk-UA"/>
        </w:rPr>
        <w:t xml:space="preserve">Систематизація </w:t>
      </w:r>
      <w:r>
        <w:rPr>
          <w:rFonts w:eastAsia="Calibri"/>
          <w:szCs w:val="28"/>
          <w:lang w:val="uk-UA"/>
        </w:rPr>
        <w:t>знань з основ космонавтики.</w:t>
      </w:r>
    </w:p>
    <w:p w:rsidR="00575DA2" w:rsidRDefault="00575DA2">
      <w:r>
        <w:br w:type="page"/>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84"/>
      </w:tblGrid>
      <w:tr w:rsidR="005B4BF2" w:rsidRPr="00191C3E" w:rsidTr="005B4BF2">
        <w:trPr>
          <w:tblCellSpacing w:w="15" w:type="dxa"/>
        </w:trPr>
        <w:tc>
          <w:tcPr>
            <w:tcW w:w="9624" w:type="dxa"/>
            <w:vAlign w:val="center"/>
          </w:tcPr>
          <w:p w:rsidR="005B4BF2" w:rsidRPr="00616023" w:rsidRDefault="005B4BF2" w:rsidP="005B4BF2">
            <w:pPr>
              <w:spacing w:after="0" w:line="240" w:lineRule="auto"/>
              <w:jc w:val="center"/>
              <w:rPr>
                <w:rFonts w:eastAsia="Times New Roman"/>
                <w:b/>
                <w:szCs w:val="28"/>
                <w:lang w:val="uk-UA" w:eastAsia="ru-RU"/>
              </w:rPr>
            </w:pPr>
            <w:r>
              <w:rPr>
                <w:rFonts w:eastAsia="Times New Roman"/>
                <w:b/>
                <w:szCs w:val="28"/>
                <w:lang w:val="uk-UA" w:eastAsia="ru-RU"/>
              </w:rPr>
              <w:t>ПРОГНОЗОВАНИЙ РЕЗУЛЬТАТ</w:t>
            </w:r>
          </w:p>
        </w:tc>
      </w:tr>
      <w:tr w:rsidR="005B4BF2" w:rsidRPr="00CA763B" w:rsidTr="005B4BF2">
        <w:trPr>
          <w:tblCellSpacing w:w="15" w:type="dxa"/>
        </w:trPr>
        <w:tc>
          <w:tcPr>
            <w:tcW w:w="9624" w:type="dxa"/>
            <w:vAlign w:val="center"/>
            <w:hideMark/>
          </w:tcPr>
          <w:p w:rsidR="005B4BF2" w:rsidRPr="00FD13E0" w:rsidRDefault="005B4BF2" w:rsidP="005B4BF2">
            <w:pPr>
              <w:pStyle w:val="BodyText1"/>
              <w:tabs>
                <w:tab w:val="clear" w:pos="454"/>
                <w:tab w:val="left" w:pos="708"/>
              </w:tabs>
              <w:spacing w:line="240" w:lineRule="auto"/>
              <w:ind w:firstLine="0"/>
              <w:rPr>
                <w:iCs/>
                <w:sz w:val="28"/>
                <w:szCs w:val="28"/>
                <w:lang w:val="uk-UA"/>
              </w:rPr>
            </w:pPr>
            <w:r w:rsidRPr="00FD13E0">
              <w:rPr>
                <w:iCs/>
                <w:sz w:val="28"/>
                <w:szCs w:val="28"/>
                <w:lang w:val="uk-UA"/>
              </w:rPr>
              <w:t>Слухачі мають знати:</w:t>
            </w:r>
          </w:p>
          <w:p w:rsidR="005B4BF2" w:rsidRDefault="005B4BF2" w:rsidP="005B4BF2">
            <w:pPr>
              <w:spacing w:after="0" w:line="240" w:lineRule="auto"/>
              <w:jc w:val="both"/>
              <w:rPr>
                <w:szCs w:val="28"/>
                <w:lang w:val="uk-UA"/>
              </w:rPr>
            </w:pPr>
            <w:r w:rsidRPr="00CD2B80">
              <w:rPr>
                <w:rFonts w:eastAsia="Times New Roman"/>
                <w:szCs w:val="28"/>
                <w:lang w:val="uk-UA" w:eastAsia="ru-RU"/>
              </w:rPr>
              <w:t>-</w:t>
            </w:r>
            <w:r w:rsidRPr="00CD2B80">
              <w:rPr>
                <w:color w:val="000000"/>
                <w:szCs w:val="28"/>
                <w:lang w:val="uk-UA"/>
              </w:rPr>
              <w:t xml:space="preserve"> методи, за допомог</w:t>
            </w:r>
            <w:r>
              <w:rPr>
                <w:color w:val="000000"/>
                <w:szCs w:val="28"/>
                <w:lang w:val="uk-UA"/>
              </w:rPr>
              <w:t>ою</w:t>
            </w:r>
            <w:r w:rsidRPr="00CD2B80">
              <w:rPr>
                <w:color w:val="000000"/>
                <w:szCs w:val="28"/>
                <w:lang w:val="uk-UA"/>
              </w:rPr>
              <w:t xml:space="preserve"> яких визначають відстані до зір; основні фізичні  характеристики зір;</w:t>
            </w:r>
            <w:r w:rsidRPr="00CD2B80">
              <w:rPr>
                <w:i/>
                <w:iCs/>
                <w:szCs w:val="28"/>
                <w:lang w:val="uk-UA"/>
              </w:rPr>
              <w:t xml:space="preserve"> </w:t>
            </w:r>
            <w:r w:rsidRPr="00CD2B80">
              <w:rPr>
                <w:szCs w:val="28"/>
                <w:lang w:val="uk-UA"/>
              </w:rPr>
              <w:t>фізичні умови на Сонці;</w:t>
            </w:r>
          </w:p>
          <w:p w:rsidR="005B4BF2" w:rsidRPr="00FD13E0" w:rsidRDefault="005B4BF2" w:rsidP="005B4BF2">
            <w:pPr>
              <w:spacing w:after="0" w:line="240" w:lineRule="auto"/>
              <w:jc w:val="both"/>
              <w:rPr>
                <w:b/>
                <w:color w:val="000000"/>
                <w:szCs w:val="28"/>
                <w:lang w:val="uk-UA"/>
              </w:rPr>
            </w:pPr>
            <w:r w:rsidRPr="00FD13E0">
              <w:rPr>
                <w:iCs/>
                <w:szCs w:val="28"/>
                <w:lang w:val="uk-UA"/>
              </w:rPr>
              <w:t>Слухачі повинні вміти</w:t>
            </w:r>
            <w:r w:rsidRPr="00FD13E0">
              <w:rPr>
                <w:b/>
                <w:iCs/>
                <w:szCs w:val="28"/>
                <w:lang w:val="uk-UA"/>
              </w:rPr>
              <w:t>:</w:t>
            </w:r>
          </w:p>
          <w:p w:rsidR="005B4BF2" w:rsidRPr="00CD2B80" w:rsidRDefault="005B4BF2" w:rsidP="005B4BF2">
            <w:pPr>
              <w:pStyle w:val="BodyText1"/>
              <w:tabs>
                <w:tab w:val="clear" w:pos="454"/>
                <w:tab w:val="left" w:pos="708"/>
              </w:tabs>
              <w:spacing w:line="240" w:lineRule="auto"/>
              <w:ind w:firstLine="0"/>
              <w:rPr>
                <w:sz w:val="28"/>
                <w:szCs w:val="28"/>
                <w:lang w:val="uk-UA"/>
              </w:rPr>
            </w:pPr>
            <w:r>
              <w:rPr>
                <w:iCs/>
                <w:sz w:val="28"/>
                <w:szCs w:val="28"/>
                <w:lang w:val="uk-UA"/>
              </w:rPr>
              <w:t xml:space="preserve">- </w:t>
            </w:r>
            <w:r w:rsidRPr="00CD2B80">
              <w:rPr>
                <w:iCs/>
                <w:sz w:val="28"/>
                <w:szCs w:val="28"/>
                <w:lang w:val="uk-UA"/>
              </w:rPr>
              <w:t>наводити приклади</w:t>
            </w:r>
            <w:r w:rsidRPr="00CD2B80">
              <w:rPr>
                <w:sz w:val="28"/>
                <w:szCs w:val="28"/>
                <w:lang w:val="uk-UA"/>
              </w:rPr>
              <w:t xml:space="preserve"> впливу сонячної активності на життя і здоров’я людей та біосферу Землі загалом;</w:t>
            </w:r>
          </w:p>
          <w:p w:rsidR="005B4BF2" w:rsidRPr="00CD2B80" w:rsidRDefault="005B4BF2" w:rsidP="005B4BF2">
            <w:pPr>
              <w:pStyle w:val="BodyText1"/>
              <w:spacing w:line="210" w:lineRule="atLeast"/>
              <w:ind w:firstLine="0"/>
              <w:rPr>
                <w:color w:val="000000"/>
                <w:sz w:val="28"/>
                <w:szCs w:val="28"/>
                <w:lang w:val="uk-UA"/>
              </w:rPr>
            </w:pPr>
            <w:r>
              <w:rPr>
                <w:i/>
                <w:iCs/>
                <w:sz w:val="28"/>
                <w:szCs w:val="28"/>
                <w:lang w:val="uk-UA"/>
              </w:rPr>
              <w:t xml:space="preserve">- </w:t>
            </w:r>
            <w:r w:rsidRPr="00CD2B80">
              <w:rPr>
                <w:iCs/>
                <w:sz w:val="28"/>
                <w:szCs w:val="28"/>
                <w:lang w:val="uk-UA"/>
              </w:rPr>
              <w:t>характеризу</w:t>
            </w:r>
            <w:r>
              <w:rPr>
                <w:iCs/>
                <w:sz w:val="28"/>
                <w:szCs w:val="28"/>
                <w:lang w:val="uk-UA"/>
              </w:rPr>
              <w:t>вати</w:t>
            </w:r>
            <w:r w:rsidRPr="00CD2B80">
              <w:rPr>
                <w:sz w:val="28"/>
                <w:szCs w:val="28"/>
                <w:lang w:val="uk-UA"/>
              </w:rPr>
              <w:t xml:space="preserve"> “спокійне” й “активне” Сонце;</w:t>
            </w:r>
            <w:r w:rsidRPr="00CD2B80">
              <w:rPr>
                <w:color w:val="000000"/>
                <w:sz w:val="28"/>
                <w:szCs w:val="28"/>
                <w:lang w:val="uk-UA"/>
              </w:rPr>
              <w:t xml:space="preserve"> Сонце як зорю; природу нейтронної зорі; природу чорної діри;</w:t>
            </w:r>
          </w:p>
          <w:p w:rsidR="005B4BF2" w:rsidRPr="00CD2B80" w:rsidRDefault="005B4BF2" w:rsidP="005B4BF2">
            <w:pPr>
              <w:pStyle w:val="BodyText1"/>
              <w:spacing w:line="210" w:lineRule="atLeast"/>
              <w:ind w:firstLine="0"/>
              <w:rPr>
                <w:sz w:val="28"/>
                <w:szCs w:val="28"/>
                <w:lang w:val="uk-UA"/>
              </w:rPr>
            </w:pPr>
            <w:r>
              <w:rPr>
                <w:i/>
                <w:iCs/>
                <w:sz w:val="28"/>
                <w:szCs w:val="28"/>
                <w:lang w:val="uk-UA"/>
              </w:rPr>
              <w:lastRenderedPageBreak/>
              <w:t xml:space="preserve">- </w:t>
            </w:r>
            <w:r w:rsidRPr="00CD2B80">
              <w:rPr>
                <w:iCs/>
                <w:sz w:val="28"/>
                <w:szCs w:val="28"/>
                <w:lang w:val="uk-UA"/>
              </w:rPr>
              <w:t>опису</w:t>
            </w:r>
            <w:r>
              <w:rPr>
                <w:iCs/>
                <w:sz w:val="28"/>
                <w:szCs w:val="28"/>
                <w:lang w:val="uk-UA"/>
              </w:rPr>
              <w:t>вати</w:t>
            </w:r>
            <w:r w:rsidRPr="00CD2B80">
              <w:rPr>
                <w:sz w:val="28"/>
                <w:szCs w:val="28"/>
                <w:lang w:val="uk-UA"/>
              </w:rPr>
              <w:t xml:space="preserve"> </w:t>
            </w:r>
            <w:r w:rsidRPr="00CD2B80">
              <w:rPr>
                <w:color w:val="000000"/>
                <w:sz w:val="28"/>
                <w:szCs w:val="28"/>
                <w:lang w:val="uk-UA"/>
              </w:rPr>
              <w:t>спектральну класифікацію зір; еволюцію зір;</w:t>
            </w:r>
            <w:r>
              <w:rPr>
                <w:color w:val="000000"/>
                <w:sz w:val="28"/>
                <w:szCs w:val="28"/>
                <w:lang w:val="uk-UA"/>
              </w:rPr>
              <w:t xml:space="preserve"> </w:t>
            </w:r>
            <w:r w:rsidRPr="00CD2B80">
              <w:rPr>
                <w:sz w:val="28"/>
                <w:szCs w:val="28"/>
                <w:lang w:val="uk-UA"/>
              </w:rPr>
              <w:t>головні фізичні характеристики Сонця; джерела енергії Сонця; прояви сонячної активності;</w:t>
            </w:r>
          </w:p>
          <w:p w:rsidR="005B4BF2" w:rsidRPr="00FD13E0" w:rsidRDefault="005B4BF2" w:rsidP="005B4BF2">
            <w:pPr>
              <w:pStyle w:val="BodyText1"/>
              <w:spacing w:line="210" w:lineRule="atLeast"/>
              <w:ind w:firstLine="0"/>
              <w:rPr>
                <w:iCs/>
                <w:sz w:val="28"/>
                <w:szCs w:val="28"/>
                <w:lang w:val="uk-UA"/>
              </w:rPr>
            </w:pPr>
            <w:r w:rsidRPr="00FD13E0">
              <w:rPr>
                <w:iCs/>
                <w:sz w:val="28"/>
                <w:szCs w:val="28"/>
                <w:lang w:val="uk-UA"/>
              </w:rPr>
              <w:t>Слухачі мають набути досвіду:</w:t>
            </w:r>
          </w:p>
          <w:p w:rsidR="005B4BF2" w:rsidRPr="00CD2B80" w:rsidRDefault="005B4BF2" w:rsidP="005B4BF2">
            <w:pPr>
              <w:pStyle w:val="BodyText1"/>
              <w:spacing w:line="210" w:lineRule="atLeast"/>
              <w:ind w:firstLine="0"/>
              <w:rPr>
                <w:sz w:val="28"/>
                <w:szCs w:val="28"/>
                <w:lang w:val="uk-UA"/>
              </w:rPr>
            </w:pPr>
            <w:r>
              <w:rPr>
                <w:iCs/>
                <w:sz w:val="28"/>
                <w:szCs w:val="28"/>
                <w:lang w:val="uk-UA"/>
              </w:rPr>
              <w:t xml:space="preserve">- </w:t>
            </w:r>
            <w:r w:rsidRPr="00CD2B80">
              <w:rPr>
                <w:iCs/>
                <w:sz w:val="28"/>
                <w:szCs w:val="28"/>
                <w:lang w:val="uk-UA"/>
              </w:rPr>
              <w:t>поясн</w:t>
            </w:r>
            <w:r>
              <w:rPr>
                <w:iCs/>
                <w:sz w:val="28"/>
                <w:szCs w:val="28"/>
                <w:lang w:val="uk-UA"/>
              </w:rPr>
              <w:t>ити</w:t>
            </w:r>
            <w:r w:rsidRPr="00CD2B80">
              <w:rPr>
                <w:sz w:val="28"/>
                <w:szCs w:val="28"/>
                <w:lang w:val="uk-UA"/>
              </w:rPr>
              <w:t xml:space="preserve"> </w:t>
            </w:r>
            <w:r w:rsidRPr="00CD2B80">
              <w:rPr>
                <w:color w:val="000000"/>
                <w:sz w:val="28"/>
                <w:szCs w:val="28"/>
                <w:lang w:val="uk-UA"/>
              </w:rPr>
              <w:t>різницю між типами зір; залежність кольору зорі від її температури; природу нових та наднових зір;</w:t>
            </w:r>
            <w:r>
              <w:rPr>
                <w:color w:val="000000"/>
                <w:sz w:val="28"/>
                <w:szCs w:val="28"/>
                <w:lang w:val="uk-UA"/>
              </w:rPr>
              <w:t xml:space="preserve"> </w:t>
            </w:r>
            <w:r w:rsidRPr="00CD2B80">
              <w:rPr>
                <w:sz w:val="28"/>
                <w:szCs w:val="28"/>
                <w:lang w:val="uk-UA"/>
              </w:rPr>
              <w:t>будову Сонця; походження плям, протуберанців, спалахів; циклічність сонячної активності;</w:t>
            </w:r>
          </w:p>
          <w:p w:rsidR="005B4BF2" w:rsidRPr="00CD2B80" w:rsidRDefault="005B4BF2" w:rsidP="005B4BF2">
            <w:pPr>
              <w:spacing w:after="0" w:line="240" w:lineRule="auto"/>
              <w:jc w:val="both"/>
              <w:rPr>
                <w:rFonts w:eastAsia="Times New Roman"/>
                <w:szCs w:val="28"/>
                <w:lang w:val="uk-UA" w:eastAsia="ru-RU"/>
              </w:rPr>
            </w:pPr>
            <w:r>
              <w:rPr>
                <w:i/>
                <w:iCs/>
                <w:szCs w:val="28"/>
                <w:lang w:val="uk-UA"/>
              </w:rPr>
              <w:t xml:space="preserve">- </w:t>
            </w:r>
            <w:r w:rsidRPr="00CD2B80">
              <w:rPr>
                <w:iCs/>
                <w:szCs w:val="28"/>
                <w:lang w:val="uk-UA"/>
              </w:rPr>
              <w:t>дотриму</w:t>
            </w:r>
            <w:r>
              <w:rPr>
                <w:iCs/>
                <w:szCs w:val="28"/>
                <w:lang w:val="uk-UA"/>
              </w:rPr>
              <w:t>ватись</w:t>
            </w:r>
            <w:r w:rsidRPr="00CD2B80">
              <w:rPr>
                <w:iCs/>
                <w:szCs w:val="28"/>
                <w:lang w:val="uk-UA"/>
              </w:rPr>
              <w:t xml:space="preserve"> правил</w:t>
            </w:r>
            <w:r w:rsidRPr="00CD2B80">
              <w:rPr>
                <w:i/>
                <w:iCs/>
                <w:szCs w:val="28"/>
                <w:lang w:val="uk-UA"/>
              </w:rPr>
              <w:t xml:space="preserve"> </w:t>
            </w:r>
            <w:r w:rsidRPr="00CD2B80">
              <w:rPr>
                <w:szCs w:val="28"/>
                <w:lang w:val="uk-UA"/>
              </w:rPr>
              <w:t>спостереження Сонця.</w:t>
            </w:r>
          </w:p>
          <w:p w:rsidR="005B4BF2" w:rsidRPr="00CD2B80" w:rsidRDefault="005B4BF2" w:rsidP="005B4BF2">
            <w:pPr>
              <w:spacing w:after="0" w:line="240" w:lineRule="auto"/>
              <w:jc w:val="both"/>
              <w:rPr>
                <w:rFonts w:eastAsia="Times New Roman"/>
                <w:b/>
                <w:szCs w:val="28"/>
                <w:lang w:val="uk-UA" w:eastAsia="ru-RU"/>
              </w:rPr>
            </w:pPr>
            <w:r w:rsidRPr="00CD2B80">
              <w:rPr>
                <w:rFonts w:eastAsia="Times New Roman"/>
                <w:b/>
                <w:szCs w:val="28"/>
                <w:lang w:val="uk-UA" w:eastAsia="ru-RU"/>
              </w:rPr>
              <w:t>ЛІТЕРАТУРА</w:t>
            </w:r>
          </w:p>
          <w:p w:rsidR="005B4BF2" w:rsidRPr="00CD2B80" w:rsidRDefault="005B4BF2" w:rsidP="005B4BF2">
            <w:pPr>
              <w:spacing w:after="0" w:line="240" w:lineRule="auto"/>
              <w:jc w:val="both"/>
              <w:rPr>
                <w:rFonts w:eastAsia="Times New Roman"/>
                <w:szCs w:val="28"/>
                <w:lang w:eastAsia="ru-RU"/>
              </w:rPr>
            </w:pPr>
          </w:p>
        </w:tc>
      </w:tr>
    </w:tbl>
    <w:p w:rsidR="005B4BF2" w:rsidRPr="00CA763B" w:rsidRDefault="00F46485" w:rsidP="005B4BF2">
      <w:pPr>
        <w:numPr>
          <w:ilvl w:val="0"/>
          <w:numId w:val="14"/>
        </w:numPr>
        <w:shd w:val="clear" w:color="auto" w:fill="FFFFFF"/>
        <w:tabs>
          <w:tab w:val="clear" w:pos="720"/>
          <w:tab w:val="num" w:pos="284"/>
        </w:tabs>
        <w:spacing w:after="0" w:line="240" w:lineRule="auto"/>
        <w:ind w:left="284" w:hanging="284"/>
        <w:outlineLvl w:val="0"/>
        <w:rPr>
          <w:rFonts w:eastAsia="Times New Roman"/>
          <w:bCs/>
          <w:caps/>
          <w:color w:val="000000"/>
          <w:kern w:val="36"/>
          <w:szCs w:val="28"/>
          <w:lang w:eastAsia="ru-RU"/>
        </w:rPr>
      </w:pPr>
      <w:hyperlink r:id="rId14" w:tooltip="Астрогалактика представляет: Астрономия для детей" w:history="1">
        <w:r w:rsidR="005B4BF2" w:rsidRPr="00CA763B">
          <w:rPr>
            <w:rFonts w:eastAsia="Times New Roman"/>
            <w:bCs/>
            <w:color w:val="0D0D0D"/>
            <w:kern w:val="36"/>
            <w:szCs w:val="28"/>
            <w:lang w:eastAsia="ru-RU"/>
          </w:rPr>
          <w:t>Астрогалактика: Астрономия для детей</w:t>
        </w:r>
      </w:hyperlink>
      <w:r w:rsidR="005B4BF2" w:rsidRPr="00CA763B">
        <w:rPr>
          <w:rFonts w:eastAsia="Times New Roman"/>
          <w:bCs/>
          <w:kern w:val="36"/>
          <w:szCs w:val="28"/>
          <w:lang w:val="uk-UA" w:eastAsia="ru-RU"/>
        </w:rPr>
        <w:t xml:space="preserve"> в стихах и картинках и другие сайт</w:t>
      </w:r>
      <w:r w:rsidR="005B4BF2" w:rsidRPr="00CA763B">
        <w:rPr>
          <w:rFonts w:eastAsia="Times New Roman"/>
          <w:bCs/>
          <w:kern w:val="36"/>
          <w:szCs w:val="28"/>
          <w:lang w:eastAsia="ru-RU"/>
        </w:rPr>
        <w:t xml:space="preserve">ы </w:t>
      </w:r>
      <w:r w:rsidR="005B4BF2" w:rsidRPr="00CA763B">
        <w:rPr>
          <w:rFonts w:eastAsia="Times New Roman"/>
          <w:b/>
          <w:bCs/>
          <w:kern w:val="36"/>
          <w:szCs w:val="28"/>
          <w:lang w:eastAsia="ru-RU"/>
        </w:rPr>
        <w:t>[</w:t>
      </w:r>
      <w:r w:rsidR="005B4BF2" w:rsidRPr="00CA763B">
        <w:rPr>
          <w:rFonts w:eastAsia="Times New Roman"/>
          <w:bCs/>
          <w:kern w:val="36"/>
          <w:szCs w:val="28"/>
          <w:lang w:val="uk-UA" w:eastAsia="ru-RU"/>
        </w:rPr>
        <w:t>Электронный ресурс</w:t>
      </w:r>
      <w:r w:rsidR="005B4BF2" w:rsidRPr="00CA763B">
        <w:rPr>
          <w:rFonts w:eastAsia="Times New Roman"/>
          <w:bCs/>
          <w:kern w:val="36"/>
          <w:szCs w:val="28"/>
          <w:lang w:eastAsia="ru-RU"/>
        </w:rPr>
        <w:t>]</w:t>
      </w:r>
      <w:r w:rsidR="005B4BF2" w:rsidRPr="00CA763B">
        <w:rPr>
          <w:rFonts w:eastAsia="Times New Roman"/>
          <w:bCs/>
          <w:color w:val="0D0D0D"/>
          <w:kern w:val="36"/>
          <w:szCs w:val="28"/>
          <w:lang w:val="uk-UA" w:eastAsia="ru-RU"/>
        </w:rPr>
        <w:t>. – Режим доступа : http://www.liveinternet.ru/users/1700710/post109802815/. – Название с экрана.</w:t>
      </w:r>
    </w:p>
    <w:p w:rsidR="005B4BF2" w:rsidRPr="00CA763B" w:rsidRDefault="005B4BF2" w:rsidP="005B4BF2">
      <w:pPr>
        <w:numPr>
          <w:ilvl w:val="0"/>
          <w:numId w:val="14"/>
        </w:numPr>
        <w:tabs>
          <w:tab w:val="num" w:pos="284"/>
        </w:tabs>
        <w:spacing w:before="100" w:beforeAutospacing="1" w:after="100" w:afterAutospacing="1" w:line="240" w:lineRule="auto"/>
        <w:ind w:left="284" w:hanging="284"/>
        <w:rPr>
          <w:rFonts w:eastAsia="Times New Roman"/>
          <w:szCs w:val="28"/>
          <w:lang w:val="uk-UA" w:eastAsia="ru-RU"/>
        </w:rPr>
      </w:pPr>
      <w:r w:rsidRPr="00CA763B">
        <w:rPr>
          <w:color w:val="0D0D0D"/>
          <w:szCs w:val="28"/>
          <w:lang w:val="uk-UA"/>
        </w:rPr>
        <w:t xml:space="preserve">Астрономія 11клас </w:t>
      </w:r>
      <w:r w:rsidRPr="00CA763B">
        <w:rPr>
          <w:szCs w:val="28"/>
          <w:lang w:val="uk-UA"/>
        </w:rPr>
        <w:t xml:space="preserve">[Електронний ресурс] : </w:t>
      </w:r>
      <w:r w:rsidRPr="00CA763B">
        <w:rPr>
          <w:color w:val="0D0D0D"/>
          <w:szCs w:val="28"/>
          <w:lang w:val="uk-UA"/>
        </w:rPr>
        <w:t xml:space="preserve">педагогічний програмний засіб </w:t>
      </w:r>
      <w:r w:rsidRPr="00CA763B">
        <w:rPr>
          <w:color w:val="000000"/>
          <w:szCs w:val="28"/>
          <w:shd w:val="clear" w:color="auto" w:fill="FFFFFF"/>
          <w:lang w:val="uk-UA"/>
        </w:rPr>
        <w:t>для викладання та вивчення астрономії в 11 кл. загальноосвіт. навч. закладів.</w:t>
      </w:r>
      <w:r w:rsidRPr="00CA763B">
        <w:rPr>
          <w:color w:val="0D0D0D"/>
          <w:szCs w:val="28"/>
          <w:lang w:val="uk-UA"/>
        </w:rPr>
        <w:t xml:space="preserve"> – Електрон. текст. дані. – К., 2010. – 1 ел. опт. диск. – Назва з контейнера.</w:t>
      </w:r>
    </w:p>
    <w:p w:rsidR="005B4BF2" w:rsidRPr="00CA763B" w:rsidRDefault="005B4BF2" w:rsidP="005B4BF2">
      <w:pPr>
        <w:numPr>
          <w:ilvl w:val="0"/>
          <w:numId w:val="14"/>
        </w:numPr>
        <w:tabs>
          <w:tab w:val="num" w:pos="284"/>
        </w:tabs>
        <w:spacing w:before="100" w:beforeAutospacing="1" w:after="100" w:afterAutospacing="1" w:line="240" w:lineRule="auto"/>
        <w:ind w:left="284" w:hanging="284"/>
        <w:rPr>
          <w:rFonts w:eastAsia="Times New Roman"/>
          <w:szCs w:val="28"/>
          <w:lang w:val="uk-UA" w:eastAsia="ru-RU"/>
        </w:rPr>
      </w:pPr>
      <w:r w:rsidRPr="00CA763B">
        <w:rPr>
          <w:rFonts w:eastAsia="Times New Roman"/>
          <w:szCs w:val="28"/>
          <w:lang w:val="uk-UA" w:eastAsia="ru-RU"/>
        </w:rPr>
        <w:t xml:space="preserve">Гороль П. К. Позакласна робота з астрономії </w:t>
      </w:r>
      <w:r w:rsidRPr="00CA763B">
        <w:rPr>
          <w:rFonts w:eastAsia="Times New Roman"/>
          <w:szCs w:val="28"/>
          <w:lang w:eastAsia="ru-RU"/>
        </w:rPr>
        <w:t>[</w:t>
      </w:r>
      <w:r w:rsidRPr="00CA763B">
        <w:rPr>
          <w:rFonts w:eastAsia="Times New Roman"/>
          <w:szCs w:val="28"/>
          <w:lang w:val="uk-UA" w:eastAsia="ru-RU"/>
        </w:rPr>
        <w:t>Текст</w:t>
      </w:r>
      <w:r w:rsidRPr="00CA763B">
        <w:rPr>
          <w:rFonts w:eastAsia="Times New Roman"/>
          <w:szCs w:val="28"/>
          <w:lang w:eastAsia="ru-RU"/>
        </w:rPr>
        <w:t>]</w:t>
      </w:r>
      <w:r w:rsidRPr="00CA763B">
        <w:rPr>
          <w:rFonts w:eastAsia="Times New Roman"/>
          <w:szCs w:val="28"/>
          <w:lang w:val="uk-UA" w:eastAsia="ru-RU"/>
        </w:rPr>
        <w:t xml:space="preserve"> / П. К.Гороль. – К. : Рад. школа, 1983. – 80 с.</w:t>
      </w:r>
    </w:p>
    <w:p w:rsidR="005B4BF2" w:rsidRPr="00CA763B" w:rsidRDefault="005B4BF2" w:rsidP="005B4BF2">
      <w:pPr>
        <w:numPr>
          <w:ilvl w:val="0"/>
          <w:numId w:val="14"/>
        </w:numPr>
        <w:tabs>
          <w:tab w:val="num" w:pos="284"/>
        </w:tabs>
        <w:spacing w:before="100" w:beforeAutospacing="1" w:after="100" w:afterAutospacing="1" w:line="240" w:lineRule="auto"/>
        <w:ind w:left="567" w:hanging="567"/>
        <w:rPr>
          <w:rFonts w:eastAsia="Times New Roman"/>
          <w:szCs w:val="28"/>
          <w:lang w:val="uk-UA" w:eastAsia="ru-RU"/>
        </w:rPr>
      </w:pPr>
      <w:r w:rsidRPr="00CA763B">
        <w:rPr>
          <w:rFonts w:eastAsia="Times New Roman"/>
          <w:szCs w:val="28"/>
          <w:lang w:val="uk-UA" w:eastAsia="ru-RU"/>
        </w:rPr>
        <w:t xml:space="preserve">Климишин І. А. Астрономія </w:t>
      </w:r>
      <w:r w:rsidRPr="00CA763B">
        <w:rPr>
          <w:rFonts w:eastAsia="Times New Roman"/>
          <w:szCs w:val="28"/>
          <w:lang w:eastAsia="ru-RU"/>
        </w:rPr>
        <w:t>[</w:t>
      </w:r>
      <w:r w:rsidRPr="00CA763B">
        <w:rPr>
          <w:rFonts w:eastAsia="Times New Roman"/>
          <w:szCs w:val="28"/>
          <w:lang w:val="uk-UA" w:eastAsia="ru-RU"/>
        </w:rPr>
        <w:t>Текст</w:t>
      </w:r>
      <w:r w:rsidRPr="00CA763B">
        <w:rPr>
          <w:rFonts w:eastAsia="Times New Roman"/>
          <w:szCs w:val="28"/>
          <w:lang w:eastAsia="ru-RU"/>
        </w:rPr>
        <w:t xml:space="preserve">] </w:t>
      </w:r>
      <w:r w:rsidRPr="00CA763B">
        <w:rPr>
          <w:rFonts w:eastAsia="Times New Roman"/>
          <w:szCs w:val="28"/>
          <w:lang w:val="uk-UA" w:eastAsia="ru-RU"/>
        </w:rPr>
        <w:t>: підручник для загальноосвіт. навч. закладів / І. А.Климишин, І. П.Крячко. – К. : Знання України, 2002. – 192 с.</w:t>
      </w:r>
    </w:p>
    <w:p w:rsidR="005B4BF2" w:rsidRPr="00CA763B" w:rsidRDefault="005B4BF2" w:rsidP="005B4BF2">
      <w:pPr>
        <w:numPr>
          <w:ilvl w:val="0"/>
          <w:numId w:val="14"/>
        </w:numPr>
        <w:tabs>
          <w:tab w:val="num" w:pos="284"/>
        </w:tabs>
        <w:spacing w:before="100" w:beforeAutospacing="1" w:after="100" w:afterAutospacing="1" w:line="240" w:lineRule="auto"/>
        <w:ind w:left="284" w:hanging="284"/>
        <w:rPr>
          <w:rFonts w:eastAsia="Times New Roman"/>
          <w:szCs w:val="28"/>
          <w:lang w:val="uk-UA" w:eastAsia="ru-RU"/>
        </w:rPr>
      </w:pPr>
      <w:r w:rsidRPr="00CA763B">
        <w:rPr>
          <w:rFonts w:eastAsia="Times New Roman"/>
          <w:szCs w:val="28"/>
          <w:lang w:val="uk-UA" w:eastAsia="ru-RU"/>
        </w:rPr>
        <w:t xml:space="preserve">Климишин І. А. Атлас зоряного неба </w:t>
      </w:r>
      <w:r w:rsidRPr="00CA763B">
        <w:rPr>
          <w:rFonts w:eastAsia="Times New Roman"/>
          <w:szCs w:val="28"/>
          <w:lang w:eastAsia="ru-RU"/>
        </w:rPr>
        <w:t>[</w:t>
      </w:r>
      <w:r w:rsidRPr="00CA763B">
        <w:rPr>
          <w:rFonts w:eastAsia="Times New Roman"/>
          <w:szCs w:val="28"/>
          <w:lang w:val="uk-UA" w:eastAsia="ru-RU"/>
        </w:rPr>
        <w:t>Текст</w:t>
      </w:r>
      <w:r w:rsidRPr="00CA763B">
        <w:rPr>
          <w:rFonts w:eastAsia="Times New Roman"/>
          <w:szCs w:val="28"/>
          <w:lang w:eastAsia="ru-RU"/>
        </w:rPr>
        <w:t>]</w:t>
      </w:r>
      <w:r w:rsidRPr="00CA763B">
        <w:rPr>
          <w:rFonts w:eastAsia="Times New Roman"/>
          <w:szCs w:val="28"/>
          <w:lang w:val="uk-UA" w:eastAsia="ru-RU"/>
        </w:rPr>
        <w:t xml:space="preserve"> / І. А. Климишин. – Львів : Вища школа, 1985. – 106 с.</w:t>
      </w:r>
    </w:p>
    <w:p w:rsidR="005B4BF2" w:rsidRPr="00CA763B" w:rsidRDefault="005B4BF2" w:rsidP="005B4BF2">
      <w:pPr>
        <w:numPr>
          <w:ilvl w:val="0"/>
          <w:numId w:val="14"/>
        </w:numPr>
        <w:tabs>
          <w:tab w:val="num" w:pos="284"/>
        </w:tabs>
        <w:spacing w:before="100" w:beforeAutospacing="1" w:after="100" w:afterAutospacing="1" w:line="240" w:lineRule="auto"/>
        <w:ind w:left="284" w:hanging="284"/>
        <w:rPr>
          <w:rFonts w:eastAsia="Times New Roman"/>
          <w:szCs w:val="28"/>
          <w:lang w:val="uk-UA" w:eastAsia="ru-RU"/>
        </w:rPr>
      </w:pPr>
      <w:r w:rsidRPr="00CA763B">
        <w:rPr>
          <w:rFonts w:eastAsia="Times New Roman"/>
          <w:szCs w:val="28"/>
          <w:lang w:val="uk-UA" w:eastAsia="ru-RU"/>
        </w:rPr>
        <w:t xml:space="preserve">Климишин І. А. Шкільний астрономічний довідник </w:t>
      </w:r>
      <w:r w:rsidRPr="00CA763B">
        <w:rPr>
          <w:rFonts w:eastAsia="Times New Roman"/>
          <w:szCs w:val="28"/>
          <w:lang w:eastAsia="ru-RU"/>
        </w:rPr>
        <w:t>[</w:t>
      </w:r>
      <w:r w:rsidRPr="00CA763B">
        <w:rPr>
          <w:rFonts w:eastAsia="Times New Roman"/>
          <w:szCs w:val="28"/>
          <w:lang w:val="uk-UA" w:eastAsia="ru-RU"/>
        </w:rPr>
        <w:t>Текст</w:t>
      </w:r>
      <w:r w:rsidRPr="00CA763B">
        <w:rPr>
          <w:rFonts w:eastAsia="Times New Roman"/>
          <w:szCs w:val="28"/>
          <w:lang w:eastAsia="ru-RU"/>
        </w:rPr>
        <w:t>]</w:t>
      </w:r>
      <w:r w:rsidRPr="00CA763B">
        <w:rPr>
          <w:rFonts w:eastAsia="Times New Roman"/>
          <w:szCs w:val="28"/>
          <w:lang w:val="uk-UA" w:eastAsia="ru-RU"/>
        </w:rPr>
        <w:t xml:space="preserve"> : книга для вчителів / І. А.Климишин, В. В. Тельнюк-Адамчук.– К. : Рад. школа, 1990.– 287 с.</w:t>
      </w:r>
    </w:p>
    <w:p w:rsidR="005B4BF2" w:rsidRPr="00CA763B" w:rsidRDefault="005B4BF2" w:rsidP="005B4BF2">
      <w:pPr>
        <w:numPr>
          <w:ilvl w:val="0"/>
          <w:numId w:val="14"/>
        </w:numPr>
        <w:tabs>
          <w:tab w:val="num" w:pos="284"/>
        </w:tabs>
        <w:spacing w:before="100" w:beforeAutospacing="1" w:after="100" w:afterAutospacing="1" w:line="240" w:lineRule="auto"/>
        <w:ind w:left="284" w:hanging="284"/>
        <w:rPr>
          <w:rFonts w:eastAsia="Times New Roman"/>
          <w:szCs w:val="28"/>
          <w:lang w:val="uk-UA" w:eastAsia="ru-RU"/>
        </w:rPr>
      </w:pPr>
      <w:r w:rsidRPr="00CA763B">
        <w:rPr>
          <w:rFonts w:eastAsia="Times New Roman"/>
          <w:szCs w:val="28"/>
          <w:lang w:val="uk-UA" w:eastAsia="ru-RU"/>
        </w:rPr>
        <w:t xml:space="preserve">Кононович Э. В. Общий курс астрономи </w:t>
      </w:r>
      <w:r w:rsidRPr="00CA763B">
        <w:rPr>
          <w:rFonts w:eastAsia="Times New Roman"/>
          <w:szCs w:val="28"/>
          <w:lang w:eastAsia="ru-RU"/>
        </w:rPr>
        <w:t>[</w:t>
      </w:r>
      <w:r w:rsidRPr="00CA763B">
        <w:rPr>
          <w:rFonts w:eastAsia="Times New Roman"/>
          <w:szCs w:val="28"/>
          <w:lang w:val="uk-UA" w:eastAsia="ru-RU"/>
        </w:rPr>
        <w:t>Текст</w:t>
      </w:r>
      <w:r w:rsidRPr="00CA763B">
        <w:rPr>
          <w:rFonts w:eastAsia="Times New Roman"/>
          <w:szCs w:val="28"/>
          <w:lang w:eastAsia="ru-RU"/>
        </w:rPr>
        <w:t>]</w:t>
      </w:r>
      <w:r w:rsidRPr="00CA763B">
        <w:rPr>
          <w:rFonts w:eastAsia="Times New Roman"/>
          <w:szCs w:val="28"/>
          <w:lang w:val="uk-UA" w:eastAsia="ru-RU"/>
        </w:rPr>
        <w:t xml:space="preserve"> : учеб. пособие. </w:t>
      </w:r>
      <w:r w:rsidRPr="00CA763B">
        <w:rPr>
          <w:szCs w:val="28"/>
        </w:rPr>
        <w:t xml:space="preserve">– 2-е изд., испр. </w:t>
      </w:r>
      <w:r w:rsidRPr="00CA763B">
        <w:rPr>
          <w:rFonts w:eastAsia="Times New Roman"/>
          <w:szCs w:val="28"/>
          <w:lang w:val="uk-UA" w:eastAsia="ru-RU"/>
        </w:rPr>
        <w:t xml:space="preserve">/ Э. В.Кононович, В. И. Мороз. – </w:t>
      </w:r>
      <w:r w:rsidRPr="00CA763B">
        <w:rPr>
          <w:szCs w:val="28"/>
        </w:rPr>
        <w:t>М.</w:t>
      </w:r>
      <w:r w:rsidRPr="00CA763B">
        <w:rPr>
          <w:szCs w:val="28"/>
          <w:lang w:val="uk-UA"/>
        </w:rPr>
        <w:t xml:space="preserve"> </w:t>
      </w:r>
      <w:r w:rsidRPr="00CA763B">
        <w:rPr>
          <w:szCs w:val="28"/>
        </w:rPr>
        <w:t>: Едиториал УРСС, 2004. –</w:t>
      </w:r>
      <w:r w:rsidRPr="00CA763B">
        <w:rPr>
          <w:szCs w:val="28"/>
          <w:lang w:val="uk-UA"/>
        </w:rPr>
        <w:t xml:space="preserve"> </w:t>
      </w:r>
      <w:r w:rsidRPr="00CA763B">
        <w:rPr>
          <w:szCs w:val="28"/>
        </w:rPr>
        <w:t xml:space="preserve">544 с. </w:t>
      </w:r>
    </w:p>
    <w:p w:rsidR="005B4BF2" w:rsidRPr="00CA763B" w:rsidRDefault="005B4BF2" w:rsidP="005B4BF2">
      <w:pPr>
        <w:numPr>
          <w:ilvl w:val="0"/>
          <w:numId w:val="14"/>
        </w:numPr>
        <w:tabs>
          <w:tab w:val="num" w:pos="284"/>
        </w:tabs>
        <w:spacing w:before="100" w:beforeAutospacing="1" w:after="100" w:afterAutospacing="1" w:line="240" w:lineRule="auto"/>
        <w:ind w:left="567" w:hanging="567"/>
        <w:contextualSpacing/>
        <w:rPr>
          <w:rFonts w:eastAsia="Times New Roman"/>
          <w:szCs w:val="28"/>
          <w:lang w:val="uk-UA" w:eastAsia="ru-RU"/>
        </w:rPr>
      </w:pPr>
      <w:r w:rsidRPr="00CA763B">
        <w:rPr>
          <w:rFonts w:eastAsia="Times New Roman"/>
          <w:szCs w:val="28"/>
          <w:lang w:val="uk-UA" w:eastAsia="ru-RU"/>
        </w:rPr>
        <w:t xml:space="preserve">Костюк А. Уроки астрономії в 11 класі </w:t>
      </w:r>
      <w:r w:rsidRPr="00CA763B">
        <w:rPr>
          <w:rFonts w:eastAsia="Times New Roman"/>
          <w:szCs w:val="28"/>
          <w:lang w:eastAsia="ru-RU"/>
        </w:rPr>
        <w:t>[</w:t>
      </w:r>
      <w:r w:rsidRPr="00CA763B">
        <w:rPr>
          <w:rFonts w:eastAsia="Times New Roman"/>
          <w:szCs w:val="28"/>
          <w:lang w:val="uk-UA" w:eastAsia="ru-RU"/>
        </w:rPr>
        <w:t>Текст</w:t>
      </w:r>
      <w:r w:rsidRPr="00CA763B">
        <w:rPr>
          <w:rFonts w:eastAsia="Times New Roman"/>
          <w:szCs w:val="28"/>
          <w:lang w:eastAsia="ru-RU"/>
        </w:rPr>
        <w:t>]</w:t>
      </w:r>
      <w:r w:rsidRPr="00CA763B">
        <w:rPr>
          <w:rFonts w:eastAsia="Times New Roman"/>
          <w:szCs w:val="28"/>
          <w:lang w:val="uk-UA" w:eastAsia="ru-RU"/>
        </w:rPr>
        <w:t xml:space="preserve"> : посібник для вчителя / </w:t>
      </w:r>
    </w:p>
    <w:p w:rsidR="005B4BF2" w:rsidRPr="00CA763B" w:rsidRDefault="005B4BF2" w:rsidP="005B4BF2">
      <w:pPr>
        <w:spacing w:before="100" w:beforeAutospacing="1" w:after="100" w:afterAutospacing="1" w:line="240" w:lineRule="auto"/>
        <w:ind w:left="284"/>
        <w:contextualSpacing/>
        <w:rPr>
          <w:rFonts w:eastAsia="Times New Roman"/>
          <w:szCs w:val="28"/>
          <w:lang w:val="uk-UA" w:eastAsia="ru-RU"/>
        </w:rPr>
      </w:pPr>
      <w:r w:rsidRPr="00CA763B">
        <w:rPr>
          <w:rFonts w:eastAsia="Times New Roman"/>
          <w:szCs w:val="28"/>
          <w:lang w:val="uk-UA" w:eastAsia="ru-RU"/>
        </w:rPr>
        <w:t>А. Костюк. – Тернопіль : Підручники і посібники, 2003. – 112 с.</w:t>
      </w:r>
    </w:p>
    <w:p w:rsidR="005B4BF2" w:rsidRPr="00CA763B" w:rsidRDefault="005B4BF2" w:rsidP="005B4BF2">
      <w:pPr>
        <w:numPr>
          <w:ilvl w:val="0"/>
          <w:numId w:val="14"/>
        </w:numPr>
        <w:tabs>
          <w:tab w:val="clear" w:pos="720"/>
          <w:tab w:val="num" w:pos="284"/>
          <w:tab w:val="num" w:pos="426"/>
        </w:tabs>
        <w:spacing w:before="100" w:beforeAutospacing="1" w:after="100" w:afterAutospacing="1" w:line="240" w:lineRule="auto"/>
        <w:ind w:left="426" w:hanging="426"/>
        <w:contextualSpacing/>
        <w:outlineLvl w:val="2"/>
        <w:rPr>
          <w:rFonts w:eastAsia="Times New Roman"/>
          <w:szCs w:val="28"/>
          <w:lang w:val="uk-UA" w:eastAsia="ru-RU"/>
        </w:rPr>
      </w:pPr>
      <w:r w:rsidRPr="00CA763B">
        <w:rPr>
          <w:rFonts w:eastAsia="Times New Roman"/>
          <w:szCs w:val="28"/>
          <w:lang w:val="uk-UA" w:eastAsia="ru-RU"/>
        </w:rPr>
        <w:t xml:space="preserve">Крячко І. Нове в астрономії </w:t>
      </w:r>
      <w:r w:rsidRPr="00CA763B">
        <w:rPr>
          <w:rFonts w:eastAsia="Times New Roman"/>
          <w:szCs w:val="28"/>
          <w:lang w:eastAsia="ru-RU"/>
        </w:rPr>
        <w:t>[</w:t>
      </w:r>
      <w:r w:rsidRPr="00CA763B">
        <w:rPr>
          <w:rFonts w:eastAsia="Times New Roman"/>
          <w:szCs w:val="28"/>
          <w:lang w:val="uk-UA" w:eastAsia="ru-RU"/>
        </w:rPr>
        <w:t>Текст</w:t>
      </w:r>
      <w:r w:rsidRPr="00CA763B">
        <w:rPr>
          <w:rFonts w:eastAsia="Times New Roman"/>
          <w:szCs w:val="28"/>
          <w:lang w:eastAsia="ru-RU"/>
        </w:rPr>
        <w:t>]</w:t>
      </w:r>
      <w:r w:rsidRPr="00CA763B">
        <w:rPr>
          <w:rFonts w:eastAsia="Times New Roman"/>
          <w:szCs w:val="28"/>
          <w:lang w:val="uk-UA" w:eastAsia="ru-RU"/>
        </w:rPr>
        <w:t xml:space="preserve"> : книга для вчителя та учня / І. Крячко.– К. : Шкільний світ, 2013. – 104 с. – (Бібліотека «Шкільного світу»).</w:t>
      </w:r>
    </w:p>
    <w:p w:rsidR="005B4BF2" w:rsidRPr="00CA763B" w:rsidRDefault="005B4BF2" w:rsidP="005B4BF2">
      <w:pPr>
        <w:numPr>
          <w:ilvl w:val="0"/>
          <w:numId w:val="14"/>
        </w:numPr>
        <w:tabs>
          <w:tab w:val="clear" w:pos="720"/>
        </w:tabs>
        <w:spacing w:before="100" w:beforeAutospacing="1" w:after="100" w:afterAutospacing="1" w:line="240" w:lineRule="auto"/>
        <w:ind w:left="426" w:hanging="426"/>
        <w:rPr>
          <w:rFonts w:eastAsia="Times New Roman"/>
          <w:szCs w:val="28"/>
          <w:lang w:val="uk-UA" w:eastAsia="ru-RU"/>
        </w:rPr>
      </w:pPr>
      <w:r w:rsidRPr="00CA763B">
        <w:rPr>
          <w:rFonts w:eastAsia="Times New Roman"/>
          <w:szCs w:val="28"/>
          <w:lang w:val="uk-UA" w:eastAsia="ru-RU"/>
        </w:rPr>
        <w:t xml:space="preserve">Пришляк М. П. Астрономія </w:t>
      </w:r>
      <w:r w:rsidRPr="00CA763B">
        <w:rPr>
          <w:rFonts w:eastAsia="Times New Roman"/>
          <w:szCs w:val="28"/>
          <w:lang w:eastAsia="ru-RU"/>
        </w:rPr>
        <w:t>[</w:t>
      </w:r>
      <w:r w:rsidRPr="00CA763B">
        <w:rPr>
          <w:rFonts w:eastAsia="Times New Roman"/>
          <w:szCs w:val="28"/>
          <w:lang w:val="uk-UA" w:eastAsia="ru-RU"/>
        </w:rPr>
        <w:t>Текст</w:t>
      </w:r>
      <w:r w:rsidRPr="00CA763B">
        <w:rPr>
          <w:rFonts w:eastAsia="Times New Roman"/>
          <w:szCs w:val="28"/>
          <w:lang w:eastAsia="ru-RU"/>
        </w:rPr>
        <w:t>]</w:t>
      </w:r>
      <w:r w:rsidRPr="00CA763B">
        <w:rPr>
          <w:rFonts w:eastAsia="Times New Roman"/>
          <w:szCs w:val="28"/>
          <w:lang w:val="uk-UA" w:eastAsia="ru-RU"/>
        </w:rPr>
        <w:t xml:space="preserve"> : підручник для 11 класу загальноосвіт. навч. закладів / М. П. Пришляк. – Харків : Ранок, 2003. – 144 с.</w:t>
      </w:r>
    </w:p>
    <w:p w:rsidR="005B4BF2" w:rsidRPr="00CA763B" w:rsidRDefault="005B4BF2" w:rsidP="005B4BF2">
      <w:pPr>
        <w:numPr>
          <w:ilvl w:val="0"/>
          <w:numId w:val="14"/>
        </w:numPr>
        <w:tabs>
          <w:tab w:val="clear" w:pos="720"/>
          <w:tab w:val="num" w:pos="284"/>
          <w:tab w:val="num" w:pos="426"/>
        </w:tabs>
        <w:spacing w:before="100" w:beforeAutospacing="1" w:after="100" w:afterAutospacing="1" w:line="240" w:lineRule="auto"/>
        <w:ind w:left="284" w:hanging="284"/>
        <w:contextualSpacing/>
        <w:outlineLvl w:val="2"/>
        <w:rPr>
          <w:rFonts w:eastAsia="Times New Roman"/>
          <w:szCs w:val="28"/>
          <w:lang w:val="uk-UA" w:eastAsia="ru-RU"/>
        </w:rPr>
      </w:pPr>
      <w:r w:rsidRPr="00CA763B">
        <w:rPr>
          <w:rFonts w:eastAsia="Times New Roman"/>
          <w:szCs w:val="28"/>
          <w:lang w:val="uk-UA" w:eastAsia="ru-RU"/>
        </w:rPr>
        <w:t xml:space="preserve">Шаромова В. Р. Фізика та астрономія у школі. Позакласні заходи </w:t>
      </w:r>
      <w:r w:rsidRPr="00CA763B">
        <w:rPr>
          <w:rFonts w:eastAsia="Times New Roman"/>
          <w:szCs w:val="28"/>
          <w:lang w:eastAsia="ru-RU"/>
        </w:rPr>
        <w:t>[</w:t>
      </w:r>
      <w:r w:rsidRPr="00CA763B">
        <w:rPr>
          <w:rFonts w:eastAsia="Times New Roman"/>
          <w:szCs w:val="28"/>
          <w:lang w:val="uk-UA" w:eastAsia="ru-RU"/>
        </w:rPr>
        <w:t>Текст</w:t>
      </w:r>
      <w:r w:rsidRPr="00CA763B">
        <w:rPr>
          <w:rFonts w:eastAsia="Times New Roman"/>
          <w:szCs w:val="28"/>
          <w:lang w:eastAsia="ru-RU"/>
        </w:rPr>
        <w:t>]</w:t>
      </w:r>
      <w:r w:rsidRPr="00CA763B">
        <w:rPr>
          <w:rFonts w:eastAsia="Times New Roman"/>
          <w:szCs w:val="28"/>
          <w:lang w:val="uk-UA" w:eastAsia="ru-RU"/>
        </w:rPr>
        <w:t xml:space="preserve"> : посібник / В. Р.Шаромова. – Тернопіль : Підручники іпосібники, 2008. – Ч. І. – 224 с.</w:t>
      </w:r>
    </w:p>
    <w:p w:rsidR="005B4BF2" w:rsidRPr="00CA763B" w:rsidRDefault="005B4BF2" w:rsidP="005B4BF2">
      <w:pPr>
        <w:numPr>
          <w:ilvl w:val="0"/>
          <w:numId w:val="14"/>
        </w:numPr>
        <w:shd w:val="clear" w:color="auto" w:fill="FFFFFF"/>
        <w:tabs>
          <w:tab w:val="clear" w:pos="720"/>
          <w:tab w:val="num" w:pos="426"/>
        </w:tabs>
        <w:spacing w:after="0" w:line="240" w:lineRule="auto"/>
        <w:ind w:left="426" w:hanging="426"/>
        <w:jc w:val="both"/>
        <w:outlineLvl w:val="0"/>
        <w:rPr>
          <w:rFonts w:eastAsia="Times New Roman"/>
          <w:bCs/>
          <w:caps/>
          <w:color w:val="000000"/>
          <w:kern w:val="36"/>
          <w:szCs w:val="28"/>
          <w:lang w:eastAsia="ru-RU"/>
        </w:rPr>
      </w:pPr>
      <w:r w:rsidRPr="00CA763B">
        <w:rPr>
          <w:rFonts w:eastAsia="Times New Roman"/>
          <w:bCs/>
          <w:color w:val="0D0D0D"/>
          <w:kern w:val="36"/>
          <w:szCs w:val="28"/>
          <w:lang w:val="en-US" w:eastAsia="ru-RU"/>
        </w:rPr>
        <w:t>CelestiaVersion</w:t>
      </w:r>
      <w:r w:rsidRPr="00CA763B">
        <w:rPr>
          <w:rFonts w:eastAsia="Times New Roman"/>
          <w:bCs/>
          <w:color w:val="0D0D0D"/>
          <w:kern w:val="36"/>
          <w:szCs w:val="28"/>
          <w:lang w:eastAsia="ru-RU"/>
        </w:rPr>
        <w:t xml:space="preserve"> 1.6.0</w:t>
      </w:r>
      <w:r w:rsidRPr="00CA763B">
        <w:rPr>
          <w:rFonts w:eastAsia="Times New Roman"/>
          <w:bCs/>
          <w:color w:val="0D0D0D"/>
          <w:kern w:val="36"/>
          <w:szCs w:val="28"/>
          <w:lang w:val="uk-UA" w:eastAsia="ru-RU"/>
        </w:rPr>
        <w:t xml:space="preserve"> </w:t>
      </w:r>
      <w:r w:rsidRPr="00CA763B">
        <w:rPr>
          <w:rFonts w:eastAsia="Times New Roman"/>
          <w:bCs/>
          <w:kern w:val="36"/>
          <w:szCs w:val="28"/>
          <w:lang w:eastAsia="ru-RU"/>
        </w:rPr>
        <w:t>[</w:t>
      </w:r>
      <w:r w:rsidRPr="00CA763B">
        <w:rPr>
          <w:rFonts w:eastAsia="Times New Roman"/>
          <w:bCs/>
          <w:kern w:val="36"/>
          <w:szCs w:val="28"/>
          <w:lang w:val="uk-UA" w:eastAsia="ru-RU"/>
        </w:rPr>
        <w:t>Электронный ресурс</w:t>
      </w:r>
      <w:r w:rsidRPr="00CA763B">
        <w:rPr>
          <w:rFonts w:eastAsia="Times New Roman"/>
          <w:bCs/>
          <w:kern w:val="36"/>
          <w:szCs w:val="28"/>
          <w:lang w:eastAsia="ru-RU"/>
        </w:rPr>
        <w:t>]</w:t>
      </w:r>
      <w:r w:rsidRPr="00CA763B">
        <w:rPr>
          <w:rFonts w:eastAsia="Times New Roman"/>
          <w:bCs/>
          <w:color w:val="0D0D0D"/>
          <w:kern w:val="36"/>
          <w:szCs w:val="28"/>
          <w:lang w:val="uk-UA" w:eastAsia="ru-RU"/>
        </w:rPr>
        <w:t xml:space="preserve">. – Режим доступа : </w:t>
      </w:r>
      <w:r w:rsidRPr="00CA763B">
        <w:rPr>
          <w:rFonts w:eastAsia="Times New Roman"/>
          <w:bCs/>
          <w:color w:val="0D0D0D"/>
          <w:kern w:val="36"/>
          <w:szCs w:val="28"/>
          <w:lang w:val="en-US" w:eastAsia="ru-RU"/>
        </w:rPr>
        <w:t>http</w:t>
      </w:r>
      <w:r w:rsidRPr="00CA763B">
        <w:rPr>
          <w:rFonts w:eastAsia="Times New Roman"/>
          <w:bCs/>
          <w:color w:val="0D0D0D"/>
          <w:kern w:val="36"/>
          <w:szCs w:val="28"/>
          <w:lang w:eastAsia="ru-RU"/>
        </w:rPr>
        <w:t>://</w:t>
      </w:r>
      <w:r w:rsidRPr="00CA763B">
        <w:rPr>
          <w:rFonts w:eastAsia="Times New Roman"/>
          <w:bCs/>
          <w:color w:val="0D0D0D"/>
          <w:kern w:val="36"/>
          <w:szCs w:val="28"/>
          <w:lang w:val="en-US" w:eastAsia="ru-RU"/>
        </w:rPr>
        <w:t>www</w:t>
      </w:r>
      <w:r w:rsidRPr="00CA763B">
        <w:rPr>
          <w:rFonts w:eastAsia="Times New Roman"/>
          <w:bCs/>
          <w:color w:val="0D0D0D"/>
          <w:kern w:val="36"/>
          <w:szCs w:val="28"/>
          <w:lang w:eastAsia="ru-RU"/>
        </w:rPr>
        <w:t>.</w:t>
      </w:r>
      <w:r w:rsidRPr="00CA763B">
        <w:rPr>
          <w:rFonts w:eastAsia="Times New Roman"/>
          <w:bCs/>
          <w:color w:val="0D0D0D"/>
          <w:kern w:val="36"/>
          <w:szCs w:val="28"/>
          <w:lang w:val="en-US" w:eastAsia="ru-RU"/>
        </w:rPr>
        <w:t>celestiaproject</w:t>
      </w:r>
      <w:r w:rsidRPr="00CA763B">
        <w:rPr>
          <w:rFonts w:eastAsia="Times New Roman"/>
          <w:bCs/>
          <w:color w:val="0D0D0D"/>
          <w:kern w:val="36"/>
          <w:szCs w:val="28"/>
          <w:lang w:eastAsia="ru-RU"/>
        </w:rPr>
        <w:t>.</w:t>
      </w:r>
      <w:r w:rsidRPr="00CA763B">
        <w:rPr>
          <w:rFonts w:eastAsia="Times New Roman"/>
          <w:bCs/>
          <w:color w:val="0D0D0D"/>
          <w:kern w:val="36"/>
          <w:szCs w:val="28"/>
          <w:lang w:val="en-US" w:eastAsia="ru-RU"/>
        </w:rPr>
        <w:t>ru</w:t>
      </w:r>
      <w:r w:rsidRPr="00CA763B">
        <w:rPr>
          <w:rFonts w:eastAsia="Times New Roman"/>
          <w:bCs/>
          <w:color w:val="0D0D0D"/>
          <w:kern w:val="36"/>
          <w:szCs w:val="28"/>
          <w:lang w:eastAsia="ru-RU"/>
        </w:rPr>
        <w:t>/?</w:t>
      </w:r>
      <w:r w:rsidRPr="00CA763B">
        <w:rPr>
          <w:rFonts w:eastAsia="Times New Roman"/>
          <w:bCs/>
          <w:color w:val="0D0D0D"/>
          <w:kern w:val="36"/>
          <w:szCs w:val="28"/>
          <w:lang w:val="en-US" w:eastAsia="ru-RU"/>
        </w:rPr>
        <w:t>p</w:t>
      </w:r>
      <w:r w:rsidRPr="00CA763B">
        <w:rPr>
          <w:rFonts w:eastAsia="Times New Roman"/>
          <w:bCs/>
          <w:color w:val="0D0D0D"/>
          <w:kern w:val="36"/>
          <w:szCs w:val="28"/>
          <w:lang w:eastAsia="ru-RU"/>
        </w:rPr>
        <w:t>=1.</w:t>
      </w:r>
      <w:r w:rsidRPr="00CA763B">
        <w:rPr>
          <w:rFonts w:eastAsia="Times New Roman"/>
          <w:bCs/>
          <w:color w:val="0D0D0D"/>
          <w:kern w:val="36"/>
          <w:szCs w:val="28"/>
          <w:lang w:val="uk-UA" w:eastAsia="ru-RU"/>
        </w:rPr>
        <w:t xml:space="preserve"> – Название с экрана.</w:t>
      </w:r>
    </w:p>
    <w:p w:rsidR="005B4BF2" w:rsidRPr="00CA763B" w:rsidRDefault="005B4BF2" w:rsidP="005B4BF2">
      <w:pPr>
        <w:numPr>
          <w:ilvl w:val="0"/>
          <w:numId w:val="14"/>
        </w:numPr>
        <w:shd w:val="clear" w:color="auto" w:fill="FFFFFF"/>
        <w:tabs>
          <w:tab w:val="clear" w:pos="720"/>
          <w:tab w:val="num" w:pos="426"/>
        </w:tabs>
        <w:spacing w:after="0" w:line="240" w:lineRule="auto"/>
        <w:ind w:left="426" w:hanging="426"/>
        <w:jc w:val="both"/>
        <w:outlineLvl w:val="0"/>
        <w:rPr>
          <w:rFonts w:eastAsia="Times New Roman"/>
          <w:bCs/>
          <w:caps/>
          <w:color w:val="000000"/>
          <w:kern w:val="36"/>
          <w:szCs w:val="28"/>
          <w:lang w:val="uk-UA" w:eastAsia="ru-RU"/>
        </w:rPr>
      </w:pPr>
      <w:r w:rsidRPr="00CA763B">
        <w:rPr>
          <w:rFonts w:eastAsia="Times New Roman"/>
          <w:bCs/>
          <w:color w:val="0D0D0D"/>
          <w:kern w:val="36"/>
          <w:szCs w:val="28"/>
          <w:lang w:val="en-US" w:eastAsia="ru-RU"/>
        </w:rPr>
        <w:t>Stellarium</w:t>
      </w:r>
      <w:r w:rsidRPr="00CA763B">
        <w:rPr>
          <w:rFonts w:eastAsia="Times New Roman"/>
          <w:bCs/>
          <w:color w:val="0D0D0D"/>
          <w:kern w:val="36"/>
          <w:szCs w:val="28"/>
          <w:lang w:val="uk-UA" w:eastAsia="ru-RU"/>
        </w:rPr>
        <w:t xml:space="preserve"> </w:t>
      </w:r>
      <w:r w:rsidRPr="00CA763B">
        <w:rPr>
          <w:rFonts w:eastAsia="Times New Roman"/>
          <w:bCs/>
          <w:kern w:val="36"/>
          <w:szCs w:val="28"/>
          <w:lang w:val="uk-UA" w:eastAsia="ru-RU"/>
        </w:rPr>
        <w:t>[Электронный ресурс]</w:t>
      </w:r>
      <w:r w:rsidRPr="00CA763B">
        <w:rPr>
          <w:rFonts w:eastAsia="Times New Roman"/>
          <w:bCs/>
          <w:color w:val="0D0D0D"/>
          <w:kern w:val="36"/>
          <w:szCs w:val="28"/>
          <w:lang w:val="uk-UA" w:eastAsia="ru-RU"/>
        </w:rPr>
        <w:t xml:space="preserve">. – Режим доступа : </w:t>
      </w:r>
      <w:r w:rsidRPr="00CA763B">
        <w:rPr>
          <w:rFonts w:eastAsia="Times New Roman"/>
          <w:bCs/>
          <w:color w:val="0D0D0D"/>
          <w:kern w:val="36"/>
          <w:szCs w:val="28"/>
          <w:lang w:val="en-US" w:eastAsia="ru-RU"/>
        </w:rPr>
        <w:t>http</w:t>
      </w:r>
      <w:r w:rsidRPr="00CA763B">
        <w:rPr>
          <w:rFonts w:eastAsia="Times New Roman"/>
          <w:bCs/>
          <w:color w:val="0D0D0D"/>
          <w:kern w:val="36"/>
          <w:szCs w:val="28"/>
          <w:lang w:val="uk-UA" w:eastAsia="ru-RU"/>
        </w:rPr>
        <w:t>://</w:t>
      </w:r>
      <w:r w:rsidRPr="00CA763B">
        <w:rPr>
          <w:rFonts w:eastAsia="Times New Roman"/>
          <w:bCs/>
          <w:color w:val="0D0D0D"/>
          <w:kern w:val="36"/>
          <w:szCs w:val="28"/>
          <w:lang w:val="en-US" w:eastAsia="ru-RU"/>
        </w:rPr>
        <w:t>www</w:t>
      </w:r>
      <w:r w:rsidRPr="00CA763B">
        <w:rPr>
          <w:rFonts w:eastAsia="Times New Roman"/>
          <w:bCs/>
          <w:color w:val="0D0D0D"/>
          <w:kern w:val="36"/>
          <w:szCs w:val="28"/>
          <w:lang w:val="uk-UA" w:eastAsia="ru-RU"/>
        </w:rPr>
        <w:t>.</w:t>
      </w:r>
      <w:r w:rsidRPr="00CA763B">
        <w:rPr>
          <w:rFonts w:eastAsia="Times New Roman"/>
          <w:bCs/>
          <w:color w:val="0D0D0D"/>
          <w:kern w:val="36"/>
          <w:szCs w:val="28"/>
          <w:lang w:val="en-US" w:eastAsia="ru-RU"/>
        </w:rPr>
        <w:t>stellarium</w:t>
      </w:r>
      <w:r w:rsidRPr="00CA763B">
        <w:rPr>
          <w:rFonts w:eastAsia="Times New Roman"/>
          <w:bCs/>
          <w:color w:val="0D0D0D"/>
          <w:kern w:val="36"/>
          <w:szCs w:val="28"/>
          <w:lang w:val="uk-UA" w:eastAsia="ru-RU"/>
        </w:rPr>
        <w:t>.</w:t>
      </w:r>
      <w:r w:rsidRPr="00CA763B">
        <w:rPr>
          <w:rFonts w:eastAsia="Times New Roman"/>
          <w:bCs/>
          <w:color w:val="0D0D0D"/>
          <w:kern w:val="36"/>
          <w:szCs w:val="28"/>
          <w:lang w:val="en-US" w:eastAsia="ru-RU"/>
        </w:rPr>
        <w:t>org</w:t>
      </w:r>
      <w:r w:rsidRPr="00CA763B">
        <w:rPr>
          <w:rFonts w:eastAsia="Times New Roman"/>
          <w:bCs/>
          <w:color w:val="0D0D0D"/>
          <w:kern w:val="36"/>
          <w:szCs w:val="28"/>
          <w:lang w:val="uk-UA" w:eastAsia="ru-RU"/>
        </w:rPr>
        <w:t>/</w:t>
      </w:r>
      <w:r w:rsidRPr="00CA763B">
        <w:rPr>
          <w:rFonts w:eastAsia="Times New Roman"/>
          <w:bCs/>
          <w:color w:val="0D0D0D"/>
          <w:kern w:val="36"/>
          <w:szCs w:val="28"/>
          <w:lang w:val="en-US" w:eastAsia="ru-RU"/>
        </w:rPr>
        <w:t>ru</w:t>
      </w:r>
      <w:r w:rsidRPr="00CA763B">
        <w:rPr>
          <w:rFonts w:eastAsia="Times New Roman"/>
          <w:bCs/>
          <w:color w:val="0D0D0D"/>
          <w:kern w:val="36"/>
          <w:szCs w:val="28"/>
          <w:lang w:val="uk-UA" w:eastAsia="ru-RU"/>
        </w:rPr>
        <w:t>/. – Название с экрана.</w:t>
      </w:r>
    </w:p>
    <w:p w:rsidR="00575DA2" w:rsidRDefault="00575DA2" w:rsidP="00575DA2">
      <w:pPr>
        <w:rPr>
          <w:b/>
          <w:sz w:val="32"/>
          <w:szCs w:val="32"/>
          <w:lang w:val="uk-UA"/>
        </w:rPr>
      </w:pPr>
    </w:p>
    <w:p w:rsidR="00735EED" w:rsidRPr="005B4BF2" w:rsidRDefault="00735EED" w:rsidP="00575DA2">
      <w:pPr>
        <w:jc w:val="center"/>
        <w:rPr>
          <w:b/>
          <w:sz w:val="32"/>
          <w:szCs w:val="32"/>
          <w:lang w:val="uk-UA"/>
        </w:rPr>
      </w:pPr>
      <w:r w:rsidRPr="005B4BF2">
        <w:rPr>
          <w:b/>
          <w:sz w:val="32"/>
          <w:szCs w:val="32"/>
          <w:lang w:val="uk-UA"/>
        </w:rPr>
        <w:t>ЦІКАВА АСТРОНОМІЯ</w:t>
      </w:r>
    </w:p>
    <w:p w:rsidR="005B4BF2" w:rsidRPr="005221EC" w:rsidRDefault="005B4BF2" w:rsidP="00FD0E85">
      <w:pPr>
        <w:spacing w:after="0" w:line="240" w:lineRule="auto"/>
        <w:jc w:val="center"/>
        <w:rPr>
          <w:b/>
          <w:szCs w:val="28"/>
          <w:lang w:val="uk-UA"/>
        </w:rPr>
      </w:pPr>
      <w:r w:rsidRPr="005221EC">
        <w:rPr>
          <w:b/>
          <w:szCs w:val="28"/>
          <w:lang w:val="uk-UA"/>
        </w:rPr>
        <w:t>ПОЯСНЮВАЛЬНА ЗАПИСКА</w:t>
      </w:r>
    </w:p>
    <w:p w:rsidR="005B4BF2" w:rsidRPr="00A76D74" w:rsidRDefault="005B4BF2" w:rsidP="005B4BF2">
      <w:pPr>
        <w:ind w:firstLine="708"/>
        <w:jc w:val="both"/>
        <w:rPr>
          <w:szCs w:val="28"/>
          <w:lang w:val="uk-UA"/>
        </w:rPr>
      </w:pPr>
      <w:r w:rsidRPr="00A76D74">
        <w:rPr>
          <w:szCs w:val="28"/>
          <w:lang w:val="uk-UA"/>
        </w:rPr>
        <w:t xml:space="preserve">Астрономія — одна з найдавніших наук, яка виникла на основі практичних потреб людини. Астрономічні відомості вже тисячі років тому застосовувалися народами Китаю, Ассирії, Єгипту для вимірювання часу, орієнтації по сторонах світу, передбачення затемнень. </w:t>
      </w:r>
      <w:r w:rsidRPr="00A76D74">
        <w:rPr>
          <w:szCs w:val="28"/>
        </w:rPr>
        <w:t xml:space="preserve">Але чим більше людина дізнавалася про світ, що її оточував, тим більше питань у неї виникало про місце Землі серед інших світил, про закони, яким підпорядковується рух небесних тіл. </w:t>
      </w:r>
    </w:p>
    <w:p w:rsidR="005B4BF2" w:rsidRPr="00A76D74" w:rsidRDefault="005B4BF2" w:rsidP="005B4BF2">
      <w:pPr>
        <w:pStyle w:val="a5"/>
        <w:spacing w:before="0" w:beforeAutospacing="0" w:after="0" w:afterAutospacing="0" w:line="276" w:lineRule="auto"/>
        <w:ind w:firstLine="540"/>
        <w:jc w:val="both"/>
        <w:rPr>
          <w:bCs/>
          <w:sz w:val="28"/>
          <w:szCs w:val="28"/>
          <w:lang w:val="uk-UA"/>
        </w:rPr>
      </w:pPr>
      <w:r w:rsidRPr="00A76D74">
        <w:rPr>
          <w:bCs/>
          <w:sz w:val="28"/>
          <w:szCs w:val="28"/>
          <w:lang w:val="uk-UA"/>
        </w:rPr>
        <w:t>Слово «астрономія» походить від двох грецьких слів: «астрон» - зоря, світило й «номос» - закон.</w:t>
      </w:r>
    </w:p>
    <w:p w:rsidR="005B4BF2" w:rsidRPr="00A76D74" w:rsidRDefault="005B4BF2" w:rsidP="005B4BF2">
      <w:pPr>
        <w:pStyle w:val="a5"/>
        <w:spacing w:before="0" w:beforeAutospacing="0" w:after="0" w:afterAutospacing="0" w:line="276" w:lineRule="auto"/>
        <w:ind w:firstLine="540"/>
        <w:jc w:val="both"/>
        <w:rPr>
          <w:bCs/>
          <w:sz w:val="28"/>
          <w:szCs w:val="28"/>
          <w:lang w:val="uk-UA"/>
        </w:rPr>
      </w:pPr>
      <w:r w:rsidRPr="00A76D74">
        <w:rPr>
          <w:bCs/>
          <w:sz w:val="28"/>
          <w:szCs w:val="28"/>
          <w:lang w:val="uk-UA"/>
        </w:rPr>
        <w:t>При вивченні небесних тіл астрономія ставить перед собою три основні завдання, що вимагають послідовного розв</w:t>
      </w:r>
      <w:r w:rsidRPr="00A76D74">
        <w:rPr>
          <w:bCs/>
          <w:sz w:val="28"/>
          <w:szCs w:val="28"/>
        </w:rPr>
        <w:t>’</w:t>
      </w:r>
      <w:r w:rsidRPr="00A76D74">
        <w:rPr>
          <w:bCs/>
          <w:sz w:val="28"/>
          <w:szCs w:val="28"/>
          <w:lang w:val="uk-UA"/>
        </w:rPr>
        <w:t>язання:</w:t>
      </w:r>
    </w:p>
    <w:p w:rsidR="005B4BF2" w:rsidRPr="00A76D74" w:rsidRDefault="005B4BF2" w:rsidP="005B4BF2">
      <w:pPr>
        <w:pStyle w:val="a5"/>
        <w:spacing w:before="0" w:beforeAutospacing="0" w:after="0" w:afterAutospacing="0" w:line="276" w:lineRule="auto"/>
        <w:ind w:firstLine="540"/>
        <w:jc w:val="both"/>
        <w:rPr>
          <w:bCs/>
          <w:sz w:val="28"/>
          <w:szCs w:val="28"/>
          <w:lang w:val="uk-UA"/>
        </w:rPr>
      </w:pPr>
      <w:r w:rsidRPr="00A76D74">
        <w:rPr>
          <w:bCs/>
          <w:sz w:val="28"/>
          <w:szCs w:val="28"/>
          <w:lang w:val="uk-UA"/>
        </w:rPr>
        <w:t>1. Вивчення видимих, а потім і дійсних положень і рухів небесних тіл у просторі, визначення їх розмірів і форми.</w:t>
      </w:r>
    </w:p>
    <w:p w:rsidR="005B4BF2" w:rsidRPr="000049EC" w:rsidRDefault="005B4BF2" w:rsidP="005B4BF2">
      <w:pPr>
        <w:pStyle w:val="a5"/>
        <w:spacing w:before="0" w:beforeAutospacing="0" w:after="0" w:afterAutospacing="0" w:line="276" w:lineRule="auto"/>
        <w:ind w:firstLine="540"/>
        <w:jc w:val="both"/>
        <w:rPr>
          <w:bCs/>
          <w:sz w:val="28"/>
          <w:szCs w:val="28"/>
          <w:lang w:val="uk-UA"/>
        </w:rPr>
      </w:pPr>
      <w:r w:rsidRPr="00A76D74">
        <w:rPr>
          <w:bCs/>
          <w:sz w:val="28"/>
          <w:szCs w:val="28"/>
          <w:lang w:val="uk-UA"/>
        </w:rPr>
        <w:t>2. Вивчення фізичної будови</w:t>
      </w:r>
      <w:r w:rsidRPr="000049EC">
        <w:rPr>
          <w:bCs/>
          <w:sz w:val="28"/>
          <w:szCs w:val="28"/>
          <w:lang w:val="uk-UA"/>
        </w:rPr>
        <w:t xml:space="preserve"> небесних тіл, тобто дослідження хімічного складу й фізичних умов (густини, температури </w:t>
      </w:r>
      <w:r>
        <w:rPr>
          <w:bCs/>
          <w:sz w:val="28"/>
          <w:szCs w:val="28"/>
          <w:lang w:val="uk-UA"/>
        </w:rPr>
        <w:t>тощо</w:t>
      </w:r>
      <w:r w:rsidRPr="000049EC">
        <w:rPr>
          <w:bCs/>
          <w:sz w:val="28"/>
          <w:szCs w:val="28"/>
          <w:lang w:val="uk-UA"/>
        </w:rPr>
        <w:t xml:space="preserve">) на поверхні </w:t>
      </w:r>
      <w:r>
        <w:rPr>
          <w:bCs/>
          <w:sz w:val="28"/>
          <w:szCs w:val="28"/>
          <w:lang w:val="uk-UA"/>
        </w:rPr>
        <w:t>і</w:t>
      </w:r>
      <w:r w:rsidRPr="000049EC">
        <w:rPr>
          <w:bCs/>
          <w:sz w:val="28"/>
          <w:szCs w:val="28"/>
          <w:lang w:val="uk-UA"/>
        </w:rPr>
        <w:t xml:space="preserve"> </w:t>
      </w:r>
      <w:r>
        <w:rPr>
          <w:bCs/>
          <w:sz w:val="28"/>
          <w:szCs w:val="28"/>
          <w:lang w:val="uk-UA"/>
        </w:rPr>
        <w:t>в</w:t>
      </w:r>
      <w:r w:rsidRPr="000049EC">
        <w:rPr>
          <w:bCs/>
          <w:sz w:val="28"/>
          <w:szCs w:val="28"/>
          <w:lang w:val="uk-UA"/>
        </w:rPr>
        <w:t xml:space="preserve"> надрах небесних тіл.</w:t>
      </w:r>
    </w:p>
    <w:p w:rsidR="005B4BF2" w:rsidRDefault="005B4BF2" w:rsidP="005B4BF2">
      <w:pPr>
        <w:pStyle w:val="a5"/>
        <w:spacing w:before="0" w:beforeAutospacing="0" w:after="0" w:afterAutospacing="0" w:line="276" w:lineRule="auto"/>
        <w:ind w:firstLine="540"/>
        <w:jc w:val="both"/>
        <w:rPr>
          <w:bCs/>
          <w:sz w:val="28"/>
          <w:szCs w:val="28"/>
          <w:lang w:val="uk-UA"/>
        </w:rPr>
      </w:pPr>
      <w:r w:rsidRPr="000049EC">
        <w:rPr>
          <w:bCs/>
          <w:sz w:val="28"/>
          <w:szCs w:val="28"/>
          <w:lang w:val="uk-UA"/>
        </w:rPr>
        <w:t xml:space="preserve">3. </w:t>
      </w:r>
      <w:r>
        <w:rPr>
          <w:bCs/>
          <w:sz w:val="28"/>
          <w:szCs w:val="28"/>
          <w:lang w:val="uk-UA"/>
        </w:rPr>
        <w:t>Розв</w:t>
      </w:r>
      <w:r w:rsidRPr="004F1761">
        <w:rPr>
          <w:bCs/>
          <w:sz w:val="28"/>
          <w:szCs w:val="28"/>
        </w:rPr>
        <w:t>’</w:t>
      </w:r>
      <w:r>
        <w:rPr>
          <w:bCs/>
          <w:sz w:val="28"/>
          <w:szCs w:val="28"/>
          <w:lang w:val="uk-UA"/>
        </w:rPr>
        <w:t>яза</w:t>
      </w:r>
      <w:r w:rsidRPr="000049EC">
        <w:rPr>
          <w:bCs/>
          <w:sz w:val="28"/>
          <w:szCs w:val="28"/>
          <w:lang w:val="uk-UA"/>
        </w:rPr>
        <w:t xml:space="preserve">ння проблем походження й розвитку, тобто можливої подальшої долі окремих небесних тіл </w:t>
      </w:r>
      <w:r>
        <w:rPr>
          <w:bCs/>
          <w:sz w:val="28"/>
          <w:szCs w:val="28"/>
          <w:lang w:val="uk-UA"/>
        </w:rPr>
        <w:t>та</w:t>
      </w:r>
      <w:r w:rsidRPr="000049EC">
        <w:rPr>
          <w:bCs/>
          <w:sz w:val="28"/>
          <w:szCs w:val="28"/>
          <w:lang w:val="uk-UA"/>
        </w:rPr>
        <w:t xml:space="preserve"> їх систем.</w:t>
      </w:r>
    </w:p>
    <w:p w:rsidR="005B4BF2" w:rsidRPr="000049EC" w:rsidRDefault="005B4BF2" w:rsidP="005B4BF2">
      <w:pPr>
        <w:pStyle w:val="a5"/>
        <w:spacing w:before="0" w:beforeAutospacing="0" w:after="0" w:afterAutospacing="0" w:line="276" w:lineRule="auto"/>
        <w:ind w:firstLine="540"/>
        <w:jc w:val="both"/>
        <w:rPr>
          <w:bCs/>
          <w:sz w:val="28"/>
          <w:szCs w:val="28"/>
          <w:lang w:val="uk-UA"/>
        </w:rPr>
      </w:pPr>
      <w:r w:rsidRPr="000049EC">
        <w:rPr>
          <w:bCs/>
          <w:sz w:val="28"/>
          <w:szCs w:val="28"/>
          <w:lang w:val="uk-UA"/>
        </w:rPr>
        <w:t xml:space="preserve">Питання першого завдання </w:t>
      </w:r>
      <w:r>
        <w:rPr>
          <w:bCs/>
          <w:sz w:val="28"/>
          <w:szCs w:val="28"/>
          <w:lang w:val="uk-UA"/>
        </w:rPr>
        <w:t>розв</w:t>
      </w:r>
      <w:r w:rsidRPr="004F1761">
        <w:rPr>
          <w:bCs/>
          <w:sz w:val="28"/>
          <w:szCs w:val="28"/>
        </w:rPr>
        <w:t>’</w:t>
      </w:r>
      <w:r>
        <w:rPr>
          <w:bCs/>
          <w:sz w:val="28"/>
          <w:szCs w:val="28"/>
          <w:lang w:val="uk-UA"/>
        </w:rPr>
        <w:t>яз</w:t>
      </w:r>
      <w:r w:rsidRPr="000049EC">
        <w:rPr>
          <w:bCs/>
          <w:sz w:val="28"/>
          <w:szCs w:val="28"/>
          <w:lang w:val="uk-UA"/>
        </w:rPr>
        <w:t xml:space="preserve">уються шляхом спостережень, початих ще в далекій давнині, а також на основі законів механіки, відомих уже близько 300 років. Тому в цій </w:t>
      </w:r>
      <w:r>
        <w:rPr>
          <w:bCs/>
          <w:sz w:val="28"/>
          <w:szCs w:val="28"/>
          <w:lang w:val="uk-UA"/>
        </w:rPr>
        <w:t>галузі</w:t>
      </w:r>
      <w:r w:rsidRPr="000049EC">
        <w:rPr>
          <w:bCs/>
          <w:sz w:val="28"/>
          <w:szCs w:val="28"/>
          <w:lang w:val="uk-UA"/>
        </w:rPr>
        <w:t xml:space="preserve"> астрономії ми маємо у своєму розпорядженні найбільш багату інформацію, особливо для небесних тіл, порівняно близьких до Землі. Про фізичну будову небесних тіл ми знаємо набагато менше. Вирішення деяких питань, що належать другому завданню, </w:t>
      </w:r>
      <w:r>
        <w:rPr>
          <w:bCs/>
          <w:sz w:val="28"/>
          <w:szCs w:val="28"/>
          <w:lang w:val="uk-UA"/>
        </w:rPr>
        <w:t>в</w:t>
      </w:r>
      <w:r w:rsidRPr="000049EC">
        <w:rPr>
          <w:bCs/>
          <w:sz w:val="28"/>
          <w:szCs w:val="28"/>
          <w:lang w:val="uk-UA"/>
        </w:rPr>
        <w:t xml:space="preserve">перше стало можливим лише </w:t>
      </w:r>
      <w:r>
        <w:rPr>
          <w:bCs/>
          <w:sz w:val="28"/>
          <w:szCs w:val="28"/>
          <w:lang w:val="uk-UA"/>
        </w:rPr>
        <w:t>100</w:t>
      </w:r>
      <w:r w:rsidRPr="000049EC">
        <w:rPr>
          <w:bCs/>
          <w:sz w:val="28"/>
          <w:szCs w:val="28"/>
          <w:lang w:val="uk-UA"/>
        </w:rPr>
        <w:t xml:space="preserve"> років тому.</w:t>
      </w:r>
    </w:p>
    <w:p w:rsidR="005B4BF2" w:rsidRPr="000049EC" w:rsidRDefault="005B4BF2" w:rsidP="005B4BF2">
      <w:pPr>
        <w:pStyle w:val="a5"/>
        <w:spacing w:before="0" w:beforeAutospacing="0" w:after="0" w:afterAutospacing="0" w:line="276" w:lineRule="auto"/>
        <w:ind w:firstLine="540"/>
        <w:jc w:val="both"/>
        <w:rPr>
          <w:bCs/>
          <w:sz w:val="28"/>
          <w:szCs w:val="28"/>
          <w:lang w:val="uk-UA"/>
        </w:rPr>
      </w:pPr>
      <w:r w:rsidRPr="000049EC">
        <w:rPr>
          <w:bCs/>
          <w:sz w:val="28"/>
          <w:szCs w:val="28"/>
          <w:lang w:val="uk-UA"/>
        </w:rPr>
        <w:t xml:space="preserve">Третє завдання складніше двох попередніх. Для </w:t>
      </w:r>
      <w:r>
        <w:rPr>
          <w:bCs/>
          <w:sz w:val="28"/>
          <w:szCs w:val="28"/>
          <w:lang w:val="uk-UA"/>
        </w:rPr>
        <w:t>розв</w:t>
      </w:r>
      <w:r w:rsidRPr="00272CE0">
        <w:rPr>
          <w:bCs/>
          <w:sz w:val="28"/>
          <w:szCs w:val="28"/>
          <w:lang w:val="uk-UA"/>
        </w:rPr>
        <w:t>’</w:t>
      </w:r>
      <w:r>
        <w:rPr>
          <w:bCs/>
          <w:sz w:val="28"/>
          <w:szCs w:val="28"/>
          <w:lang w:val="uk-UA"/>
        </w:rPr>
        <w:t>язання</w:t>
      </w:r>
      <w:r w:rsidRPr="000049EC">
        <w:rPr>
          <w:bCs/>
          <w:sz w:val="28"/>
          <w:szCs w:val="28"/>
          <w:lang w:val="uk-UA"/>
        </w:rPr>
        <w:t xml:space="preserve"> проблем </w:t>
      </w:r>
      <w:r>
        <w:rPr>
          <w:bCs/>
          <w:sz w:val="28"/>
          <w:szCs w:val="28"/>
          <w:lang w:val="uk-UA"/>
        </w:rPr>
        <w:t xml:space="preserve"> астрономії </w:t>
      </w:r>
      <w:r w:rsidRPr="000049EC">
        <w:rPr>
          <w:bCs/>
          <w:sz w:val="28"/>
          <w:szCs w:val="28"/>
          <w:lang w:val="uk-UA"/>
        </w:rPr>
        <w:t>накопиченого спостереж</w:t>
      </w:r>
      <w:r>
        <w:rPr>
          <w:bCs/>
          <w:sz w:val="28"/>
          <w:szCs w:val="28"/>
          <w:lang w:val="uk-UA"/>
        </w:rPr>
        <w:t>уван</w:t>
      </w:r>
      <w:r w:rsidRPr="000049EC">
        <w:rPr>
          <w:bCs/>
          <w:sz w:val="28"/>
          <w:szCs w:val="28"/>
          <w:lang w:val="uk-UA"/>
        </w:rPr>
        <w:t xml:space="preserve">ого матеріалу поки ще досить мало і наші знання </w:t>
      </w:r>
      <w:r>
        <w:rPr>
          <w:bCs/>
          <w:sz w:val="28"/>
          <w:szCs w:val="28"/>
          <w:lang w:val="uk-UA"/>
        </w:rPr>
        <w:t>у</w:t>
      </w:r>
      <w:r w:rsidRPr="000049EC">
        <w:rPr>
          <w:bCs/>
          <w:sz w:val="28"/>
          <w:szCs w:val="28"/>
          <w:lang w:val="uk-UA"/>
        </w:rPr>
        <w:t xml:space="preserve"> цій </w:t>
      </w:r>
      <w:r>
        <w:rPr>
          <w:bCs/>
          <w:sz w:val="28"/>
          <w:szCs w:val="28"/>
          <w:lang w:val="uk-UA"/>
        </w:rPr>
        <w:t>галузі</w:t>
      </w:r>
      <w:r w:rsidRPr="000049EC">
        <w:rPr>
          <w:bCs/>
          <w:sz w:val="28"/>
          <w:szCs w:val="28"/>
          <w:lang w:val="uk-UA"/>
        </w:rPr>
        <w:t xml:space="preserve"> астрономії обмежуються тільки загальними міркуваннями та гіпотезами.</w:t>
      </w:r>
    </w:p>
    <w:p w:rsidR="005B4BF2" w:rsidRDefault="005B4BF2" w:rsidP="005B4BF2">
      <w:pPr>
        <w:pStyle w:val="a5"/>
        <w:spacing w:before="0" w:beforeAutospacing="0" w:after="0" w:afterAutospacing="0" w:line="276" w:lineRule="auto"/>
        <w:ind w:firstLine="540"/>
        <w:jc w:val="both"/>
        <w:rPr>
          <w:bCs/>
          <w:sz w:val="28"/>
          <w:szCs w:val="28"/>
          <w:lang w:val="uk-UA"/>
        </w:rPr>
      </w:pPr>
      <w:r w:rsidRPr="000049EC">
        <w:rPr>
          <w:sz w:val="28"/>
          <w:szCs w:val="28"/>
          <w:lang w:val="uk-UA"/>
        </w:rPr>
        <w:t xml:space="preserve">Для того щоб правильно сформувати висновки учнів про спостережувані ними явищах, дати найбільш повне й правдиве подання про світ, Всесвіт, зорі, Сонце </w:t>
      </w:r>
      <w:r>
        <w:rPr>
          <w:sz w:val="28"/>
          <w:szCs w:val="28"/>
          <w:lang w:val="uk-UA"/>
        </w:rPr>
        <w:t>тощо</w:t>
      </w:r>
      <w:r w:rsidRPr="000049EC">
        <w:rPr>
          <w:sz w:val="28"/>
          <w:szCs w:val="28"/>
          <w:lang w:val="uk-UA"/>
        </w:rPr>
        <w:t>, необхідно вивчати астрономію.</w:t>
      </w:r>
    </w:p>
    <w:p w:rsidR="005B4BF2" w:rsidRPr="00A76D74" w:rsidRDefault="005B4BF2" w:rsidP="005B4BF2">
      <w:pPr>
        <w:spacing w:after="0" w:line="240" w:lineRule="auto"/>
        <w:ind w:firstLine="709"/>
        <w:jc w:val="both"/>
        <w:rPr>
          <w:szCs w:val="28"/>
          <w:lang w:val="uk-UA"/>
        </w:rPr>
      </w:pPr>
      <w:r w:rsidRPr="00A76D74">
        <w:rPr>
          <w:szCs w:val="28"/>
          <w:lang w:val="uk-UA"/>
        </w:rPr>
        <w:t xml:space="preserve">Актуальність програми гуртка астрономії позашкільного закладу пов’язана з тим що більшість дітей середнього та старшого шкільного віку мають підвищену зацікавленість у вивченні астрономії. </w:t>
      </w:r>
      <w:r w:rsidRPr="00A76D74">
        <w:rPr>
          <w:szCs w:val="28"/>
        </w:rPr>
        <w:t>Кількість годин, відведених на неї у школі, н</w:t>
      </w:r>
      <w:r>
        <w:rPr>
          <w:szCs w:val="28"/>
        </w:rPr>
        <w:t>е може задовольнити дитячого бажання</w:t>
      </w:r>
      <w:r w:rsidRPr="00A76D74">
        <w:rPr>
          <w:szCs w:val="28"/>
        </w:rPr>
        <w:t xml:space="preserve"> до пізнання цієї науки.</w:t>
      </w:r>
    </w:p>
    <w:p w:rsidR="005B4BF2" w:rsidRDefault="005B4BF2" w:rsidP="005B4BF2">
      <w:pPr>
        <w:spacing w:after="0" w:line="240" w:lineRule="auto"/>
        <w:ind w:firstLine="709"/>
        <w:jc w:val="both"/>
        <w:rPr>
          <w:szCs w:val="28"/>
          <w:lang w:val="uk-UA"/>
        </w:rPr>
      </w:pPr>
      <w:r w:rsidRPr="004C0C24">
        <w:rPr>
          <w:szCs w:val="28"/>
        </w:rPr>
        <w:lastRenderedPageBreak/>
        <w:t>Метою програми є формування</w:t>
      </w:r>
      <w:r>
        <w:rPr>
          <w:szCs w:val="28"/>
        </w:rPr>
        <w:t xml:space="preserve"> в учнів компетентностей у про</w:t>
      </w:r>
      <w:r w:rsidRPr="004C0C24">
        <w:rPr>
          <w:szCs w:val="28"/>
        </w:rPr>
        <w:t xml:space="preserve">цесі занять астрономією. </w:t>
      </w:r>
    </w:p>
    <w:p w:rsidR="005B4BF2" w:rsidRDefault="005B4BF2" w:rsidP="005B4BF2">
      <w:pPr>
        <w:spacing w:after="0" w:line="240" w:lineRule="auto"/>
        <w:ind w:firstLine="709"/>
        <w:jc w:val="both"/>
        <w:rPr>
          <w:szCs w:val="28"/>
          <w:lang w:val="uk-UA"/>
        </w:rPr>
      </w:pPr>
      <w:r w:rsidRPr="004C0C24">
        <w:rPr>
          <w:szCs w:val="28"/>
        </w:rPr>
        <w:t>Основні завдання програми полягають у формуванні таких ком- петентностей:</w:t>
      </w:r>
    </w:p>
    <w:p w:rsidR="005B4BF2" w:rsidRDefault="005B4BF2" w:rsidP="005B4BF2">
      <w:pPr>
        <w:spacing w:after="0" w:line="240" w:lineRule="auto"/>
        <w:jc w:val="both"/>
        <w:rPr>
          <w:szCs w:val="28"/>
          <w:lang w:val="uk-UA"/>
        </w:rPr>
      </w:pPr>
      <w:r>
        <w:rPr>
          <w:szCs w:val="28"/>
          <w:lang w:val="uk-UA"/>
        </w:rPr>
        <w:t xml:space="preserve">  -</w:t>
      </w:r>
      <w:r w:rsidRPr="005221EC">
        <w:rPr>
          <w:szCs w:val="28"/>
          <w:lang w:val="uk-UA"/>
        </w:rPr>
        <w:t xml:space="preserve"> пізнавальної: оволодіння знаннями з астрономії, основ експе- риментальної та науково-дослідницької діяльності; ознайомлення з процесами, що відбуваються у Всесвіті, фізичними процесами та законами, які покладено в основу спостереження за небесними явищами і які пояснюють причини цих явищ; ознайомлення з історією виникнення і розвитку життя та розуму на Землі й у Всесвіті;</w:t>
      </w:r>
    </w:p>
    <w:p w:rsidR="005B4BF2" w:rsidRDefault="005B4BF2" w:rsidP="005B4BF2">
      <w:pPr>
        <w:spacing w:after="0" w:line="240" w:lineRule="auto"/>
        <w:jc w:val="both"/>
        <w:rPr>
          <w:szCs w:val="28"/>
          <w:lang w:val="uk-UA"/>
        </w:rPr>
      </w:pPr>
      <w:r>
        <w:rPr>
          <w:szCs w:val="28"/>
          <w:lang w:val="uk-UA"/>
        </w:rPr>
        <w:t xml:space="preserve">  -</w:t>
      </w:r>
      <w:r w:rsidRPr="004C0C24">
        <w:rPr>
          <w:szCs w:val="28"/>
        </w:rPr>
        <w:t xml:space="preserve"> практичної: формування умінь роботи з астрономічним об- ладнанням; оволодіння навичками астрономічних спостережень та оформлення їх результатів, методикою проведення експерименту, самостійної роботи з літературою; </w:t>
      </w:r>
    </w:p>
    <w:p w:rsidR="005B4BF2" w:rsidRDefault="005B4BF2" w:rsidP="005B4BF2">
      <w:pPr>
        <w:spacing w:after="0" w:line="240" w:lineRule="auto"/>
        <w:jc w:val="both"/>
        <w:rPr>
          <w:szCs w:val="28"/>
          <w:lang w:val="uk-UA"/>
        </w:rPr>
      </w:pPr>
      <w:r>
        <w:rPr>
          <w:szCs w:val="28"/>
          <w:lang w:val="uk-UA"/>
        </w:rPr>
        <w:t xml:space="preserve">  -</w:t>
      </w:r>
      <w:r w:rsidRPr="00DD6BD7">
        <w:rPr>
          <w:szCs w:val="28"/>
          <w:lang w:val="uk-UA"/>
        </w:rPr>
        <w:t xml:space="preserve"> творчої: розвиток просторового та логічного мислення, уяви та фантазії; формування системного мислення, стійкого інтересу до астрономії як наукової галузі, прагнення до нових знань, пошукової, дослідницької та експериментальної діяльності; </w:t>
      </w:r>
    </w:p>
    <w:p w:rsidR="005B4BF2" w:rsidRDefault="005B4BF2" w:rsidP="005B4BF2">
      <w:pPr>
        <w:spacing w:after="0" w:line="240" w:lineRule="auto"/>
        <w:ind w:firstLine="709"/>
        <w:jc w:val="both"/>
        <w:rPr>
          <w:szCs w:val="28"/>
          <w:lang w:val="uk-UA"/>
        </w:rPr>
      </w:pPr>
      <w:r w:rsidRPr="00DD6BD7">
        <w:rPr>
          <w:szCs w:val="28"/>
          <w:lang w:val="uk-UA"/>
        </w:rPr>
        <w:t xml:space="preserve">— соціальної: розвиток вміння працювати в колективі, формувати власну точку зору та доводити власну позицію, наукової та науково- дослідницької ініціативності; розвиток самостійності, активності, працелюбства, відповідальності, ретельності. </w:t>
      </w:r>
    </w:p>
    <w:p w:rsidR="005B4BF2" w:rsidRDefault="005B4BF2" w:rsidP="005B4BF2">
      <w:pPr>
        <w:spacing w:after="0" w:line="240" w:lineRule="auto"/>
        <w:ind w:firstLine="709"/>
        <w:jc w:val="both"/>
        <w:rPr>
          <w:szCs w:val="28"/>
          <w:lang w:val="uk-UA"/>
        </w:rPr>
      </w:pPr>
      <w:r w:rsidRPr="00DD6BD7">
        <w:rPr>
          <w:szCs w:val="28"/>
          <w:lang w:val="uk-UA"/>
        </w:rPr>
        <w:t>Програма підготовлена з урахуванням рівня сучасних досягнень науки і техніки та ґрунтується на Державному стандарті базової і повної загальної середньої освіти.</w:t>
      </w:r>
    </w:p>
    <w:p w:rsidR="005B4BF2" w:rsidRDefault="005B4BF2" w:rsidP="005B4BF2">
      <w:pPr>
        <w:spacing w:after="0" w:line="240" w:lineRule="auto"/>
        <w:ind w:firstLine="709"/>
        <w:jc w:val="both"/>
        <w:rPr>
          <w:szCs w:val="28"/>
          <w:lang w:val="uk-UA"/>
        </w:rPr>
      </w:pPr>
      <w:r w:rsidRPr="00DD6BD7">
        <w:rPr>
          <w:szCs w:val="28"/>
          <w:lang w:val="uk-UA"/>
        </w:rPr>
        <w:t xml:space="preserve"> </w:t>
      </w:r>
      <w:r w:rsidRPr="004C0C24">
        <w:rPr>
          <w:szCs w:val="28"/>
        </w:rPr>
        <w:t>У ході вивчення програми від</w:t>
      </w:r>
      <w:r>
        <w:rPr>
          <w:szCs w:val="28"/>
        </w:rPr>
        <w:t>бувається поглиблення знань, на</w:t>
      </w:r>
      <w:r w:rsidRPr="004C0C24">
        <w:rPr>
          <w:szCs w:val="28"/>
        </w:rPr>
        <w:t xml:space="preserve">бутих учнями на уроках природознавства, географії, історії, фізики, математики, хімії. </w:t>
      </w:r>
    </w:p>
    <w:p w:rsidR="005B4BF2" w:rsidRDefault="005B4BF2" w:rsidP="005B4BF2">
      <w:pPr>
        <w:spacing w:after="0" w:line="240" w:lineRule="auto"/>
        <w:ind w:firstLine="709"/>
        <w:jc w:val="both"/>
        <w:rPr>
          <w:szCs w:val="28"/>
          <w:lang w:val="uk-UA"/>
        </w:rPr>
      </w:pPr>
      <w:r w:rsidRPr="004C0C24">
        <w:rPr>
          <w:szCs w:val="28"/>
        </w:rPr>
        <w:t xml:space="preserve">Програма передбачає теоретичні та практичні заняття. </w:t>
      </w:r>
    </w:p>
    <w:p w:rsidR="005B4BF2" w:rsidRDefault="005B4BF2" w:rsidP="005B4BF2">
      <w:pPr>
        <w:ind w:firstLine="708"/>
        <w:jc w:val="both"/>
        <w:rPr>
          <w:szCs w:val="28"/>
          <w:lang w:val="uk-UA"/>
        </w:rPr>
      </w:pPr>
      <w:r w:rsidRPr="00DD6BD7">
        <w:rPr>
          <w:szCs w:val="28"/>
          <w:lang w:val="uk-UA"/>
        </w:rPr>
        <w:t xml:space="preserve">Під час вивчення курсу використовуються інтерактивні, комп’ютерні та проектні технології, методи активізації пізнавальної діяльності учнів, формування та стимулювання пізнання. </w:t>
      </w:r>
    </w:p>
    <w:p w:rsidR="005B4BF2" w:rsidRPr="005B4BF2" w:rsidRDefault="005B4BF2" w:rsidP="005B4BF2">
      <w:pPr>
        <w:pStyle w:val="a4"/>
        <w:ind w:left="0" w:firstLine="708"/>
        <w:jc w:val="both"/>
        <w:rPr>
          <w:szCs w:val="28"/>
          <w:lang w:val="uk-UA"/>
        </w:rPr>
      </w:pPr>
      <w:r w:rsidRPr="005B4BF2">
        <w:rPr>
          <w:szCs w:val="28"/>
          <w:lang w:val="uk-UA"/>
        </w:rPr>
        <w:t>Навчальна програма розрахована на учнів старших класів загальноосвітніх шкіл, ліцеїв, гімназій віком 14-18 років і передбачає 3 роки навчання:</w:t>
      </w:r>
    </w:p>
    <w:p w:rsidR="005B4BF2" w:rsidRDefault="005B4BF2" w:rsidP="005B4BF2">
      <w:pPr>
        <w:pStyle w:val="a4"/>
        <w:ind w:left="0" w:firstLine="708"/>
        <w:jc w:val="both"/>
        <w:rPr>
          <w:szCs w:val="28"/>
        </w:rPr>
      </w:pPr>
      <w:r>
        <w:rPr>
          <w:szCs w:val="28"/>
        </w:rPr>
        <w:t>1-й рік – початковий рівень – 36 год. на рік, 4 год. на місяць;</w:t>
      </w:r>
    </w:p>
    <w:p w:rsidR="005B4BF2" w:rsidRDefault="005B4BF2" w:rsidP="005B4BF2">
      <w:pPr>
        <w:pStyle w:val="a4"/>
        <w:ind w:left="0" w:firstLine="708"/>
        <w:jc w:val="both"/>
        <w:rPr>
          <w:szCs w:val="28"/>
        </w:rPr>
      </w:pPr>
      <w:r>
        <w:rPr>
          <w:szCs w:val="28"/>
        </w:rPr>
        <w:t>2-й рік – основний рівень –36год. на рік, 4 год. на місяць;</w:t>
      </w:r>
    </w:p>
    <w:p w:rsidR="005B4BF2" w:rsidRDefault="005B4BF2" w:rsidP="005B4BF2">
      <w:pPr>
        <w:pStyle w:val="a4"/>
        <w:ind w:left="0" w:firstLine="708"/>
        <w:jc w:val="both"/>
        <w:rPr>
          <w:szCs w:val="28"/>
        </w:rPr>
      </w:pPr>
      <w:r>
        <w:rPr>
          <w:szCs w:val="28"/>
        </w:rPr>
        <w:t>3-й рік – завершальний, кваліфікаційний рівень – 36 год. на рік, 4 год. на місяць.</w:t>
      </w:r>
    </w:p>
    <w:p w:rsidR="005B4BF2" w:rsidRPr="003A68A3" w:rsidRDefault="005B4BF2" w:rsidP="005B4BF2">
      <w:pPr>
        <w:ind w:firstLine="708"/>
        <w:jc w:val="center"/>
        <w:rPr>
          <w:b/>
          <w:szCs w:val="28"/>
          <w:lang w:val="uk-UA"/>
        </w:rPr>
      </w:pPr>
      <w:r w:rsidRPr="003A68A3">
        <w:rPr>
          <w:b/>
          <w:szCs w:val="28"/>
        </w:rPr>
        <w:t>Початковий рівень</w:t>
      </w:r>
      <w:r w:rsidRPr="003A68A3">
        <w:rPr>
          <w:b/>
          <w:szCs w:val="28"/>
          <w:lang w:val="uk-UA"/>
        </w:rPr>
        <w:t>, перший рік навчання</w:t>
      </w:r>
    </w:p>
    <w:p w:rsidR="005B4BF2" w:rsidRPr="003A68A3" w:rsidRDefault="005B4BF2" w:rsidP="005B4BF2">
      <w:pPr>
        <w:ind w:firstLine="708"/>
        <w:jc w:val="center"/>
        <w:rPr>
          <w:b/>
          <w:szCs w:val="28"/>
          <w:lang w:val="uk-UA"/>
        </w:rPr>
      </w:pPr>
      <w:r w:rsidRPr="003A68A3">
        <w:rPr>
          <w:b/>
          <w:szCs w:val="28"/>
          <w:lang w:val="uk-UA"/>
        </w:rPr>
        <w:t>НАВЧАЛЬНО-</w:t>
      </w:r>
      <w:r w:rsidRPr="003A68A3">
        <w:rPr>
          <w:b/>
          <w:szCs w:val="28"/>
        </w:rPr>
        <w:t>ТЕМАТИЧНИЙ ПЛАН</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8"/>
        <w:gridCol w:w="2793"/>
        <w:gridCol w:w="1775"/>
        <w:gridCol w:w="1775"/>
        <w:gridCol w:w="1777"/>
      </w:tblGrid>
      <w:tr w:rsidR="005B4BF2" w:rsidRPr="000E79DB" w:rsidTr="00F46485">
        <w:trPr>
          <w:trHeight w:val="182"/>
        </w:trPr>
        <w:tc>
          <w:tcPr>
            <w:tcW w:w="758" w:type="dxa"/>
            <w:vMerge w:val="restart"/>
          </w:tcPr>
          <w:p w:rsidR="005B4BF2" w:rsidRPr="000E79DB" w:rsidRDefault="005B4BF2" w:rsidP="005B4BF2">
            <w:pPr>
              <w:spacing w:after="0"/>
              <w:jc w:val="center"/>
              <w:rPr>
                <w:szCs w:val="28"/>
                <w:lang w:val="uk-UA"/>
              </w:rPr>
            </w:pPr>
            <w:r w:rsidRPr="000E79DB">
              <w:rPr>
                <w:szCs w:val="28"/>
              </w:rPr>
              <w:lastRenderedPageBreak/>
              <w:t>№</w:t>
            </w:r>
          </w:p>
        </w:tc>
        <w:tc>
          <w:tcPr>
            <w:tcW w:w="2793" w:type="dxa"/>
            <w:vMerge w:val="restart"/>
          </w:tcPr>
          <w:p w:rsidR="005B4BF2" w:rsidRPr="000E79DB" w:rsidRDefault="005B4BF2" w:rsidP="005B4BF2">
            <w:pPr>
              <w:spacing w:after="0"/>
              <w:jc w:val="center"/>
              <w:rPr>
                <w:szCs w:val="28"/>
                <w:lang w:val="uk-UA"/>
              </w:rPr>
            </w:pPr>
            <w:r w:rsidRPr="000E79DB">
              <w:rPr>
                <w:szCs w:val="28"/>
              </w:rPr>
              <w:t>Розділ, тема</w:t>
            </w:r>
          </w:p>
        </w:tc>
        <w:tc>
          <w:tcPr>
            <w:tcW w:w="5327" w:type="dxa"/>
            <w:gridSpan w:val="3"/>
            <w:tcBorders>
              <w:bottom w:val="single" w:sz="4" w:space="0" w:color="auto"/>
            </w:tcBorders>
          </w:tcPr>
          <w:p w:rsidR="005B4BF2" w:rsidRPr="000E79DB" w:rsidRDefault="005B4BF2" w:rsidP="005B4BF2">
            <w:pPr>
              <w:spacing w:after="0"/>
              <w:jc w:val="center"/>
              <w:rPr>
                <w:szCs w:val="28"/>
                <w:lang w:val="uk-UA"/>
              </w:rPr>
            </w:pPr>
            <w:r w:rsidRPr="000E79DB">
              <w:rPr>
                <w:szCs w:val="28"/>
              </w:rPr>
              <w:t>Кількість годин</w:t>
            </w:r>
          </w:p>
        </w:tc>
      </w:tr>
      <w:tr w:rsidR="005B4BF2" w:rsidRPr="000E79DB" w:rsidTr="00F46485">
        <w:trPr>
          <w:trHeight w:val="381"/>
        </w:trPr>
        <w:tc>
          <w:tcPr>
            <w:tcW w:w="758" w:type="dxa"/>
            <w:vMerge/>
          </w:tcPr>
          <w:p w:rsidR="005B4BF2" w:rsidRPr="000E79DB" w:rsidRDefault="005B4BF2" w:rsidP="005B4BF2">
            <w:pPr>
              <w:spacing w:after="0"/>
              <w:jc w:val="center"/>
              <w:rPr>
                <w:szCs w:val="28"/>
              </w:rPr>
            </w:pPr>
          </w:p>
        </w:tc>
        <w:tc>
          <w:tcPr>
            <w:tcW w:w="2793" w:type="dxa"/>
            <w:vMerge/>
          </w:tcPr>
          <w:p w:rsidR="005B4BF2" w:rsidRPr="000E79DB" w:rsidRDefault="005B4BF2" w:rsidP="005B4BF2">
            <w:pPr>
              <w:spacing w:after="0"/>
              <w:jc w:val="center"/>
              <w:rPr>
                <w:szCs w:val="28"/>
              </w:rPr>
            </w:pPr>
          </w:p>
        </w:tc>
        <w:tc>
          <w:tcPr>
            <w:tcW w:w="1775" w:type="dxa"/>
            <w:tcBorders>
              <w:top w:val="single" w:sz="4" w:space="0" w:color="auto"/>
            </w:tcBorders>
          </w:tcPr>
          <w:p w:rsidR="005B4BF2" w:rsidRPr="000E79DB" w:rsidRDefault="005B4BF2" w:rsidP="005B4BF2">
            <w:pPr>
              <w:spacing w:after="0"/>
              <w:jc w:val="center"/>
              <w:rPr>
                <w:szCs w:val="28"/>
                <w:lang w:val="uk-UA"/>
              </w:rPr>
            </w:pPr>
            <w:r w:rsidRPr="000E79DB">
              <w:rPr>
                <w:szCs w:val="28"/>
              </w:rPr>
              <w:t>усього</w:t>
            </w:r>
          </w:p>
        </w:tc>
        <w:tc>
          <w:tcPr>
            <w:tcW w:w="1775" w:type="dxa"/>
            <w:tcBorders>
              <w:top w:val="single" w:sz="4" w:space="0" w:color="auto"/>
            </w:tcBorders>
          </w:tcPr>
          <w:p w:rsidR="005B4BF2" w:rsidRPr="000E79DB" w:rsidRDefault="005B4BF2" w:rsidP="005B4BF2">
            <w:pPr>
              <w:spacing w:after="0"/>
              <w:jc w:val="center"/>
              <w:rPr>
                <w:szCs w:val="28"/>
                <w:lang w:val="uk-UA"/>
              </w:rPr>
            </w:pPr>
            <w:r w:rsidRPr="000E79DB">
              <w:rPr>
                <w:szCs w:val="28"/>
              </w:rPr>
              <w:t>теоретичні</w:t>
            </w:r>
          </w:p>
        </w:tc>
        <w:tc>
          <w:tcPr>
            <w:tcW w:w="1777" w:type="dxa"/>
            <w:tcBorders>
              <w:top w:val="single" w:sz="4" w:space="0" w:color="auto"/>
            </w:tcBorders>
          </w:tcPr>
          <w:p w:rsidR="005B4BF2" w:rsidRPr="000E79DB" w:rsidRDefault="005B4BF2" w:rsidP="005B4BF2">
            <w:pPr>
              <w:spacing w:after="0"/>
              <w:jc w:val="center"/>
              <w:rPr>
                <w:szCs w:val="28"/>
                <w:lang w:val="uk-UA"/>
              </w:rPr>
            </w:pPr>
            <w:r w:rsidRPr="000E79DB">
              <w:rPr>
                <w:szCs w:val="28"/>
              </w:rPr>
              <w:t>практичні</w:t>
            </w:r>
          </w:p>
        </w:tc>
      </w:tr>
      <w:tr w:rsidR="005B4BF2" w:rsidRPr="000E79DB" w:rsidTr="00F46485">
        <w:trPr>
          <w:trHeight w:val="487"/>
        </w:trPr>
        <w:tc>
          <w:tcPr>
            <w:tcW w:w="758" w:type="dxa"/>
          </w:tcPr>
          <w:p w:rsidR="005B4BF2" w:rsidRPr="000E79DB" w:rsidRDefault="005B4BF2" w:rsidP="005B4BF2">
            <w:pPr>
              <w:spacing w:after="0" w:line="240" w:lineRule="auto"/>
              <w:jc w:val="center"/>
              <w:rPr>
                <w:szCs w:val="28"/>
                <w:lang w:val="uk-UA"/>
              </w:rPr>
            </w:pPr>
            <w:r w:rsidRPr="000E79DB">
              <w:rPr>
                <w:szCs w:val="28"/>
                <w:lang w:val="uk-UA"/>
              </w:rPr>
              <w:t>1.</w:t>
            </w:r>
          </w:p>
        </w:tc>
        <w:tc>
          <w:tcPr>
            <w:tcW w:w="2793" w:type="dxa"/>
          </w:tcPr>
          <w:p w:rsidR="005B4BF2" w:rsidRPr="000E79DB" w:rsidRDefault="005B4BF2" w:rsidP="005B4BF2">
            <w:pPr>
              <w:spacing w:after="0" w:line="240" w:lineRule="auto"/>
              <w:jc w:val="center"/>
              <w:rPr>
                <w:szCs w:val="28"/>
                <w:lang w:val="uk-UA"/>
              </w:rPr>
            </w:pPr>
            <w:r w:rsidRPr="000E79DB">
              <w:rPr>
                <w:szCs w:val="28"/>
              </w:rPr>
              <w:t>Вступне заняття</w:t>
            </w:r>
          </w:p>
        </w:tc>
        <w:tc>
          <w:tcPr>
            <w:tcW w:w="1775" w:type="dxa"/>
          </w:tcPr>
          <w:p w:rsidR="005B4BF2" w:rsidRPr="000E79DB" w:rsidRDefault="005B4BF2" w:rsidP="005B4BF2">
            <w:pPr>
              <w:spacing w:after="0" w:line="240" w:lineRule="auto"/>
              <w:jc w:val="center"/>
              <w:rPr>
                <w:szCs w:val="28"/>
                <w:lang w:val="uk-UA"/>
              </w:rPr>
            </w:pPr>
            <w:r w:rsidRPr="000E79DB">
              <w:rPr>
                <w:szCs w:val="28"/>
                <w:lang w:val="uk-UA"/>
              </w:rPr>
              <w:t>1</w:t>
            </w:r>
          </w:p>
        </w:tc>
        <w:tc>
          <w:tcPr>
            <w:tcW w:w="1775" w:type="dxa"/>
          </w:tcPr>
          <w:p w:rsidR="005B4BF2" w:rsidRPr="000E79DB" w:rsidRDefault="005B4BF2" w:rsidP="005B4BF2">
            <w:pPr>
              <w:spacing w:after="0" w:line="240" w:lineRule="auto"/>
              <w:jc w:val="center"/>
              <w:rPr>
                <w:szCs w:val="28"/>
                <w:lang w:val="uk-UA"/>
              </w:rPr>
            </w:pPr>
            <w:r w:rsidRPr="000E79DB">
              <w:rPr>
                <w:szCs w:val="28"/>
                <w:lang w:val="uk-UA"/>
              </w:rPr>
              <w:t>1</w:t>
            </w:r>
          </w:p>
        </w:tc>
        <w:tc>
          <w:tcPr>
            <w:tcW w:w="1777" w:type="dxa"/>
          </w:tcPr>
          <w:p w:rsidR="005B4BF2" w:rsidRPr="000E79DB" w:rsidRDefault="005B4BF2" w:rsidP="005B4BF2">
            <w:pPr>
              <w:spacing w:after="0" w:line="240" w:lineRule="auto"/>
              <w:jc w:val="center"/>
              <w:rPr>
                <w:szCs w:val="28"/>
                <w:lang w:val="uk-UA"/>
              </w:rPr>
            </w:pPr>
            <w:r w:rsidRPr="000E79DB">
              <w:rPr>
                <w:szCs w:val="28"/>
                <w:lang w:val="uk-UA"/>
              </w:rPr>
              <w:t>-</w:t>
            </w:r>
          </w:p>
        </w:tc>
      </w:tr>
      <w:tr w:rsidR="005B4BF2" w:rsidRPr="000E79DB" w:rsidTr="00F46485">
        <w:trPr>
          <w:trHeight w:val="292"/>
        </w:trPr>
        <w:tc>
          <w:tcPr>
            <w:tcW w:w="758" w:type="dxa"/>
          </w:tcPr>
          <w:p w:rsidR="005B4BF2" w:rsidRPr="000E79DB" w:rsidRDefault="005B4BF2" w:rsidP="005B4BF2">
            <w:pPr>
              <w:spacing w:after="0" w:line="240" w:lineRule="auto"/>
              <w:jc w:val="center"/>
              <w:rPr>
                <w:szCs w:val="28"/>
                <w:lang w:val="uk-UA"/>
              </w:rPr>
            </w:pPr>
            <w:r w:rsidRPr="000E79DB">
              <w:rPr>
                <w:szCs w:val="28"/>
                <w:lang w:val="uk-UA"/>
              </w:rPr>
              <w:t>2.</w:t>
            </w:r>
          </w:p>
        </w:tc>
        <w:tc>
          <w:tcPr>
            <w:tcW w:w="2793" w:type="dxa"/>
          </w:tcPr>
          <w:p w:rsidR="005B4BF2" w:rsidRPr="000E79DB" w:rsidRDefault="005B4BF2" w:rsidP="005B4BF2">
            <w:pPr>
              <w:spacing w:after="0" w:line="240" w:lineRule="auto"/>
              <w:jc w:val="center"/>
              <w:rPr>
                <w:szCs w:val="28"/>
                <w:lang w:val="uk-UA"/>
              </w:rPr>
            </w:pPr>
            <w:r w:rsidRPr="000E79DB">
              <w:rPr>
                <w:szCs w:val="28"/>
              </w:rPr>
              <w:t>Сузір’я</w:t>
            </w:r>
          </w:p>
        </w:tc>
        <w:tc>
          <w:tcPr>
            <w:tcW w:w="1775" w:type="dxa"/>
          </w:tcPr>
          <w:p w:rsidR="005B4BF2" w:rsidRPr="000E79DB" w:rsidRDefault="005B4BF2" w:rsidP="005B4BF2">
            <w:pPr>
              <w:spacing w:after="0" w:line="240" w:lineRule="auto"/>
              <w:jc w:val="center"/>
              <w:rPr>
                <w:szCs w:val="28"/>
                <w:lang w:val="uk-UA"/>
              </w:rPr>
            </w:pPr>
            <w:r w:rsidRPr="000E79DB">
              <w:rPr>
                <w:szCs w:val="28"/>
                <w:lang w:val="uk-UA"/>
              </w:rPr>
              <w:t>12</w:t>
            </w:r>
          </w:p>
        </w:tc>
        <w:tc>
          <w:tcPr>
            <w:tcW w:w="1775" w:type="dxa"/>
          </w:tcPr>
          <w:p w:rsidR="005B4BF2" w:rsidRPr="000E79DB" w:rsidRDefault="005B4BF2" w:rsidP="005B4BF2">
            <w:pPr>
              <w:spacing w:after="0" w:line="240" w:lineRule="auto"/>
              <w:jc w:val="center"/>
              <w:rPr>
                <w:szCs w:val="28"/>
                <w:lang w:val="uk-UA"/>
              </w:rPr>
            </w:pPr>
            <w:r w:rsidRPr="000E79DB">
              <w:rPr>
                <w:szCs w:val="28"/>
                <w:lang w:val="uk-UA"/>
              </w:rPr>
              <w:t>6</w:t>
            </w:r>
          </w:p>
        </w:tc>
        <w:tc>
          <w:tcPr>
            <w:tcW w:w="1777" w:type="dxa"/>
          </w:tcPr>
          <w:p w:rsidR="005B4BF2" w:rsidRPr="000E79DB" w:rsidRDefault="005B4BF2" w:rsidP="005B4BF2">
            <w:pPr>
              <w:spacing w:after="0" w:line="240" w:lineRule="auto"/>
              <w:jc w:val="center"/>
              <w:rPr>
                <w:szCs w:val="28"/>
                <w:lang w:val="uk-UA"/>
              </w:rPr>
            </w:pPr>
            <w:r w:rsidRPr="000E79DB">
              <w:rPr>
                <w:szCs w:val="28"/>
                <w:lang w:val="uk-UA"/>
              </w:rPr>
              <w:t>6</w:t>
            </w:r>
          </w:p>
        </w:tc>
      </w:tr>
      <w:tr w:rsidR="005B4BF2" w:rsidRPr="000E79DB" w:rsidTr="00F46485">
        <w:trPr>
          <w:trHeight w:val="311"/>
        </w:trPr>
        <w:tc>
          <w:tcPr>
            <w:tcW w:w="758" w:type="dxa"/>
          </w:tcPr>
          <w:p w:rsidR="005B4BF2" w:rsidRPr="000E79DB" w:rsidRDefault="005B4BF2" w:rsidP="005B4BF2">
            <w:pPr>
              <w:spacing w:after="0" w:line="240" w:lineRule="auto"/>
              <w:jc w:val="center"/>
              <w:rPr>
                <w:szCs w:val="28"/>
                <w:lang w:val="uk-UA"/>
              </w:rPr>
            </w:pPr>
            <w:r w:rsidRPr="000E79DB">
              <w:rPr>
                <w:szCs w:val="28"/>
                <w:lang w:val="uk-UA"/>
              </w:rPr>
              <w:t>3.</w:t>
            </w:r>
          </w:p>
        </w:tc>
        <w:tc>
          <w:tcPr>
            <w:tcW w:w="2793" w:type="dxa"/>
          </w:tcPr>
          <w:p w:rsidR="005B4BF2" w:rsidRPr="000E79DB" w:rsidRDefault="005B4BF2" w:rsidP="005B4BF2">
            <w:pPr>
              <w:spacing w:after="0" w:line="240" w:lineRule="auto"/>
              <w:jc w:val="center"/>
              <w:rPr>
                <w:szCs w:val="28"/>
                <w:lang w:val="uk-UA"/>
              </w:rPr>
            </w:pPr>
            <w:r w:rsidRPr="000E79DB">
              <w:rPr>
                <w:szCs w:val="28"/>
              </w:rPr>
              <w:t>Сонячна система</w:t>
            </w:r>
          </w:p>
        </w:tc>
        <w:tc>
          <w:tcPr>
            <w:tcW w:w="1775" w:type="dxa"/>
          </w:tcPr>
          <w:p w:rsidR="005B4BF2" w:rsidRPr="000E79DB" w:rsidRDefault="005B4BF2" w:rsidP="005B4BF2">
            <w:pPr>
              <w:spacing w:after="0" w:line="240" w:lineRule="auto"/>
              <w:jc w:val="center"/>
              <w:rPr>
                <w:szCs w:val="28"/>
                <w:lang w:val="uk-UA"/>
              </w:rPr>
            </w:pPr>
            <w:r w:rsidRPr="000E79DB">
              <w:rPr>
                <w:szCs w:val="28"/>
                <w:lang w:val="uk-UA"/>
              </w:rPr>
              <w:t>10</w:t>
            </w:r>
          </w:p>
        </w:tc>
        <w:tc>
          <w:tcPr>
            <w:tcW w:w="1775" w:type="dxa"/>
          </w:tcPr>
          <w:p w:rsidR="005B4BF2" w:rsidRPr="000E79DB" w:rsidRDefault="005B4BF2" w:rsidP="005B4BF2">
            <w:pPr>
              <w:spacing w:after="0" w:line="240" w:lineRule="auto"/>
              <w:jc w:val="center"/>
              <w:rPr>
                <w:szCs w:val="28"/>
                <w:lang w:val="uk-UA"/>
              </w:rPr>
            </w:pPr>
            <w:r w:rsidRPr="000E79DB">
              <w:rPr>
                <w:szCs w:val="28"/>
                <w:lang w:val="uk-UA"/>
              </w:rPr>
              <w:t>6</w:t>
            </w:r>
          </w:p>
        </w:tc>
        <w:tc>
          <w:tcPr>
            <w:tcW w:w="1777" w:type="dxa"/>
          </w:tcPr>
          <w:p w:rsidR="005B4BF2" w:rsidRPr="000E79DB" w:rsidRDefault="005B4BF2" w:rsidP="005B4BF2">
            <w:pPr>
              <w:spacing w:after="0" w:line="240" w:lineRule="auto"/>
              <w:jc w:val="center"/>
              <w:rPr>
                <w:szCs w:val="28"/>
                <w:lang w:val="uk-UA"/>
              </w:rPr>
            </w:pPr>
            <w:r w:rsidRPr="000E79DB">
              <w:rPr>
                <w:szCs w:val="28"/>
                <w:lang w:val="uk-UA"/>
              </w:rPr>
              <w:t>4</w:t>
            </w:r>
          </w:p>
        </w:tc>
      </w:tr>
      <w:tr w:rsidR="005B4BF2" w:rsidRPr="000E79DB" w:rsidTr="00F46485">
        <w:trPr>
          <w:trHeight w:val="311"/>
        </w:trPr>
        <w:tc>
          <w:tcPr>
            <w:tcW w:w="758" w:type="dxa"/>
          </w:tcPr>
          <w:p w:rsidR="005B4BF2" w:rsidRPr="000E79DB" w:rsidRDefault="005B4BF2" w:rsidP="005B4BF2">
            <w:pPr>
              <w:spacing w:after="0" w:line="240" w:lineRule="auto"/>
              <w:jc w:val="center"/>
              <w:rPr>
                <w:szCs w:val="28"/>
                <w:lang w:val="uk-UA"/>
              </w:rPr>
            </w:pPr>
            <w:r w:rsidRPr="000E79DB">
              <w:rPr>
                <w:szCs w:val="28"/>
                <w:lang w:val="uk-UA"/>
              </w:rPr>
              <w:t>4.</w:t>
            </w:r>
          </w:p>
        </w:tc>
        <w:tc>
          <w:tcPr>
            <w:tcW w:w="2793" w:type="dxa"/>
          </w:tcPr>
          <w:p w:rsidR="005B4BF2" w:rsidRPr="000E79DB" w:rsidRDefault="005B4BF2" w:rsidP="005B4BF2">
            <w:pPr>
              <w:spacing w:after="0" w:line="240" w:lineRule="auto"/>
              <w:jc w:val="center"/>
              <w:rPr>
                <w:szCs w:val="28"/>
                <w:lang w:val="uk-UA"/>
              </w:rPr>
            </w:pPr>
            <w:r w:rsidRPr="000E79DB">
              <w:rPr>
                <w:szCs w:val="28"/>
              </w:rPr>
              <w:t>Сонце</w:t>
            </w:r>
          </w:p>
        </w:tc>
        <w:tc>
          <w:tcPr>
            <w:tcW w:w="1775" w:type="dxa"/>
          </w:tcPr>
          <w:p w:rsidR="005B4BF2" w:rsidRPr="000E79DB" w:rsidRDefault="005B4BF2" w:rsidP="005B4BF2">
            <w:pPr>
              <w:spacing w:after="0" w:line="240" w:lineRule="auto"/>
              <w:jc w:val="center"/>
              <w:rPr>
                <w:szCs w:val="28"/>
                <w:lang w:val="uk-UA"/>
              </w:rPr>
            </w:pPr>
            <w:r w:rsidRPr="000E79DB">
              <w:rPr>
                <w:szCs w:val="28"/>
                <w:lang w:val="uk-UA"/>
              </w:rPr>
              <w:t>4</w:t>
            </w:r>
          </w:p>
        </w:tc>
        <w:tc>
          <w:tcPr>
            <w:tcW w:w="1775" w:type="dxa"/>
          </w:tcPr>
          <w:p w:rsidR="005B4BF2" w:rsidRPr="000E79DB" w:rsidRDefault="005B4BF2" w:rsidP="005B4BF2">
            <w:pPr>
              <w:spacing w:after="0" w:line="240" w:lineRule="auto"/>
              <w:jc w:val="center"/>
              <w:rPr>
                <w:szCs w:val="28"/>
                <w:lang w:val="uk-UA"/>
              </w:rPr>
            </w:pPr>
            <w:r w:rsidRPr="000E79DB">
              <w:rPr>
                <w:szCs w:val="28"/>
                <w:lang w:val="uk-UA"/>
              </w:rPr>
              <w:t>3</w:t>
            </w:r>
          </w:p>
        </w:tc>
        <w:tc>
          <w:tcPr>
            <w:tcW w:w="1777" w:type="dxa"/>
          </w:tcPr>
          <w:p w:rsidR="005B4BF2" w:rsidRPr="000E79DB" w:rsidRDefault="005B4BF2" w:rsidP="005B4BF2">
            <w:pPr>
              <w:spacing w:after="0" w:line="240" w:lineRule="auto"/>
              <w:jc w:val="center"/>
              <w:rPr>
                <w:szCs w:val="28"/>
                <w:lang w:val="uk-UA"/>
              </w:rPr>
            </w:pPr>
            <w:r w:rsidRPr="000E79DB">
              <w:rPr>
                <w:szCs w:val="28"/>
                <w:lang w:val="uk-UA"/>
              </w:rPr>
              <w:t>1</w:t>
            </w:r>
          </w:p>
        </w:tc>
      </w:tr>
      <w:tr w:rsidR="005B4BF2" w:rsidRPr="000E79DB" w:rsidTr="00F46485">
        <w:trPr>
          <w:trHeight w:val="622"/>
        </w:trPr>
        <w:tc>
          <w:tcPr>
            <w:tcW w:w="758" w:type="dxa"/>
          </w:tcPr>
          <w:p w:rsidR="005B4BF2" w:rsidRPr="000E79DB" w:rsidRDefault="005B4BF2" w:rsidP="005B4BF2">
            <w:pPr>
              <w:spacing w:after="0" w:line="240" w:lineRule="auto"/>
              <w:jc w:val="center"/>
              <w:rPr>
                <w:szCs w:val="28"/>
                <w:lang w:val="uk-UA"/>
              </w:rPr>
            </w:pPr>
            <w:r w:rsidRPr="000E79DB">
              <w:rPr>
                <w:szCs w:val="28"/>
                <w:lang w:val="uk-UA"/>
              </w:rPr>
              <w:t>5.</w:t>
            </w:r>
          </w:p>
        </w:tc>
        <w:tc>
          <w:tcPr>
            <w:tcW w:w="2793" w:type="dxa"/>
          </w:tcPr>
          <w:p w:rsidR="005B4BF2" w:rsidRPr="000E79DB" w:rsidRDefault="005B4BF2" w:rsidP="005B4BF2">
            <w:pPr>
              <w:spacing w:after="0" w:line="240" w:lineRule="auto"/>
              <w:jc w:val="center"/>
              <w:rPr>
                <w:szCs w:val="28"/>
                <w:lang w:val="uk-UA"/>
              </w:rPr>
            </w:pPr>
            <w:r w:rsidRPr="000E79DB">
              <w:rPr>
                <w:szCs w:val="28"/>
              </w:rPr>
              <w:t>Зірки. Галактики. Туманності</w:t>
            </w:r>
          </w:p>
        </w:tc>
        <w:tc>
          <w:tcPr>
            <w:tcW w:w="1775" w:type="dxa"/>
          </w:tcPr>
          <w:p w:rsidR="005B4BF2" w:rsidRPr="000E79DB" w:rsidRDefault="005B4BF2" w:rsidP="005B4BF2">
            <w:pPr>
              <w:spacing w:after="0" w:line="240" w:lineRule="auto"/>
              <w:jc w:val="center"/>
              <w:rPr>
                <w:szCs w:val="28"/>
                <w:lang w:val="uk-UA"/>
              </w:rPr>
            </w:pPr>
            <w:r w:rsidRPr="000E79DB">
              <w:rPr>
                <w:szCs w:val="28"/>
                <w:lang w:val="uk-UA"/>
              </w:rPr>
              <w:t>3</w:t>
            </w:r>
          </w:p>
        </w:tc>
        <w:tc>
          <w:tcPr>
            <w:tcW w:w="1775" w:type="dxa"/>
          </w:tcPr>
          <w:p w:rsidR="005B4BF2" w:rsidRPr="000E79DB" w:rsidRDefault="005B4BF2" w:rsidP="005B4BF2">
            <w:pPr>
              <w:spacing w:after="0" w:line="240" w:lineRule="auto"/>
              <w:jc w:val="center"/>
              <w:rPr>
                <w:szCs w:val="28"/>
                <w:lang w:val="uk-UA"/>
              </w:rPr>
            </w:pPr>
            <w:r w:rsidRPr="000E79DB">
              <w:rPr>
                <w:szCs w:val="28"/>
                <w:lang w:val="uk-UA"/>
              </w:rPr>
              <w:t>2</w:t>
            </w:r>
          </w:p>
        </w:tc>
        <w:tc>
          <w:tcPr>
            <w:tcW w:w="1777" w:type="dxa"/>
          </w:tcPr>
          <w:p w:rsidR="005B4BF2" w:rsidRPr="000E79DB" w:rsidRDefault="005B4BF2" w:rsidP="005B4BF2">
            <w:pPr>
              <w:spacing w:after="0" w:line="240" w:lineRule="auto"/>
              <w:jc w:val="center"/>
              <w:rPr>
                <w:szCs w:val="28"/>
                <w:lang w:val="uk-UA"/>
              </w:rPr>
            </w:pPr>
            <w:r w:rsidRPr="000E79DB">
              <w:rPr>
                <w:szCs w:val="28"/>
                <w:lang w:val="uk-UA"/>
              </w:rPr>
              <w:t>1</w:t>
            </w:r>
          </w:p>
        </w:tc>
      </w:tr>
      <w:tr w:rsidR="005B4BF2" w:rsidRPr="000E79DB" w:rsidTr="00F46485">
        <w:trPr>
          <w:trHeight w:val="292"/>
        </w:trPr>
        <w:tc>
          <w:tcPr>
            <w:tcW w:w="758" w:type="dxa"/>
          </w:tcPr>
          <w:p w:rsidR="005B4BF2" w:rsidRPr="000E79DB" w:rsidRDefault="005B4BF2" w:rsidP="005B4BF2">
            <w:pPr>
              <w:spacing w:after="0" w:line="240" w:lineRule="auto"/>
              <w:jc w:val="center"/>
              <w:rPr>
                <w:szCs w:val="28"/>
                <w:lang w:val="uk-UA"/>
              </w:rPr>
            </w:pPr>
            <w:r w:rsidRPr="000E79DB">
              <w:rPr>
                <w:szCs w:val="28"/>
                <w:lang w:val="uk-UA"/>
              </w:rPr>
              <w:t>6.</w:t>
            </w:r>
          </w:p>
        </w:tc>
        <w:tc>
          <w:tcPr>
            <w:tcW w:w="2793" w:type="dxa"/>
          </w:tcPr>
          <w:p w:rsidR="005B4BF2" w:rsidRPr="000E79DB" w:rsidRDefault="005B4BF2" w:rsidP="005B4BF2">
            <w:pPr>
              <w:spacing w:after="0" w:line="240" w:lineRule="auto"/>
              <w:jc w:val="center"/>
              <w:rPr>
                <w:szCs w:val="28"/>
                <w:lang w:val="uk-UA"/>
              </w:rPr>
            </w:pPr>
            <w:r w:rsidRPr="000E79DB">
              <w:rPr>
                <w:szCs w:val="28"/>
              </w:rPr>
              <w:t>Космонавтика</w:t>
            </w:r>
          </w:p>
        </w:tc>
        <w:tc>
          <w:tcPr>
            <w:tcW w:w="1775" w:type="dxa"/>
          </w:tcPr>
          <w:p w:rsidR="005B4BF2" w:rsidRPr="000E79DB" w:rsidRDefault="005B4BF2" w:rsidP="005B4BF2">
            <w:pPr>
              <w:spacing w:after="0" w:line="240" w:lineRule="auto"/>
              <w:jc w:val="center"/>
              <w:rPr>
                <w:szCs w:val="28"/>
                <w:lang w:val="uk-UA"/>
              </w:rPr>
            </w:pPr>
            <w:r w:rsidRPr="000E79DB">
              <w:rPr>
                <w:szCs w:val="28"/>
                <w:lang w:val="uk-UA"/>
              </w:rPr>
              <w:t>2</w:t>
            </w:r>
          </w:p>
        </w:tc>
        <w:tc>
          <w:tcPr>
            <w:tcW w:w="1775" w:type="dxa"/>
          </w:tcPr>
          <w:p w:rsidR="005B4BF2" w:rsidRPr="000E79DB" w:rsidRDefault="005B4BF2" w:rsidP="005B4BF2">
            <w:pPr>
              <w:spacing w:after="0" w:line="240" w:lineRule="auto"/>
              <w:jc w:val="center"/>
              <w:rPr>
                <w:szCs w:val="28"/>
                <w:lang w:val="uk-UA"/>
              </w:rPr>
            </w:pPr>
            <w:r w:rsidRPr="000E79DB">
              <w:rPr>
                <w:szCs w:val="28"/>
                <w:lang w:val="uk-UA"/>
              </w:rPr>
              <w:t>1</w:t>
            </w:r>
          </w:p>
        </w:tc>
        <w:tc>
          <w:tcPr>
            <w:tcW w:w="1777" w:type="dxa"/>
          </w:tcPr>
          <w:p w:rsidR="005B4BF2" w:rsidRPr="000E79DB" w:rsidRDefault="005B4BF2" w:rsidP="005B4BF2">
            <w:pPr>
              <w:spacing w:after="0" w:line="240" w:lineRule="auto"/>
              <w:jc w:val="center"/>
              <w:rPr>
                <w:szCs w:val="28"/>
                <w:lang w:val="uk-UA"/>
              </w:rPr>
            </w:pPr>
            <w:r w:rsidRPr="000E79DB">
              <w:rPr>
                <w:szCs w:val="28"/>
                <w:lang w:val="uk-UA"/>
              </w:rPr>
              <w:t>1</w:t>
            </w:r>
          </w:p>
        </w:tc>
      </w:tr>
      <w:tr w:rsidR="005B4BF2" w:rsidRPr="000E79DB" w:rsidTr="00F46485">
        <w:trPr>
          <w:trHeight w:val="622"/>
        </w:trPr>
        <w:tc>
          <w:tcPr>
            <w:tcW w:w="758" w:type="dxa"/>
          </w:tcPr>
          <w:p w:rsidR="005B4BF2" w:rsidRPr="000E79DB" w:rsidRDefault="005B4BF2" w:rsidP="005B4BF2">
            <w:pPr>
              <w:spacing w:after="0" w:line="240" w:lineRule="auto"/>
              <w:jc w:val="center"/>
              <w:rPr>
                <w:szCs w:val="28"/>
                <w:lang w:val="uk-UA"/>
              </w:rPr>
            </w:pPr>
            <w:r w:rsidRPr="000E79DB">
              <w:rPr>
                <w:szCs w:val="28"/>
                <w:lang w:val="uk-UA"/>
              </w:rPr>
              <w:t>7.</w:t>
            </w:r>
          </w:p>
        </w:tc>
        <w:tc>
          <w:tcPr>
            <w:tcW w:w="2793" w:type="dxa"/>
          </w:tcPr>
          <w:p w:rsidR="005B4BF2" w:rsidRPr="000E79DB" w:rsidRDefault="005B4BF2" w:rsidP="005B4BF2">
            <w:pPr>
              <w:spacing w:after="0" w:line="240" w:lineRule="auto"/>
              <w:jc w:val="center"/>
              <w:rPr>
                <w:szCs w:val="28"/>
                <w:lang w:val="uk-UA"/>
              </w:rPr>
            </w:pPr>
            <w:r w:rsidRPr="000E79DB">
              <w:rPr>
                <w:szCs w:val="28"/>
              </w:rPr>
              <w:t>Спостереження астрономічних явищ</w:t>
            </w:r>
          </w:p>
        </w:tc>
        <w:tc>
          <w:tcPr>
            <w:tcW w:w="1775" w:type="dxa"/>
          </w:tcPr>
          <w:p w:rsidR="005B4BF2" w:rsidRPr="000E79DB" w:rsidRDefault="005B4BF2" w:rsidP="005B4BF2">
            <w:pPr>
              <w:spacing w:after="0" w:line="240" w:lineRule="auto"/>
              <w:jc w:val="center"/>
              <w:rPr>
                <w:szCs w:val="28"/>
                <w:lang w:val="uk-UA"/>
              </w:rPr>
            </w:pPr>
            <w:r w:rsidRPr="000E79DB">
              <w:rPr>
                <w:szCs w:val="28"/>
                <w:lang w:val="uk-UA"/>
              </w:rPr>
              <w:t>1</w:t>
            </w:r>
          </w:p>
        </w:tc>
        <w:tc>
          <w:tcPr>
            <w:tcW w:w="1775" w:type="dxa"/>
          </w:tcPr>
          <w:p w:rsidR="005B4BF2" w:rsidRPr="000E79DB" w:rsidRDefault="005B4BF2" w:rsidP="005B4BF2">
            <w:pPr>
              <w:spacing w:after="0" w:line="240" w:lineRule="auto"/>
              <w:jc w:val="center"/>
              <w:rPr>
                <w:szCs w:val="28"/>
                <w:lang w:val="uk-UA"/>
              </w:rPr>
            </w:pPr>
          </w:p>
        </w:tc>
        <w:tc>
          <w:tcPr>
            <w:tcW w:w="1777" w:type="dxa"/>
          </w:tcPr>
          <w:p w:rsidR="005B4BF2" w:rsidRPr="000E79DB" w:rsidRDefault="005B4BF2" w:rsidP="005B4BF2">
            <w:pPr>
              <w:spacing w:after="0" w:line="240" w:lineRule="auto"/>
              <w:jc w:val="center"/>
              <w:rPr>
                <w:szCs w:val="28"/>
                <w:lang w:val="uk-UA"/>
              </w:rPr>
            </w:pPr>
            <w:r w:rsidRPr="000E79DB">
              <w:rPr>
                <w:szCs w:val="28"/>
                <w:lang w:val="uk-UA"/>
              </w:rPr>
              <w:t>1</w:t>
            </w:r>
          </w:p>
        </w:tc>
      </w:tr>
      <w:tr w:rsidR="005B4BF2" w:rsidRPr="000E79DB" w:rsidTr="00F46485">
        <w:trPr>
          <w:trHeight w:val="622"/>
        </w:trPr>
        <w:tc>
          <w:tcPr>
            <w:tcW w:w="758" w:type="dxa"/>
          </w:tcPr>
          <w:p w:rsidR="005B4BF2" w:rsidRPr="000E79DB" w:rsidRDefault="005B4BF2" w:rsidP="005B4BF2">
            <w:pPr>
              <w:spacing w:after="0" w:line="240" w:lineRule="auto"/>
              <w:jc w:val="center"/>
              <w:rPr>
                <w:szCs w:val="28"/>
                <w:lang w:val="uk-UA"/>
              </w:rPr>
            </w:pPr>
            <w:r w:rsidRPr="000E79DB">
              <w:rPr>
                <w:szCs w:val="28"/>
                <w:lang w:val="uk-UA"/>
              </w:rPr>
              <w:t>8.</w:t>
            </w:r>
          </w:p>
        </w:tc>
        <w:tc>
          <w:tcPr>
            <w:tcW w:w="2793" w:type="dxa"/>
          </w:tcPr>
          <w:p w:rsidR="005B4BF2" w:rsidRPr="000E79DB" w:rsidRDefault="005B4BF2" w:rsidP="005B4BF2">
            <w:pPr>
              <w:spacing w:after="0" w:line="240" w:lineRule="auto"/>
              <w:jc w:val="center"/>
              <w:rPr>
                <w:szCs w:val="28"/>
                <w:lang w:val="uk-UA"/>
              </w:rPr>
            </w:pPr>
            <w:r w:rsidRPr="000E79DB">
              <w:rPr>
                <w:szCs w:val="28"/>
              </w:rPr>
              <w:t>Конкурси, екскурсії, виставки</w:t>
            </w:r>
          </w:p>
        </w:tc>
        <w:tc>
          <w:tcPr>
            <w:tcW w:w="1775" w:type="dxa"/>
          </w:tcPr>
          <w:p w:rsidR="005B4BF2" w:rsidRPr="000E79DB" w:rsidRDefault="005B4BF2" w:rsidP="005B4BF2">
            <w:pPr>
              <w:spacing w:after="0" w:line="240" w:lineRule="auto"/>
              <w:jc w:val="center"/>
              <w:rPr>
                <w:szCs w:val="28"/>
                <w:lang w:val="uk-UA"/>
              </w:rPr>
            </w:pPr>
            <w:r w:rsidRPr="000E79DB">
              <w:rPr>
                <w:szCs w:val="28"/>
                <w:lang w:val="uk-UA"/>
              </w:rPr>
              <w:t>2</w:t>
            </w:r>
          </w:p>
        </w:tc>
        <w:tc>
          <w:tcPr>
            <w:tcW w:w="1775" w:type="dxa"/>
          </w:tcPr>
          <w:p w:rsidR="005B4BF2" w:rsidRPr="000E79DB" w:rsidRDefault="005B4BF2" w:rsidP="005B4BF2">
            <w:pPr>
              <w:spacing w:after="0" w:line="240" w:lineRule="auto"/>
              <w:jc w:val="center"/>
              <w:rPr>
                <w:szCs w:val="28"/>
                <w:lang w:val="uk-UA"/>
              </w:rPr>
            </w:pPr>
            <w:r w:rsidRPr="000E79DB">
              <w:rPr>
                <w:szCs w:val="28"/>
                <w:lang w:val="uk-UA"/>
              </w:rPr>
              <w:t>1</w:t>
            </w:r>
          </w:p>
        </w:tc>
        <w:tc>
          <w:tcPr>
            <w:tcW w:w="1777" w:type="dxa"/>
          </w:tcPr>
          <w:p w:rsidR="005B4BF2" w:rsidRPr="000E79DB" w:rsidRDefault="005B4BF2" w:rsidP="005B4BF2">
            <w:pPr>
              <w:spacing w:after="0" w:line="240" w:lineRule="auto"/>
              <w:jc w:val="center"/>
              <w:rPr>
                <w:szCs w:val="28"/>
                <w:lang w:val="uk-UA"/>
              </w:rPr>
            </w:pPr>
            <w:r w:rsidRPr="000E79DB">
              <w:rPr>
                <w:szCs w:val="28"/>
                <w:lang w:val="uk-UA"/>
              </w:rPr>
              <w:t>1</w:t>
            </w:r>
          </w:p>
        </w:tc>
      </w:tr>
      <w:tr w:rsidR="005B4BF2" w:rsidRPr="000E79DB" w:rsidTr="00F46485">
        <w:trPr>
          <w:trHeight w:val="311"/>
        </w:trPr>
        <w:tc>
          <w:tcPr>
            <w:tcW w:w="758" w:type="dxa"/>
          </w:tcPr>
          <w:p w:rsidR="005B4BF2" w:rsidRPr="000E79DB" w:rsidRDefault="005B4BF2" w:rsidP="005B4BF2">
            <w:pPr>
              <w:spacing w:after="0" w:line="240" w:lineRule="auto"/>
              <w:jc w:val="center"/>
              <w:rPr>
                <w:szCs w:val="28"/>
                <w:lang w:val="uk-UA"/>
              </w:rPr>
            </w:pPr>
            <w:r w:rsidRPr="000E79DB">
              <w:rPr>
                <w:szCs w:val="28"/>
                <w:lang w:val="uk-UA"/>
              </w:rPr>
              <w:t>9.</w:t>
            </w:r>
          </w:p>
        </w:tc>
        <w:tc>
          <w:tcPr>
            <w:tcW w:w="2793" w:type="dxa"/>
          </w:tcPr>
          <w:p w:rsidR="005B4BF2" w:rsidRPr="000E79DB" w:rsidRDefault="005B4BF2" w:rsidP="005B4BF2">
            <w:pPr>
              <w:spacing w:after="0" w:line="240" w:lineRule="auto"/>
              <w:jc w:val="center"/>
              <w:rPr>
                <w:szCs w:val="28"/>
                <w:lang w:val="uk-UA"/>
              </w:rPr>
            </w:pPr>
            <w:r w:rsidRPr="000E79DB">
              <w:rPr>
                <w:szCs w:val="28"/>
              </w:rPr>
              <w:t>Підсумкове заняття</w:t>
            </w:r>
          </w:p>
        </w:tc>
        <w:tc>
          <w:tcPr>
            <w:tcW w:w="1775" w:type="dxa"/>
          </w:tcPr>
          <w:p w:rsidR="005B4BF2" w:rsidRPr="000E79DB" w:rsidRDefault="005B4BF2" w:rsidP="005B4BF2">
            <w:pPr>
              <w:spacing w:after="0" w:line="240" w:lineRule="auto"/>
              <w:jc w:val="center"/>
              <w:rPr>
                <w:szCs w:val="28"/>
                <w:lang w:val="uk-UA"/>
              </w:rPr>
            </w:pPr>
            <w:r w:rsidRPr="000E79DB">
              <w:rPr>
                <w:szCs w:val="28"/>
                <w:lang w:val="uk-UA"/>
              </w:rPr>
              <w:t>1</w:t>
            </w:r>
          </w:p>
        </w:tc>
        <w:tc>
          <w:tcPr>
            <w:tcW w:w="1775" w:type="dxa"/>
          </w:tcPr>
          <w:p w:rsidR="005B4BF2" w:rsidRPr="000E79DB" w:rsidRDefault="005B4BF2" w:rsidP="005B4BF2">
            <w:pPr>
              <w:spacing w:after="0" w:line="240" w:lineRule="auto"/>
              <w:jc w:val="center"/>
              <w:rPr>
                <w:szCs w:val="28"/>
                <w:lang w:val="uk-UA"/>
              </w:rPr>
            </w:pPr>
            <w:r w:rsidRPr="000E79DB">
              <w:rPr>
                <w:szCs w:val="28"/>
                <w:lang w:val="uk-UA"/>
              </w:rPr>
              <w:t>1</w:t>
            </w:r>
          </w:p>
        </w:tc>
        <w:tc>
          <w:tcPr>
            <w:tcW w:w="1777" w:type="dxa"/>
          </w:tcPr>
          <w:p w:rsidR="005B4BF2" w:rsidRPr="000E79DB" w:rsidRDefault="005B4BF2" w:rsidP="005B4BF2">
            <w:pPr>
              <w:spacing w:after="0" w:line="240" w:lineRule="auto"/>
              <w:jc w:val="center"/>
              <w:rPr>
                <w:szCs w:val="28"/>
                <w:lang w:val="uk-UA"/>
              </w:rPr>
            </w:pPr>
            <w:r w:rsidRPr="000E79DB">
              <w:rPr>
                <w:szCs w:val="28"/>
                <w:lang w:val="uk-UA"/>
              </w:rPr>
              <w:t>-</w:t>
            </w:r>
          </w:p>
        </w:tc>
      </w:tr>
      <w:tr w:rsidR="005B4BF2" w:rsidRPr="000E79DB" w:rsidTr="00F46485">
        <w:trPr>
          <w:trHeight w:val="311"/>
        </w:trPr>
        <w:tc>
          <w:tcPr>
            <w:tcW w:w="3551" w:type="dxa"/>
            <w:gridSpan w:val="2"/>
          </w:tcPr>
          <w:p w:rsidR="005B4BF2" w:rsidRPr="000E79DB" w:rsidRDefault="005B4BF2" w:rsidP="005B4BF2">
            <w:pPr>
              <w:spacing w:after="0" w:line="240" w:lineRule="auto"/>
              <w:jc w:val="center"/>
              <w:rPr>
                <w:szCs w:val="28"/>
                <w:lang w:val="uk-UA"/>
              </w:rPr>
            </w:pPr>
            <w:r w:rsidRPr="000E79DB">
              <w:rPr>
                <w:szCs w:val="28"/>
              </w:rPr>
              <w:t>Разом</w:t>
            </w:r>
          </w:p>
        </w:tc>
        <w:tc>
          <w:tcPr>
            <w:tcW w:w="1775" w:type="dxa"/>
          </w:tcPr>
          <w:p w:rsidR="005B4BF2" w:rsidRPr="000E79DB" w:rsidRDefault="005B4BF2" w:rsidP="005B4BF2">
            <w:pPr>
              <w:spacing w:after="0" w:line="240" w:lineRule="auto"/>
              <w:jc w:val="center"/>
              <w:rPr>
                <w:szCs w:val="28"/>
                <w:lang w:val="uk-UA"/>
              </w:rPr>
            </w:pPr>
            <w:r w:rsidRPr="000E79DB">
              <w:rPr>
                <w:szCs w:val="28"/>
                <w:lang w:val="uk-UA"/>
              </w:rPr>
              <w:t>36</w:t>
            </w:r>
          </w:p>
        </w:tc>
        <w:tc>
          <w:tcPr>
            <w:tcW w:w="1775" w:type="dxa"/>
          </w:tcPr>
          <w:p w:rsidR="005B4BF2" w:rsidRPr="000E79DB" w:rsidRDefault="005B4BF2" w:rsidP="005B4BF2">
            <w:pPr>
              <w:spacing w:after="0" w:line="240" w:lineRule="auto"/>
              <w:jc w:val="center"/>
              <w:rPr>
                <w:szCs w:val="28"/>
                <w:lang w:val="uk-UA"/>
              </w:rPr>
            </w:pPr>
            <w:r w:rsidRPr="000E79DB">
              <w:rPr>
                <w:szCs w:val="28"/>
                <w:lang w:val="uk-UA"/>
              </w:rPr>
              <w:t>21</w:t>
            </w:r>
          </w:p>
        </w:tc>
        <w:tc>
          <w:tcPr>
            <w:tcW w:w="1777" w:type="dxa"/>
          </w:tcPr>
          <w:p w:rsidR="005B4BF2" w:rsidRPr="000E79DB" w:rsidRDefault="005B4BF2" w:rsidP="005B4BF2">
            <w:pPr>
              <w:spacing w:after="0" w:line="240" w:lineRule="auto"/>
              <w:jc w:val="center"/>
              <w:rPr>
                <w:szCs w:val="28"/>
                <w:lang w:val="uk-UA"/>
              </w:rPr>
            </w:pPr>
            <w:r w:rsidRPr="000E79DB">
              <w:rPr>
                <w:szCs w:val="28"/>
                <w:lang w:val="uk-UA"/>
              </w:rPr>
              <w:t>15</w:t>
            </w:r>
          </w:p>
        </w:tc>
      </w:tr>
    </w:tbl>
    <w:p w:rsidR="005B4BF2" w:rsidRDefault="005B4BF2" w:rsidP="005B4BF2">
      <w:pPr>
        <w:jc w:val="both"/>
        <w:rPr>
          <w:szCs w:val="28"/>
          <w:lang w:val="uk-UA"/>
        </w:rPr>
      </w:pPr>
    </w:p>
    <w:p w:rsidR="005B4BF2" w:rsidRPr="005221EC" w:rsidRDefault="005B4BF2" w:rsidP="005B4BF2">
      <w:pPr>
        <w:ind w:firstLine="708"/>
        <w:jc w:val="center"/>
        <w:rPr>
          <w:b/>
          <w:szCs w:val="28"/>
          <w:lang w:val="uk-UA"/>
        </w:rPr>
      </w:pPr>
      <w:r w:rsidRPr="005221EC">
        <w:rPr>
          <w:b/>
          <w:szCs w:val="28"/>
        </w:rPr>
        <w:t>ЗМIСТ ПРОГРАМИ</w:t>
      </w:r>
    </w:p>
    <w:p w:rsidR="005B4BF2" w:rsidRPr="006144A5" w:rsidRDefault="005B4BF2" w:rsidP="005B4BF2">
      <w:pPr>
        <w:numPr>
          <w:ilvl w:val="0"/>
          <w:numId w:val="18"/>
        </w:numPr>
        <w:spacing w:after="0" w:line="240" w:lineRule="auto"/>
        <w:rPr>
          <w:b/>
          <w:szCs w:val="28"/>
          <w:lang w:val="uk-UA"/>
        </w:rPr>
      </w:pPr>
      <w:r w:rsidRPr="006144A5">
        <w:rPr>
          <w:b/>
          <w:szCs w:val="28"/>
        </w:rPr>
        <w:t>Вступне заняття (</w:t>
      </w:r>
      <w:r w:rsidRPr="006144A5">
        <w:rPr>
          <w:b/>
          <w:szCs w:val="28"/>
          <w:lang w:val="uk-UA"/>
        </w:rPr>
        <w:t>1</w:t>
      </w:r>
      <w:r w:rsidRPr="006144A5">
        <w:rPr>
          <w:b/>
          <w:szCs w:val="28"/>
        </w:rPr>
        <w:t xml:space="preserve"> год)</w:t>
      </w:r>
    </w:p>
    <w:p w:rsidR="005B4BF2" w:rsidRDefault="005B4BF2" w:rsidP="005B4BF2">
      <w:pPr>
        <w:pStyle w:val="a4"/>
        <w:spacing w:after="0" w:line="240" w:lineRule="auto"/>
        <w:ind w:left="-142"/>
        <w:jc w:val="both"/>
        <w:rPr>
          <w:szCs w:val="28"/>
        </w:rPr>
      </w:pPr>
      <w:r w:rsidRPr="003A68A3">
        <w:rPr>
          <w:i/>
          <w:szCs w:val="28"/>
        </w:rPr>
        <w:t>Теоретична частина.</w:t>
      </w:r>
      <w:r w:rsidRPr="003A68A3">
        <w:rPr>
          <w:szCs w:val="28"/>
        </w:rPr>
        <w:t xml:space="preserve"> Зміст роботи. Організаційні питання. Правила поведінки. Права та обов’язки. Бесіда про дотримання основ безпеки життєдіяльності.</w:t>
      </w:r>
      <w:r w:rsidRPr="003A68A3">
        <w:rPr>
          <w:i/>
          <w:szCs w:val="28"/>
        </w:rPr>
        <w:t xml:space="preserve"> </w:t>
      </w:r>
      <w:r w:rsidRPr="003A68A3">
        <w:rPr>
          <w:szCs w:val="28"/>
        </w:rPr>
        <w:t>Дії при надзвичайних ситуаціях. Маршрути евакуації. Бесіда: «Безпечна дорога». Ігри – тренінги.</w:t>
      </w:r>
    </w:p>
    <w:p w:rsidR="005B4BF2" w:rsidRPr="006144A5" w:rsidRDefault="005B4BF2" w:rsidP="005B4BF2">
      <w:pPr>
        <w:numPr>
          <w:ilvl w:val="0"/>
          <w:numId w:val="18"/>
        </w:numPr>
        <w:spacing w:after="0" w:line="240" w:lineRule="auto"/>
        <w:rPr>
          <w:b/>
          <w:szCs w:val="28"/>
          <w:lang w:val="uk-UA"/>
        </w:rPr>
      </w:pPr>
      <w:r w:rsidRPr="006144A5">
        <w:rPr>
          <w:b/>
          <w:szCs w:val="28"/>
        </w:rPr>
        <w:t>Сузір’я (</w:t>
      </w:r>
      <w:r w:rsidRPr="006144A5">
        <w:rPr>
          <w:b/>
          <w:szCs w:val="28"/>
          <w:lang w:val="uk-UA"/>
        </w:rPr>
        <w:t>12</w:t>
      </w:r>
      <w:r w:rsidRPr="006144A5">
        <w:rPr>
          <w:b/>
          <w:szCs w:val="28"/>
        </w:rPr>
        <w:t xml:space="preserve"> год)</w:t>
      </w:r>
    </w:p>
    <w:p w:rsidR="005B4BF2" w:rsidRDefault="005B4BF2" w:rsidP="005B4BF2">
      <w:pPr>
        <w:spacing w:after="0" w:line="240" w:lineRule="auto"/>
        <w:jc w:val="both"/>
        <w:rPr>
          <w:szCs w:val="28"/>
          <w:lang w:val="uk-UA"/>
        </w:rPr>
      </w:pPr>
      <w:r w:rsidRPr="003A68A3">
        <w:rPr>
          <w:i/>
          <w:szCs w:val="28"/>
          <w:lang w:val="uk-UA"/>
        </w:rPr>
        <w:t>Теоретична частина.</w:t>
      </w:r>
      <w:r w:rsidRPr="003A68A3">
        <w:rPr>
          <w:szCs w:val="28"/>
          <w:lang w:val="uk-UA"/>
        </w:rPr>
        <w:t xml:space="preserve"> </w:t>
      </w:r>
      <w:r w:rsidRPr="004C0C24">
        <w:rPr>
          <w:szCs w:val="28"/>
        </w:rPr>
        <w:t>Зоряне небо. Кількість зірок на небі. Рух зірок протягом ночі. Полярна зірка. Карти і атласи зоряного неба. Сузір’я, яких більше немає. Назви сузір’їв у різних народів. Робота із зоряною картою Північної півкулі. Пошук знайомих</w:t>
      </w:r>
      <w:r>
        <w:rPr>
          <w:szCs w:val="28"/>
        </w:rPr>
        <w:t xml:space="preserve"> сузір’їв. Сузір’я, що не захо</w:t>
      </w:r>
      <w:r w:rsidRPr="004C0C24">
        <w:rPr>
          <w:szCs w:val="28"/>
        </w:rPr>
        <w:t>дять. Конфігурація сузір’їв. Екліптика</w:t>
      </w:r>
      <w:r>
        <w:rPr>
          <w:szCs w:val="28"/>
        </w:rPr>
        <w:t>. Зодіак. Сузір’я осіннього не</w:t>
      </w:r>
      <w:r w:rsidRPr="004C0C24">
        <w:rPr>
          <w:szCs w:val="28"/>
        </w:rPr>
        <w:t xml:space="preserve">ба. Сузір’я зимового неба. Сузір’я весняного неба. Легенди і міфи. Сузір’я літнього неба. Сузір’я Південної півкулі. Що і як спостерігають на небі. Умови спостережень. </w:t>
      </w:r>
    </w:p>
    <w:p w:rsidR="005B4BF2" w:rsidRDefault="005B4BF2" w:rsidP="005B4BF2">
      <w:pPr>
        <w:spacing w:after="0"/>
        <w:jc w:val="both"/>
        <w:rPr>
          <w:szCs w:val="28"/>
          <w:lang w:val="uk-UA"/>
        </w:rPr>
      </w:pPr>
      <w:r w:rsidRPr="00481E4C">
        <w:rPr>
          <w:i/>
          <w:szCs w:val="28"/>
        </w:rPr>
        <w:t xml:space="preserve">Практична </w:t>
      </w:r>
      <w:r>
        <w:rPr>
          <w:i/>
          <w:szCs w:val="28"/>
          <w:lang w:val="uk-UA"/>
        </w:rPr>
        <w:t>частина</w:t>
      </w:r>
      <w:r w:rsidRPr="004C0C24">
        <w:rPr>
          <w:szCs w:val="28"/>
        </w:rPr>
        <w:t>. З’єднання зірок у сузір’ях за зразком. Спо- стереження сузір’їв, що не заходять; знаходження По</w:t>
      </w:r>
      <w:r>
        <w:rPr>
          <w:szCs w:val="28"/>
        </w:rPr>
        <w:t>лярної зір</w:t>
      </w:r>
      <w:r w:rsidRPr="004C0C24">
        <w:rPr>
          <w:szCs w:val="28"/>
        </w:rPr>
        <w:t xml:space="preserve">ки. Ототожнення зодіакальних сузір’їв, які видно в дану пору року. Робота із зоряною картою, пошук знайомих сузір’їв. </w:t>
      </w:r>
    </w:p>
    <w:p w:rsidR="005B4BF2" w:rsidRDefault="005B4BF2" w:rsidP="005B4BF2">
      <w:pPr>
        <w:spacing w:after="0"/>
        <w:ind w:firstLine="708"/>
        <w:jc w:val="both"/>
        <w:rPr>
          <w:szCs w:val="28"/>
        </w:rPr>
      </w:pPr>
      <w:r>
        <w:rPr>
          <w:szCs w:val="28"/>
          <w:lang w:val="uk-UA"/>
        </w:rPr>
        <w:t xml:space="preserve">Дослідження </w:t>
      </w:r>
      <w:r w:rsidRPr="00BF2A64">
        <w:rPr>
          <w:szCs w:val="28"/>
          <w:lang w:val="uk-UA"/>
        </w:rPr>
        <w:t>сузір'їв</w:t>
      </w:r>
      <w:r>
        <w:rPr>
          <w:szCs w:val="28"/>
          <w:lang w:val="uk-UA"/>
        </w:rPr>
        <w:t xml:space="preserve"> через</w:t>
      </w:r>
      <w:r w:rsidRPr="00302505">
        <w:rPr>
          <w:szCs w:val="28"/>
          <w:lang w:val="uk-UA"/>
        </w:rPr>
        <w:t xml:space="preserve"> </w:t>
      </w:r>
      <w:r>
        <w:rPr>
          <w:szCs w:val="28"/>
          <w:lang w:val="uk-UA"/>
        </w:rPr>
        <w:t xml:space="preserve">астрономічний </w:t>
      </w:r>
      <w:r w:rsidRPr="00F24925">
        <w:rPr>
          <w:szCs w:val="28"/>
          <w:lang w:val="uk-UA"/>
        </w:rPr>
        <w:t>web-</w:t>
      </w:r>
      <w:r>
        <w:rPr>
          <w:szCs w:val="28"/>
          <w:lang w:val="uk-UA"/>
        </w:rPr>
        <w:t xml:space="preserve">портал: </w:t>
      </w:r>
      <w:hyperlink r:id="rId15" w:history="1">
        <w:r w:rsidRPr="00E7318F">
          <w:rPr>
            <w:rStyle w:val="a6"/>
            <w:szCs w:val="28"/>
          </w:rPr>
          <w:t>http</w:t>
        </w:r>
        <w:r w:rsidRPr="00E7318F">
          <w:rPr>
            <w:rStyle w:val="a6"/>
            <w:szCs w:val="28"/>
            <w:lang w:val="uk-UA"/>
          </w:rPr>
          <w:t>://</w:t>
        </w:r>
        <w:r w:rsidRPr="00E7318F">
          <w:rPr>
            <w:rStyle w:val="a6"/>
            <w:szCs w:val="28"/>
          </w:rPr>
          <w:t>www</w:t>
        </w:r>
        <w:r w:rsidRPr="00E7318F">
          <w:rPr>
            <w:rStyle w:val="a6"/>
            <w:szCs w:val="28"/>
            <w:lang w:val="uk-UA"/>
          </w:rPr>
          <w:t>.</w:t>
        </w:r>
        <w:r w:rsidRPr="00E7318F">
          <w:rPr>
            <w:rStyle w:val="a6"/>
            <w:szCs w:val="28"/>
          </w:rPr>
          <w:t>galactic</w:t>
        </w:r>
        <w:r w:rsidRPr="00E7318F">
          <w:rPr>
            <w:rStyle w:val="a6"/>
            <w:szCs w:val="28"/>
            <w:lang w:val="uk-UA"/>
          </w:rPr>
          <w:t>.</w:t>
        </w:r>
        <w:r w:rsidRPr="00E7318F">
          <w:rPr>
            <w:rStyle w:val="a6"/>
            <w:szCs w:val="28"/>
          </w:rPr>
          <w:t>name</w:t>
        </w:r>
        <w:r w:rsidRPr="00E7318F">
          <w:rPr>
            <w:rStyle w:val="a6"/>
            <w:szCs w:val="28"/>
            <w:lang w:val="uk-UA"/>
          </w:rPr>
          <w:t>/</w:t>
        </w:r>
        <w:r w:rsidRPr="00E7318F">
          <w:rPr>
            <w:rStyle w:val="a6"/>
            <w:szCs w:val="28"/>
          </w:rPr>
          <w:t>directory</w:t>
        </w:r>
        <w:r w:rsidRPr="00E7318F">
          <w:rPr>
            <w:rStyle w:val="a6"/>
            <w:szCs w:val="28"/>
            <w:lang w:val="uk-UA"/>
          </w:rPr>
          <w:t>/</w:t>
        </w:r>
        <w:r w:rsidRPr="00E7318F">
          <w:rPr>
            <w:rStyle w:val="a6"/>
            <w:szCs w:val="28"/>
          </w:rPr>
          <w:t>constellations</w:t>
        </w:r>
        <w:r w:rsidRPr="00E7318F">
          <w:rPr>
            <w:rStyle w:val="a6"/>
            <w:szCs w:val="28"/>
            <w:lang w:val="uk-UA"/>
          </w:rPr>
          <w:t>.</w:t>
        </w:r>
        <w:r w:rsidRPr="00E7318F">
          <w:rPr>
            <w:rStyle w:val="a6"/>
            <w:szCs w:val="28"/>
          </w:rPr>
          <w:t>php</w:t>
        </w:r>
      </w:hyperlink>
      <w:r w:rsidRPr="00E7318F">
        <w:rPr>
          <w:szCs w:val="28"/>
          <w:lang w:val="uk-UA"/>
        </w:rPr>
        <w:t xml:space="preserve"> </w:t>
      </w:r>
      <w:r>
        <w:rPr>
          <w:szCs w:val="28"/>
          <w:lang w:val="uk-UA"/>
        </w:rPr>
        <w:t xml:space="preserve">та </w:t>
      </w:r>
      <w:hyperlink r:id="rId16" w:history="1">
        <w:r w:rsidRPr="00450A6B">
          <w:rPr>
            <w:rStyle w:val="a6"/>
            <w:szCs w:val="28"/>
          </w:rPr>
          <w:t>http://college.ru/</w:t>
        </w:r>
      </w:hyperlink>
    </w:p>
    <w:p w:rsidR="005B4BF2" w:rsidRPr="006144A5" w:rsidRDefault="005B4BF2" w:rsidP="005B4BF2">
      <w:pPr>
        <w:numPr>
          <w:ilvl w:val="0"/>
          <w:numId w:val="18"/>
        </w:numPr>
        <w:spacing w:after="0"/>
        <w:rPr>
          <w:b/>
          <w:szCs w:val="28"/>
          <w:lang w:val="uk-UA"/>
        </w:rPr>
      </w:pPr>
      <w:r w:rsidRPr="006144A5">
        <w:rPr>
          <w:b/>
          <w:szCs w:val="28"/>
        </w:rPr>
        <w:t>Сонячна система (</w:t>
      </w:r>
      <w:r w:rsidRPr="006144A5">
        <w:rPr>
          <w:b/>
          <w:szCs w:val="28"/>
          <w:lang w:val="uk-UA"/>
        </w:rPr>
        <w:t>10</w:t>
      </w:r>
      <w:r w:rsidRPr="006144A5">
        <w:rPr>
          <w:b/>
          <w:szCs w:val="28"/>
        </w:rPr>
        <w:t xml:space="preserve"> год)</w:t>
      </w:r>
    </w:p>
    <w:p w:rsidR="005B4BF2" w:rsidRDefault="005B4BF2" w:rsidP="005B4BF2">
      <w:pPr>
        <w:spacing w:after="0"/>
        <w:jc w:val="both"/>
        <w:rPr>
          <w:szCs w:val="28"/>
          <w:lang w:val="uk-UA"/>
        </w:rPr>
      </w:pPr>
      <w:r w:rsidRPr="003A68A3">
        <w:rPr>
          <w:i/>
          <w:szCs w:val="28"/>
          <w:lang w:val="uk-UA"/>
        </w:rPr>
        <w:t>Теоретична частина</w:t>
      </w:r>
      <w:r>
        <w:rPr>
          <w:i/>
          <w:szCs w:val="28"/>
          <w:lang w:val="uk-UA"/>
        </w:rPr>
        <w:t xml:space="preserve">. </w:t>
      </w:r>
      <w:r w:rsidRPr="003A68A3">
        <w:rPr>
          <w:szCs w:val="28"/>
          <w:lang w:val="uk-UA"/>
        </w:rPr>
        <w:t xml:space="preserve">Знайомство з об’єктами Сонячної системи, їх дослідження. Відстань у Сонячній системі. Планети земної групи. Земля. Міфи і легенди. Атмосфера Землі. Атмосферні явища (грози, урагани, </w:t>
      </w:r>
      <w:r w:rsidRPr="003A68A3">
        <w:rPr>
          <w:szCs w:val="28"/>
          <w:lang w:val="uk-UA"/>
        </w:rPr>
        <w:lastRenderedPageBreak/>
        <w:t>метеори, полярні сяйва). Рух Землі навколо Сонця. Зміна дня і ночі. Пори року. Метеорити. Метеоритні кратери на поверхні Землі. М</w:t>
      </w:r>
      <w:r w:rsidRPr="005B4BF2">
        <w:rPr>
          <w:szCs w:val="28"/>
          <w:lang w:val="uk-UA"/>
        </w:rPr>
        <w:t xml:space="preserve">ісяць. Дослідження Місяця. Фази Місяця. Рух Місяця відносно Землі і Сонця. Рух Місяця серед зірок. Сонячні і місячні затемнення. Планети-гіганти. </w:t>
      </w:r>
      <w:r w:rsidRPr="004C0C24">
        <w:rPr>
          <w:szCs w:val="28"/>
        </w:rPr>
        <w:t>Супутники плане</w:t>
      </w:r>
      <w:r>
        <w:rPr>
          <w:szCs w:val="28"/>
        </w:rPr>
        <w:t>т. Порівняльні розміри. Астеро</w:t>
      </w:r>
      <w:r w:rsidRPr="004C0C24">
        <w:rPr>
          <w:szCs w:val="28"/>
        </w:rPr>
        <w:t>їди, комети, карликові планети. Планети інших зірок.</w:t>
      </w:r>
    </w:p>
    <w:p w:rsidR="005B4BF2" w:rsidRPr="00481E4C" w:rsidRDefault="005B4BF2" w:rsidP="005B4BF2">
      <w:pPr>
        <w:spacing w:after="0"/>
        <w:jc w:val="both"/>
        <w:rPr>
          <w:szCs w:val="28"/>
          <w:lang w:val="uk-UA"/>
        </w:rPr>
      </w:pPr>
      <w:r w:rsidRPr="003A68A3">
        <w:rPr>
          <w:szCs w:val="28"/>
        </w:rPr>
        <w:t xml:space="preserve"> </w:t>
      </w:r>
      <w:r>
        <w:rPr>
          <w:i/>
          <w:szCs w:val="28"/>
        </w:rPr>
        <w:t xml:space="preserve">Практична </w:t>
      </w:r>
      <w:r>
        <w:rPr>
          <w:i/>
          <w:szCs w:val="28"/>
          <w:lang w:val="uk-UA"/>
        </w:rPr>
        <w:t>частин</w:t>
      </w:r>
      <w:r w:rsidRPr="003A68A3">
        <w:rPr>
          <w:i/>
          <w:szCs w:val="28"/>
        </w:rPr>
        <w:t>а.</w:t>
      </w:r>
      <w:r w:rsidRPr="004C0C24">
        <w:rPr>
          <w:szCs w:val="28"/>
        </w:rPr>
        <w:t xml:space="preserve"> Проведення порівняння розмірі</w:t>
      </w:r>
      <w:r>
        <w:rPr>
          <w:szCs w:val="28"/>
        </w:rPr>
        <w:t>в Сонця і пла</w:t>
      </w:r>
      <w:r w:rsidRPr="004C0C24">
        <w:rPr>
          <w:szCs w:val="28"/>
        </w:rPr>
        <w:t>нет Сонячної системи за допомогою схеми із зображеннями Сонця і планет у масштабі. Складання схеми відстаней у Сонячній системі. Складання таблиці «Схожість і відмінність планет земної групи». Вимірювання фізичних параметрів атмосфери (температура, тиск, сила і напрямок вітру). Спостереження метеорів. Спостереження Місяця. Зарисовування фаз Місяця</w:t>
      </w:r>
      <w:r>
        <w:rPr>
          <w:szCs w:val="28"/>
        </w:rPr>
        <w:t xml:space="preserve"> і видимих об’єктів на його по</w:t>
      </w:r>
      <w:r w:rsidRPr="004C0C24">
        <w:rPr>
          <w:szCs w:val="28"/>
        </w:rPr>
        <w:t xml:space="preserve">верхні, рух Місяця серед зірок. Складання </w:t>
      </w:r>
      <w:r>
        <w:rPr>
          <w:szCs w:val="28"/>
        </w:rPr>
        <w:t>таблиці «Схожість і від</w:t>
      </w:r>
      <w:r w:rsidRPr="004C0C24">
        <w:rPr>
          <w:szCs w:val="28"/>
        </w:rPr>
        <w:t>мінність планет-гігантів». Порівняння планет земної групи і планет- гігантів. Спостереження планет, які видно неозброєним оком, рух планет серед зірок. Спостереження в телескоп фаз Венери, деталей поверхні Юпітера, кілець Сатурна. Спостереження і зарисовування п</w:t>
      </w:r>
      <w:r>
        <w:rPr>
          <w:szCs w:val="28"/>
        </w:rPr>
        <w:t xml:space="preserve">оложення супутників Юпітера. </w:t>
      </w:r>
      <w:r w:rsidRPr="00B353B4">
        <w:rPr>
          <w:bCs/>
          <w:szCs w:val="28"/>
          <w:lang w:val="uk-UA"/>
        </w:rPr>
        <w:t>Перегляд відеофільму «</w:t>
      </w:r>
      <w:r w:rsidRPr="00B353B4">
        <w:rPr>
          <w:szCs w:val="28"/>
          <w:lang w:val="uk-UA"/>
        </w:rPr>
        <w:t>Як створювалася планета Земля</w:t>
      </w:r>
      <w:r>
        <w:rPr>
          <w:szCs w:val="28"/>
          <w:lang w:val="uk-UA"/>
        </w:rPr>
        <w:t>?</w:t>
      </w:r>
      <w:r w:rsidRPr="00B353B4">
        <w:rPr>
          <w:bCs/>
          <w:szCs w:val="28"/>
          <w:lang w:val="uk-UA"/>
        </w:rPr>
        <w:t xml:space="preserve">» </w:t>
      </w:r>
      <w:hyperlink r:id="rId17" w:history="1">
        <w:r w:rsidRPr="00B353B4">
          <w:rPr>
            <w:rStyle w:val="a6"/>
            <w:szCs w:val="28"/>
          </w:rPr>
          <w:t>http</w:t>
        </w:r>
        <w:r w:rsidRPr="00AE70D9">
          <w:rPr>
            <w:rStyle w:val="a6"/>
            <w:szCs w:val="28"/>
            <w:lang w:val="uk-UA"/>
          </w:rPr>
          <w:t>://</w:t>
        </w:r>
        <w:r w:rsidRPr="00B353B4">
          <w:rPr>
            <w:rStyle w:val="a6"/>
            <w:szCs w:val="28"/>
          </w:rPr>
          <w:t>www</w:t>
        </w:r>
        <w:r w:rsidRPr="00AE70D9">
          <w:rPr>
            <w:rStyle w:val="a6"/>
            <w:szCs w:val="28"/>
            <w:lang w:val="uk-UA"/>
          </w:rPr>
          <w:t>.</w:t>
        </w:r>
        <w:r w:rsidRPr="00B353B4">
          <w:rPr>
            <w:rStyle w:val="a6"/>
            <w:szCs w:val="28"/>
          </w:rPr>
          <w:t>youtube</w:t>
        </w:r>
        <w:r w:rsidRPr="00AE70D9">
          <w:rPr>
            <w:rStyle w:val="a6"/>
            <w:szCs w:val="28"/>
            <w:lang w:val="uk-UA"/>
          </w:rPr>
          <w:t>.</w:t>
        </w:r>
        <w:r w:rsidRPr="00B353B4">
          <w:rPr>
            <w:rStyle w:val="a6"/>
            <w:szCs w:val="28"/>
          </w:rPr>
          <w:t>com</w:t>
        </w:r>
        <w:r w:rsidRPr="00AE70D9">
          <w:rPr>
            <w:rStyle w:val="a6"/>
            <w:szCs w:val="28"/>
            <w:lang w:val="uk-UA"/>
          </w:rPr>
          <w:t>/</w:t>
        </w:r>
        <w:r w:rsidRPr="00B353B4">
          <w:rPr>
            <w:rStyle w:val="a6"/>
            <w:szCs w:val="28"/>
          </w:rPr>
          <w:t>watch</w:t>
        </w:r>
        <w:r w:rsidRPr="00AE70D9">
          <w:rPr>
            <w:rStyle w:val="a6"/>
            <w:szCs w:val="28"/>
            <w:lang w:val="uk-UA"/>
          </w:rPr>
          <w:t>?</w:t>
        </w:r>
        <w:r w:rsidRPr="00B353B4">
          <w:rPr>
            <w:rStyle w:val="a6"/>
            <w:szCs w:val="28"/>
          </w:rPr>
          <w:t>v</w:t>
        </w:r>
        <w:r w:rsidRPr="00AE70D9">
          <w:rPr>
            <w:rStyle w:val="a6"/>
            <w:szCs w:val="28"/>
            <w:lang w:val="uk-UA"/>
          </w:rPr>
          <w:t>=6</w:t>
        </w:r>
        <w:r w:rsidRPr="00B353B4">
          <w:rPr>
            <w:rStyle w:val="a6"/>
            <w:szCs w:val="28"/>
          </w:rPr>
          <w:t>hB</w:t>
        </w:r>
        <w:r w:rsidRPr="00AE70D9">
          <w:rPr>
            <w:rStyle w:val="a6"/>
            <w:szCs w:val="28"/>
            <w:lang w:val="uk-UA"/>
          </w:rPr>
          <w:t>73</w:t>
        </w:r>
        <w:r w:rsidRPr="00B353B4">
          <w:rPr>
            <w:rStyle w:val="a6"/>
            <w:szCs w:val="28"/>
          </w:rPr>
          <w:t>X</w:t>
        </w:r>
        <w:r w:rsidRPr="00AE70D9">
          <w:rPr>
            <w:rStyle w:val="a6"/>
            <w:szCs w:val="28"/>
            <w:lang w:val="uk-UA"/>
          </w:rPr>
          <w:t>5</w:t>
        </w:r>
        <w:r w:rsidRPr="00B353B4">
          <w:rPr>
            <w:rStyle w:val="a6"/>
            <w:szCs w:val="28"/>
          </w:rPr>
          <w:t>uuvI</w:t>
        </w:r>
      </w:hyperlink>
      <w:r>
        <w:rPr>
          <w:szCs w:val="28"/>
          <w:lang w:val="uk-UA"/>
        </w:rPr>
        <w:t xml:space="preserve">, «Земля з космосу» </w:t>
      </w:r>
      <w:hyperlink r:id="rId18" w:history="1">
        <w:r w:rsidRPr="00031992">
          <w:rPr>
            <w:rStyle w:val="a6"/>
            <w:szCs w:val="28"/>
          </w:rPr>
          <w:t>http</w:t>
        </w:r>
        <w:r w:rsidRPr="00AE70D9">
          <w:rPr>
            <w:rStyle w:val="a6"/>
            <w:szCs w:val="28"/>
            <w:lang w:val="uk-UA"/>
          </w:rPr>
          <w:t>://</w:t>
        </w:r>
        <w:r w:rsidRPr="00031992">
          <w:rPr>
            <w:rStyle w:val="a6"/>
            <w:szCs w:val="28"/>
          </w:rPr>
          <w:t>www</w:t>
        </w:r>
        <w:r w:rsidRPr="00AE70D9">
          <w:rPr>
            <w:rStyle w:val="a6"/>
            <w:szCs w:val="28"/>
            <w:lang w:val="uk-UA"/>
          </w:rPr>
          <w:t>.</w:t>
        </w:r>
        <w:r w:rsidRPr="00031992">
          <w:rPr>
            <w:rStyle w:val="a6"/>
            <w:szCs w:val="28"/>
          </w:rPr>
          <w:t>youtube</w:t>
        </w:r>
        <w:r w:rsidRPr="00AE70D9">
          <w:rPr>
            <w:rStyle w:val="a6"/>
            <w:szCs w:val="28"/>
            <w:lang w:val="uk-UA"/>
          </w:rPr>
          <w:t>.</w:t>
        </w:r>
        <w:r w:rsidRPr="00031992">
          <w:rPr>
            <w:rStyle w:val="a6"/>
            <w:szCs w:val="28"/>
          </w:rPr>
          <w:t>com</w:t>
        </w:r>
        <w:r w:rsidRPr="00AE70D9">
          <w:rPr>
            <w:rStyle w:val="a6"/>
            <w:szCs w:val="28"/>
            <w:lang w:val="uk-UA"/>
          </w:rPr>
          <w:t>/</w:t>
        </w:r>
        <w:r w:rsidRPr="00031992">
          <w:rPr>
            <w:rStyle w:val="a6"/>
            <w:szCs w:val="28"/>
          </w:rPr>
          <w:t>watch</w:t>
        </w:r>
        <w:r w:rsidRPr="00AE70D9">
          <w:rPr>
            <w:rStyle w:val="a6"/>
            <w:szCs w:val="28"/>
            <w:lang w:val="uk-UA"/>
          </w:rPr>
          <w:t>?</w:t>
        </w:r>
        <w:r w:rsidRPr="00031992">
          <w:rPr>
            <w:rStyle w:val="a6"/>
            <w:szCs w:val="28"/>
          </w:rPr>
          <w:t>v</w:t>
        </w:r>
        <w:r w:rsidRPr="00AE70D9">
          <w:rPr>
            <w:rStyle w:val="a6"/>
            <w:szCs w:val="28"/>
            <w:lang w:val="uk-UA"/>
          </w:rPr>
          <w:t>=</w:t>
        </w:r>
        <w:r w:rsidRPr="00031992">
          <w:rPr>
            <w:rStyle w:val="a6"/>
            <w:szCs w:val="28"/>
          </w:rPr>
          <w:t>kgott</w:t>
        </w:r>
        <w:r w:rsidRPr="00AE70D9">
          <w:rPr>
            <w:rStyle w:val="a6"/>
            <w:szCs w:val="28"/>
            <w:lang w:val="uk-UA"/>
          </w:rPr>
          <w:t>-</w:t>
        </w:r>
        <w:r w:rsidRPr="00031992">
          <w:rPr>
            <w:rStyle w:val="a6"/>
            <w:szCs w:val="28"/>
          </w:rPr>
          <w:t>vUQVg</w:t>
        </w:r>
      </w:hyperlink>
      <w:r w:rsidRPr="00031992">
        <w:rPr>
          <w:szCs w:val="28"/>
          <w:lang w:val="uk-UA"/>
        </w:rPr>
        <w:t xml:space="preserve"> </w:t>
      </w:r>
      <w:r>
        <w:rPr>
          <w:szCs w:val="28"/>
          <w:lang w:val="uk-UA"/>
        </w:rPr>
        <w:t xml:space="preserve">та «Земля: біографія планети» </w:t>
      </w:r>
      <w:hyperlink r:id="rId19" w:history="1">
        <w:r w:rsidRPr="00031992">
          <w:rPr>
            <w:rStyle w:val="a6"/>
            <w:szCs w:val="28"/>
          </w:rPr>
          <w:t>http</w:t>
        </w:r>
        <w:r w:rsidRPr="00AE70D9">
          <w:rPr>
            <w:rStyle w:val="a6"/>
            <w:szCs w:val="28"/>
            <w:lang w:val="uk-UA"/>
          </w:rPr>
          <w:t>://</w:t>
        </w:r>
        <w:r w:rsidRPr="00031992">
          <w:rPr>
            <w:rStyle w:val="a6"/>
            <w:szCs w:val="28"/>
          </w:rPr>
          <w:t>www</w:t>
        </w:r>
        <w:r w:rsidRPr="00AE70D9">
          <w:rPr>
            <w:rStyle w:val="a6"/>
            <w:szCs w:val="28"/>
            <w:lang w:val="uk-UA"/>
          </w:rPr>
          <w:t>.</w:t>
        </w:r>
        <w:r w:rsidRPr="00031992">
          <w:rPr>
            <w:rStyle w:val="a6"/>
            <w:szCs w:val="28"/>
          </w:rPr>
          <w:t>youtube</w:t>
        </w:r>
        <w:r w:rsidRPr="00AE70D9">
          <w:rPr>
            <w:rStyle w:val="a6"/>
            <w:szCs w:val="28"/>
            <w:lang w:val="uk-UA"/>
          </w:rPr>
          <w:t>.</w:t>
        </w:r>
        <w:r w:rsidRPr="00031992">
          <w:rPr>
            <w:rStyle w:val="a6"/>
            <w:szCs w:val="28"/>
          </w:rPr>
          <w:t>com</w:t>
        </w:r>
        <w:r w:rsidRPr="00AE70D9">
          <w:rPr>
            <w:rStyle w:val="a6"/>
            <w:szCs w:val="28"/>
            <w:lang w:val="uk-UA"/>
          </w:rPr>
          <w:t>/</w:t>
        </w:r>
        <w:r w:rsidRPr="00031992">
          <w:rPr>
            <w:rStyle w:val="a6"/>
            <w:szCs w:val="28"/>
          </w:rPr>
          <w:t>watch</w:t>
        </w:r>
        <w:r w:rsidRPr="00AE70D9">
          <w:rPr>
            <w:rStyle w:val="a6"/>
            <w:szCs w:val="28"/>
            <w:lang w:val="uk-UA"/>
          </w:rPr>
          <w:t>?</w:t>
        </w:r>
        <w:r w:rsidRPr="00031992">
          <w:rPr>
            <w:rStyle w:val="a6"/>
            <w:szCs w:val="28"/>
          </w:rPr>
          <w:t>v</w:t>
        </w:r>
        <w:r w:rsidRPr="00AE70D9">
          <w:rPr>
            <w:rStyle w:val="a6"/>
            <w:szCs w:val="28"/>
            <w:lang w:val="uk-UA"/>
          </w:rPr>
          <w:t>=</w:t>
        </w:r>
        <w:r w:rsidRPr="00031992">
          <w:rPr>
            <w:rStyle w:val="a6"/>
            <w:szCs w:val="28"/>
          </w:rPr>
          <w:t>GsgJ</w:t>
        </w:r>
        <w:r w:rsidRPr="00AE70D9">
          <w:rPr>
            <w:rStyle w:val="a6"/>
            <w:szCs w:val="28"/>
            <w:lang w:val="uk-UA"/>
          </w:rPr>
          <w:t>6</w:t>
        </w:r>
        <w:r w:rsidRPr="00031992">
          <w:rPr>
            <w:rStyle w:val="a6"/>
            <w:szCs w:val="28"/>
          </w:rPr>
          <w:t>nImm</w:t>
        </w:r>
        <w:r w:rsidRPr="00AE70D9">
          <w:rPr>
            <w:rStyle w:val="a6"/>
            <w:szCs w:val="28"/>
            <w:lang w:val="uk-UA"/>
          </w:rPr>
          <w:t>58</w:t>
        </w:r>
      </w:hyperlink>
      <w:r w:rsidRPr="00031992">
        <w:rPr>
          <w:szCs w:val="28"/>
          <w:lang w:val="uk-UA"/>
        </w:rPr>
        <w:t>.</w:t>
      </w:r>
    </w:p>
    <w:p w:rsidR="005B4BF2" w:rsidRPr="006144A5" w:rsidRDefault="005B4BF2" w:rsidP="005B4BF2">
      <w:pPr>
        <w:numPr>
          <w:ilvl w:val="0"/>
          <w:numId w:val="18"/>
        </w:numPr>
        <w:spacing w:after="0"/>
        <w:ind w:hanging="217"/>
        <w:rPr>
          <w:b/>
          <w:szCs w:val="28"/>
          <w:lang w:val="uk-UA"/>
        </w:rPr>
      </w:pPr>
      <w:r w:rsidRPr="006144A5">
        <w:rPr>
          <w:b/>
          <w:szCs w:val="28"/>
        </w:rPr>
        <w:t>Сонце (</w:t>
      </w:r>
      <w:r w:rsidRPr="006144A5">
        <w:rPr>
          <w:b/>
          <w:szCs w:val="28"/>
          <w:lang w:val="uk-UA"/>
        </w:rPr>
        <w:t>4</w:t>
      </w:r>
      <w:r w:rsidRPr="006144A5">
        <w:rPr>
          <w:b/>
          <w:szCs w:val="28"/>
        </w:rPr>
        <w:t xml:space="preserve"> год)</w:t>
      </w:r>
    </w:p>
    <w:p w:rsidR="005B4BF2" w:rsidRDefault="005B4BF2" w:rsidP="005B4BF2">
      <w:pPr>
        <w:spacing w:after="0"/>
        <w:jc w:val="both"/>
        <w:rPr>
          <w:szCs w:val="28"/>
          <w:lang w:val="uk-UA"/>
        </w:rPr>
      </w:pPr>
      <w:r w:rsidRPr="003A68A3">
        <w:rPr>
          <w:i/>
          <w:szCs w:val="28"/>
          <w:lang w:val="uk-UA"/>
        </w:rPr>
        <w:t>Теоретична частина</w:t>
      </w:r>
      <w:r>
        <w:rPr>
          <w:i/>
          <w:szCs w:val="28"/>
          <w:lang w:val="uk-UA"/>
        </w:rPr>
        <w:t xml:space="preserve">. </w:t>
      </w:r>
      <w:r w:rsidRPr="004C0C24">
        <w:rPr>
          <w:szCs w:val="28"/>
        </w:rPr>
        <w:t>Сонце. Міфи і легенди про Сонце, поклоніння Сонцю. Рух Сонця по небу. Точки сходу і заходу. Рівнодення. Сонцестояння. Джерела енергії Сонця. Сонячні плями, протуберанці, сонячні спалахи. Сонце як орієнтир. Сонячний годинник. Історія винаходу та використання сонячного годинника</w:t>
      </w:r>
    </w:p>
    <w:p w:rsidR="005B4BF2" w:rsidRDefault="005B4BF2" w:rsidP="005B4BF2">
      <w:pPr>
        <w:spacing w:after="0"/>
        <w:jc w:val="both"/>
        <w:rPr>
          <w:szCs w:val="28"/>
          <w:lang w:val="uk-UA"/>
        </w:rPr>
      </w:pPr>
      <w:r w:rsidRPr="004C0C24">
        <w:rPr>
          <w:szCs w:val="28"/>
        </w:rPr>
        <w:t xml:space="preserve"> </w:t>
      </w:r>
      <w:r>
        <w:rPr>
          <w:i/>
          <w:szCs w:val="28"/>
        </w:rPr>
        <w:t xml:space="preserve">Практична </w:t>
      </w:r>
      <w:r>
        <w:rPr>
          <w:i/>
          <w:szCs w:val="28"/>
          <w:lang w:val="uk-UA"/>
        </w:rPr>
        <w:t>частин</w:t>
      </w:r>
      <w:r w:rsidRPr="003A68A3">
        <w:rPr>
          <w:i/>
          <w:szCs w:val="28"/>
        </w:rPr>
        <w:t>а.</w:t>
      </w:r>
      <w:r w:rsidRPr="004C0C24">
        <w:rPr>
          <w:szCs w:val="28"/>
        </w:rPr>
        <w:t xml:space="preserve"> Спостереження і зарисовування положення Сонця над горизонтом упродовж року. Спостереження і зарисовування сонячних плям. Виготовлення горизонтального сонячного годинника. </w:t>
      </w:r>
    </w:p>
    <w:p w:rsidR="005B4BF2" w:rsidRPr="00AD2998" w:rsidRDefault="005B4BF2" w:rsidP="005B4BF2">
      <w:pPr>
        <w:spacing w:after="0"/>
        <w:jc w:val="both"/>
        <w:rPr>
          <w:szCs w:val="28"/>
          <w:lang w:val="uk-UA"/>
        </w:rPr>
      </w:pPr>
    </w:p>
    <w:p w:rsidR="005B4BF2" w:rsidRPr="006144A5" w:rsidRDefault="005B4BF2" w:rsidP="005B4BF2">
      <w:pPr>
        <w:numPr>
          <w:ilvl w:val="0"/>
          <w:numId w:val="18"/>
        </w:numPr>
        <w:spacing w:after="0"/>
        <w:ind w:hanging="217"/>
        <w:rPr>
          <w:b/>
          <w:szCs w:val="28"/>
          <w:lang w:val="uk-UA"/>
        </w:rPr>
      </w:pPr>
      <w:r>
        <w:rPr>
          <w:b/>
          <w:szCs w:val="28"/>
          <w:lang w:val="uk-UA"/>
        </w:rPr>
        <w:t xml:space="preserve"> </w:t>
      </w:r>
      <w:r w:rsidRPr="006144A5">
        <w:rPr>
          <w:b/>
          <w:szCs w:val="28"/>
        </w:rPr>
        <w:t>Зірки. Галактики. Туманності (</w:t>
      </w:r>
      <w:r w:rsidRPr="006144A5">
        <w:rPr>
          <w:b/>
          <w:szCs w:val="28"/>
          <w:lang w:val="uk-UA"/>
        </w:rPr>
        <w:t>3</w:t>
      </w:r>
      <w:r w:rsidRPr="006144A5">
        <w:rPr>
          <w:b/>
          <w:szCs w:val="28"/>
        </w:rPr>
        <w:t xml:space="preserve"> год)</w:t>
      </w:r>
    </w:p>
    <w:p w:rsidR="005B4BF2" w:rsidRDefault="005B4BF2" w:rsidP="005B4BF2">
      <w:pPr>
        <w:spacing w:after="0"/>
        <w:jc w:val="both"/>
        <w:rPr>
          <w:szCs w:val="28"/>
          <w:lang w:val="uk-UA"/>
        </w:rPr>
      </w:pPr>
      <w:r w:rsidRPr="003A68A3">
        <w:rPr>
          <w:i/>
          <w:szCs w:val="28"/>
          <w:lang w:val="uk-UA"/>
        </w:rPr>
        <w:t>Теоретична частина</w:t>
      </w:r>
      <w:r w:rsidRPr="00DD6BD7">
        <w:rPr>
          <w:szCs w:val="28"/>
          <w:lang w:val="uk-UA"/>
        </w:rPr>
        <w:t xml:space="preserve"> Народження зірок. Порівняльні розміри зірок. </w:t>
      </w:r>
      <w:r>
        <w:rPr>
          <w:szCs w:val="28"/>
        </w:rPr>
        <w:t>Температура і ко</w:t>
      </w:r>
      <w:r w:rsidRPr="004C0C24">
        <w:rPr>
          <w:szCs w:val="28"/>
        </w:rPr>
        <w:t>лір зірок. Зоряні скупчення. Галактики. Типи галактик. Галактика Молочний (Чумацький) Шлях. Міс</w:t>
      </w:r>
      <w:r>
        <w:rPr>
          <w:szCs w:val="28"/>
        </w:rPr>
        <w:t>це Сонячної системи в нашій Га</w:t>
      </w:r>
      <w:r w:rsidRPr="004C0C24">
        <w:rPr>
          <w:szCs w:val="28"/>
        </w:rPr>
        <w:t>лактиці. Типи туманностей (темні, світлі, дифузні).</w:t>
      </w:r>
    </w:p>
    <w:p w:rsidR="005B4BF2" w:rsidRDefault="005B4BF2" w:rsidP="005B4BF2">
      <w:pPr>
        <w:spacing w:after="0" w:line="240" w:lineRule="auto"/>
        <w:rPr>
          <w:szCs w:val="28"/>
          <w:lang w:val="uk-UA"/>
        </w:rPr>
      </w:pPr>
      <w:r>
        <w:rPr>
          <w:i/>
          <w:szCs w:val="28"/>
        </w:rPr>
        <w:t xml:space="preserve">Практична </w:t>
      </w:r>
      <w:r>
        <w:rPr>
          <w:i/>
          <w:szCs w:val="28"/>
          <w:lang w:val="uk-UA"/>
        </w:rPr>
        <w:t>частин</w:t>
      </w:r>
      <w:r w:rsidRPr="003A68A3">
        <w:rPr>
          <w:i/>
          <w:szCs w:val="28"/>
        </w:rPr>
        <w:t>а.</w:t>
      </w:r>
      <w:r w:rsidRPr="004C0C24">
        <w:rPr>
          <w:szCs w:val="28"/>
        </w:rPr>
        <w:t xml:space="preserve"> Спостереж</w:t>
      </w:r>
      <w:r>
        <w:rPr>
          <w:szCs w:val="28"/>
        </w:rPr>
        <w:t>ення галактик, туманностей. По</w:t>
      </w:r>
      <w:r w:rsidRPr="004C0C24">
        <w:rPr>
          <w:szCs w:val="28"/>
        </w:rPr>
        <w:t xml:space="preserve">рівняння кольору зірок. </w:t>
      </w:r>
      <w:r w:rsidRPr="00F105F8">
        <w:rPr>
          <w:szCs w:val="28"/>
          <w:lang w:val="uk-UA"/>
        </w:rPr>
        <w:t>Перегляд відеофільм</w:t>
      </w:r>
      <w:r>
        <w:rPr>
          <w:szCs w:val="28"/>
          <w:lang w:val="uk-UA"/>
        </w:rPr>
        <w:t xml:space="preserve">у «Далекі зорі» </w:t>
      </w:r>
      <w:hyperlink r:id="rId20" w:history="1">
        <w:r w:rsidRPr="00C63598">
          <w:rPr>
            <w:rStyle w:val="a6"/>
            <w:szCs w:val="28"/>
          </w:rPr>
          <w:t>http</w:t>
        </w:r>
        <w:r w:rsidRPr="00C63598">
          <w:rPr>
            <w:rStyle w:val="a6"/>
            <w:szCs w:val="28"/>
            <w:lang w:val="uk-UA"/>
          </w:rPr>
          <w:t>://</w:t>
        </w:r>
        <w:r w:rsidRPr="00C63598">
          <w:rPr>
            <w:rStyle w:val="a6"/>
            <w:szCs w:val="28"/>
          </w:rPr>
          <w:t>www</w:t>
        </w:r>
        <w:r w:rsidRPr="00C63598">
          <w:rPr>
            <w:rStyle w:val="a6"/>
            <w:szCs w:val="28"/>
            <w:lang w:val="uk-UA"/>
          </w:rPr>
          <w:t>.</w:t>
        </w:r>
        <w:r w:rsidRPr="00C63598">
          <w:rPr>
            <w:rStyle w:val="a6"/>
            <w:szCs w:val="28"/>
          </w:rPr>
          <w:t>youtube</w:t>
        </w:r>
        <w:r w:rsidRPr="00C63598">
          <w:rPr>
            <w:rStyle w:val="a6"/>
            <w:szCs w:val="28"/>
            <w:lang w:val="uk-UA"/>
          </w:rPr>
          <w:t>.</w:t>
        </w:r>
        <w:r w:rsidRPr="00C63598">
          <w:rPr>
            <w:rStyle w:val="a6"/>
            <w:szCs w:val="28"/>
          </w:rPr>
          <w:t>com</w:t>
        </w:r>
        <w:r w:rsidRPr="00C63598">
          <w:rPr>
            <w:rStyle w:val="a6"/>
            <w:szCs w:val="28"/>
            <w:lang w:val="uk-UA"/>
          </w:rPr>
          <w:t>/</w:t>
        </w:r>
        <w:r w:rsidRPr="00C63598">
          <w:rPr>
            <w:rStyle w:val="a6"/>
            <w:szCs w:val="28"/>
          </w:rPr>
          <w:t>watch</w:t>
        </w:r>
        <w:r w:rsidRPr="00C63598">
          <w:rPr>
            <w:rStyle w:val="a6"/>
            <w:szCs w:val="28"/>
            <w:lang w:val="uk-UA"/>
          </w:rPr>
          <w:t>?</w:t>
        </w:r>
        <w:r w:rsidRPr="00C63598">
          <w:rPr>
            <w:rStyle w:val="a6"/>
            <w:szCs w:val="28"/>
          </w:rPr>
          <w:t>v</w:t>
        </w:r>
        <w:r w:rsidRPr="00C63598">
          <w:rPr>
            <w:rStyle w:val="a6"/>
            <w:szCs w:val="28"/>
            <w:lang w:val="uk-UA"/>
          </w:rPr>
          <w:t>=</w:t>
        </w:r>
        <w:r w:rsidRPr="00C63598">
          <w:rPr>
            <w:rStyle w:val="a6"/>
            <w:szCs w:val="28"/>
          </w:rPr>
          <w:t>Gl</w:t>
        </w:r>
        <w:r w:rsidRPr="00C63598">
          <w:rPr>
            <w:rStyle w:val="a6"/>
            <w:szCs w:val="28"/>
            <w:lang w:val="uk-UA"/>
          </w:rPr>
          <w:t>3</w:t>
        </w:r>
        <w:r w:rsidRPr="00C63598">
          <w:rPr>
            <w:rStyle w:val="a6"/>
            <w:szCs w:val="28"/>
          </w:rPr>
          <w:t>HA</w:t>
        </w:r>
        <w:r w:rsidRPr="00C63598">
          <w:rPr>
            <w:rStyle w:val="a6"/>
            <w:szCs w:val="28"/>
            <w:lang w:val="uk-UA"/>
          </w:rPr>
          <w:t>8</w:t>
        </w:r>
        <w:r w:rsidRPr="00C63598">
          <w:rPr>
            <w:rStyle w:val="a6"/>
            <w:szCs w:val="28"/>
          </w:rPr>
          <w:t>bfa</w:t>
        </w:r>
        <w:r w:rsidRPr="00C63598">
          <w:rPr>
            <w:rStyle w:val="a6"/>
            <w:szCs w:val="28"/>
            <w:lang w:val="uk-UA"/>
          </w:rPr>
          <w:t>44</w:t>
        </w:r>
      </w:hyperlink>
      <w:r>
        <w:rPr>
          <w:lang w:val="uk-UA"/>
        </w:rPr>
        <w:t xml:space="preserve">  .  </w:t>
      </w:r>
      <w:r w:rsidRPr="00BF2A64">
        <w:rPr>
          <w:szCs w:val="28"/>
          <w:lang w:val="uk-UA"/>
        </w:rPr>
        <w:t xml:space="preserve">Дослідження </w:t>
      </w:r>
      <w:r>
        <w:rPr>
          <w:szCs w:val="28"/>
          <w:lang w:val="uk-UA"/>
        </w:rPr>
        <w:t>зір</w:t>
      </w:r>
      <w:r w:rsidRPr="00BF2A64">
        <w:rPr>
          <w:szCs w:val="28"/>
          <w:lang w:val="uk-UA"/>
        </w:rPr>
        <w:t xml:space="preserve"> через мережу Інтернет</w:t>
      </w:r>
      <w:r>
        <w:rPr>
          <w:szCs w:val="28"/>
          <w:lang w:val="uk-UA"/>
        </w:rPr>
        <w:t xml:space="preserve"> засобами космічних обсерваторій</w:t>
      </w:r>
      <w:r w:rsidRPr="00BF2A64">
        <w:rPr>
          <w:szCs w:val="28"/>
          <w:lang w:val="uk-UA"/>
        </w:rPr>
        <w:t>.</w:t>
      </w:r>
    </w:p>
    <w:p w:rsidR="005B4BF2" w:rsidRPr="006144A5" w:rsidRDefault="005B4BF2" w:rsidP="005B4BF2">
      <w:pPr>
        <w:numPr>
          <w:ilvl w:val="0"/>
          <w:numId w:val="18"/>
        </w:numPr>
        <w:spacing w:after="0"/>
        <w:ind w:hanging="217"/>
        <w:rPr>
          <w:b/>
          <w:szCs w:val="28"/>
          <w:lang w:val="uk-UA"/>
        </w:rPr>
      </w:pPr>
      <w:r w:rsidRPr="006144A5">
        <w:rPr>
          <w:b/>
          <w:szCs w:val="28"/>
        </w:rPr>
        <w:t>Космонавтика (</w:t>
      </w:r>
      <w:r w:rsidRPr="006144A5">
        <w:rPr>
          <w:b/>
          <w:szCs w:val="28"/>
          <w:lang w:val="uk-UA"/>
        </w:rPr>
        <w:t>2</w:t>
      </w:r>
      <w:r w:rsidRPr="006144A5">
        <w:rPr>
          <w:b/>
          <w:szCs w:val="28"/>
        </w:rPr>
        <w:t xml:space="preserve"> год)</w:t>
      </w:r>
    </w:p>
    <w:p w:rsidR="005B4BF2" w:rsidRDefault="005B4BF2" w:rsidP="005B4BF2">
      <w:pPr>
        <w:spacing w:after="0"/>
        <w:jc w:val="both"/>
        <w:rPr>
          <w:szCs w:val="28"/>
          <w:lang w:val="uk-UA"/>
        </w:rPr>
      </w:pPr>
      <w:r w:rsidRPr="003A68A3">
        <w:rPr>
          <w:i/>
          <w:szCs w:val="28"/>
          <w:lang w:val="uk-UA"/>
        </w:rPr>
        <w:t>Теоретична частина</w:t>
      </w:r>
      <w:r w:rsidRPr="00DD6BD7">
        <w:rPr>
          <w:szCs w:val="28"/>
          <w:lang w:val="uk-UA"/>
        </w:rPr>
        <w:t xml:space="preserve"> </w:t>
      </w:r>
      <w:r w:rsidRPr="004C0C24">
        <w:rPr>
          <w:szCs w:val="28"/>
        </w:rPr>
        <w:t xml:space="preserve">Історія створення перших реактивних двигунів та розвитку космо- навтики. Відомі вчені у галузі космонавтики. Штучні супутники Землі. </w:t>
      </w:r>
    </w:p>
    <w:p w:rsidR="005B4BF2" w:rsidRPr="006144A5" w:rsidRDefault="005B4BF2" w:rsidP="005B4BF2">
      <w:pPr>
        <w:spacing w:after="0"/>
        <w:jc w:val="both"/>
        <w:rPr>
          <w:b/>
          <w:szCs w:val="28"/>
          <w:lang w:val="uk-UA"/>
        </w:rPr>
      </w:pPr>
      <w:r>
        <w:rPr>
          <w:i/>
          <w:szCs w:val="28"/>
        </w:rPr>
        <w:t xml:space="preserve">Практична </w:t>
      </w:r>
      <w:r>
        <w:rPr>
          <w:i/>
          <w:szCs w:val="28"/>
          <w:lang w:val="uk-UA"/>
        </w:rPr>
        <w:t>частин</w:t>
      </w:r>
      <w:r w:rsidRPr="003A68A3">
        <w:rPr>
          <w:i/>
          <w:szCs w:val="28"/>
        </w:rPr>
        <w:t>а.</w:t>
      </w:r>
      <w:r w:rsidRPr="004C0C24">
        <w:rPr>
          <w:szCs w:val="28"/>
        </w:rPr>
        <w:t xml:space="preserve"> </w:t>
      </w:r>
      <w:r w:rsidRPr="006144A5">
        <w:rPr>
          <w:szCs w:val="28"/>
        </w:rPr>
        <w:t>Виготовлення найпростіших моделей ракет та космічної техніки.</w:t>
      </w:r>
    </w:p>
    <w:p w:rsidR="005B4BF2" w:rsidRPr="006144A5" w:rsidRDefault="005B4BF2" w:rsidP="005B4BF2">
      <w:pPr>
        <w:numPr>
          <w:ilvl w:val="0"/>
          <w:numId w:val="18"/>
        </w:numPr>
        <w:spacing w:after="0"/>
        <w:ind w:hanging="217"/>
        <w:rPr>
          <w:b/>
          <w:szCs w:val="28"/>
          <w:lang w:val="uk-UA"/>
        </w:rPr>
      </w:pPr>
      <w:r w:rsidRPr="006144A5">
        <w:rPr>
          <w:b/>
          <w:szCs w:val="28"/>
        </w:rPr>
        <w:t>Спостереження астрономічних явищ (</w:t>
      </w:r>
      <w:r w:rsidRPr="006144A5">
        <w:rPr>
          <w:b/>
          <w:szCs w:val="28"/>
          <w:lang w:val="uk-UA"/>
        </w:rPr>
        <w:t>1</w:t>
      </w:r>
      <w:r w:rsidRPr="006144A5">
        <w:rPr>
          <w:b/>
          <w:szCs w:val="28"/>
        </w:rPr>
        <w:t xml:space="preserve"> год)</w:t>
      </w:r>
    </w:p>
    <w:p w:rsidR="005B4BF2" w:rsidRPr="008E46B0" w:rsidRDefault="005B4BF2" w:rsidP="005B4BF2">
      <w:pPr>
        <w:spacing w:after="0"/>
        <w:rPr>
          <w:b/>
          <w:szCs w:val="28"/>
          <w:lang w:val="uk-UA"/>
        </w:rPr>
      </w:pPr>
      <w:r w:rsidRPr="003A68A3">
        <w:rPr>
          <w:i/>
          <w:szCs w:val="28"/>
          <w:lang w:val="uk-UA"/>
        </w:rPr>
        <w:t>Теоретична частина</w:t>
      </w:r>
      <w:r w:rsidRPr="004C0C24">
        <w:rPr>
          <w:szCs w:val="28"/>
        </w:rPr>
        <w:t xml:space="preserve"> Спостереження астрономічних </w:t>
      </w:r>
      <w:r>
        <w:rPr>
          <w:szCs w:val="28"/>
        </w:rPr>
        <w:t>явищ (покриття зірок, затемнен</w:t>
      </w:r>
      <w:r w:rsidRPr="004C0C24">
        <w:rPr>
          <w:szCs w:val="28"/>
        </w:rPr>
        <w:t xml:space="preserve">ня, комети тощо). </w:t>
      </w:r>
    </w:p>
    <w:p w:rsidR="005B4BF2" w:rsidRPr="008E46B0" w:rsidRDefault="005B4BF2" w:rsidP="005B4BF2">
      <w:pPr>
        <w:numPr>
          <w:ilvl w:val="0"/>
          <w:numId w:val="18"/>
        </w:numPr>
        <w:spacing w:after="0"/>
        <w:rPr>
          <w:b/>
          <w:szCs w:val="28"/>
          <w:lang w:val="uk-UA"/>
        </w:rPr>
      </w:pPr>
      <w:r w:rsidRPr="008E46B0">
        <w:rPr>
          <w:b/>
          <w:szCs w:val="28"/>
        </w:rPr>
        <w:t>Конкурси, екскурсії, виставки (</w:t>
      </w:r>
      <w:r w:rsidRPr="008E46B0">
        <w:rPr>
          <w:b/>
          <w:szCs w:val="28"/>
          <w:lang w:val="uk-UA"/>
        </w:rPr>
        <w:t>2</w:t>
      </w:r>
      <w:r w:rsidRPr="008E46B0">
        <w:rPr>
          <w:b/>
          <w:szCs w:val="28"/>
        </w:rPr>
        <w:t xml:space="preserve"> год)</w:t>
      </w:r>
    </w:p>
    <w:p w:rsidR="005B4BF2" w:rsidRDefault="005B4BF2" w:rsidP="005B4BF2">
      <w:pPr>
        <w:spacing w:after="0"/>
        <w:rPr>
          <w:szCs w:val="28"/>
          <w:lang w:val="uk-UA"/>
        </w:rPr>
      </w:pPr>
      <w:r w:rsidRPr="003A68A3">
        <w:rPr>
          <w:i/>
          <w:szCs w:val="28"/>
          <w:lang w:val="uk-UA"/>
        </w:rPr>
        <w:t>Теоретична частина</w:t>
      </w:r>
      <w:r w:rsidRPr="00DD6BD7">
        <w:rPr>
          <w:szCs w:val="28"/>
          <w:lang w:val="uk-UA"/>
        </w:rPr>
        <w:t xml:space="preserve"> </w:t>
      </w:r>
      <w:r>
        <w:rPr>
          <w:szCs w:val="28"/>
        </w:rPr>
        <w:t>Участь у конкурсах</w:t>
      </w:r>
      <w:r w:rsidRPr="004C0C24">
        <w:rPr>
          <w:szCs w:val="28"/>
        </w:rPr>
        <w:t>, виставк</w:t>
      </w:r>
      <w:r>
        <w:rPr>
          <w:szCs w:val="28"/>
        </w:rPr>
        <w:t>ах. Відвідування тематич</w:t>
      </w:r>
      <w:r w:rsidRPr="004C0C24">
        <w:rPr>
          <w:szCs w:val="28"/>
        </w:rPr>
        <w:t>них виставок.</w:t>
      </w:r>
      <w:r>
        <w:rPr>
          <w:szCs w:val="28"/>
          <w:lang w:val="uk-UA"/>
        </w:rPr>
        <w:t xml:space="preserve">, планетарію. </w:t>
      </w:r>
      <w:r w:rsidRPr="004C0C24">
        <w:rPr>
          <w:szCs w:val="28"/>
        </w:rPr>
        <w:t xml:space="preserve"> Екскурсії до музеїв.</w:t>
      </w:r>
    </w:p>
    <w:p w:rsidR="005B4BF2" w:rsidRPr="008E46B0" w:rsidRDefault="005B4BF2" w:rsidP="005B4BF2">
      <w:pPr>
        <w:numPr>
          <w:ilvl w:val="0"/>
          <w:numId w:val="18"/>
        </w:numPr>
        <w:spacing w:after="0"/>
        <w:rPr>
          <w:b/>
          <w:szCs w:val="28"/>
          <w:lang w:val="uk-UA"/>
        </w:rPr>
      </w:pPr>
      <w:r w:rsidRPr="008E46B0">
        <w:rPr>
          <w:b/>
          <w:szCs w:val="28"/>
        </w:rPr>
        <w:t>Підсумкове заняття (</w:t>
      </w:r>
      <w:r w:rsidRPr="008E46B0">
        <w:rPr>
          <w:b/>
          <w:szCs w:val="28"/>
          <w:lang w:val="uk-UA"/>
        </w:rPr>
        <w:t>1</w:t>
      </w:r>
      <w:r w:rsidRPr="008E46B0">
        <w:rPr>
          <w:b/>
          <w:szCs w:val="28"/>
        </w:rPr>
        <w:t xml:space="preserve"> год)</w:t>
      </w:r>
    </w:p>
    <w:p w:rsidR="005B4BF2" w:rsidRDefault="005B4BF2" w:rsidP="005B4BF2">
      <w:pPr>
        <w:spacing w:after="0" w:line="240" w:lineRule="auto"/>
        <w:jc w:val="both"/>
        <w:rPr>
          <w:szCs w:val="28"/>
          <w:lang w:val="uk-UA"/>
        </w:rPr>
      </w:pPr>
      <w:r w:rsidRPr="003A68A3">
        <w:rPr>
          <w:i/>
          <w:szCs w:val="28"/>
          <w:lang w:val="uk-UA"/>
        </w:rPr>
        <w:t>Теоретична частина</w:t>
      </w:r>
      <w:r w:rsidRPr="00DD6BD7">
        <w:rPr>
          <w:szCs w:val="28"/>
          <w:lang w:val="uk-UA"/>
        </w:rPr>
        <w:t xml:space="preserve"> </w:t>
      </w:r>
      <w:r w:rsidRPr="004C0C24">
        <w:rPr>
          <w:szCs w:val="28"/>
        </w:rPr>
        <w:t>Підведення підсумків роботи гу</w:t>
      </w:r>
      <w:r>
        <w:rPr>
          <w:szCs w:val="28"/>
        </w:rPr>
        <w:t>ртка за навчальний рік. Відзна</w:t>
      </w:r>
      <w:r w:rsidRPr="004C0C24">
        <w:rPr>
          <w:szCs w:val="28"/>
        </w:rPr>
        <w:t>чення кращих вихованців. Завдання на літо.</w:t>
      </w:r>
      <w:r w:rsidRPr="007D50FC">
        <w:rPr>
          <w:color w:val="000000"/>
          <w:spacing w:val="4"/>
          <w:szCs w:val="28"/>
          <w:lang w:val="uk-UA"/>
        </w:rPr>
        <w:t xml:space="preserve"> </w:t>
      </w:r>
      <w:r>
        <w:rPr>
          <w:color w:val="000000"/>
          <w:spacing w:val="4"/>
          <w:szCs w:val="28"/>
          <w:lang w:val="uk-UA"/>
        </w:rPr>
        <w:t xml:space="preserve">Дослідження </w:t>
      </w:r>
      <w:r>
        <w:rPr>
          <w:color w:val="000000"/>
          <w:spacing w:val="4"/>
          <w:szCs w:val="28"/>
          <w:lang w:val="en-US"/>
        </w:rPr>
        <w:t>web</w:t>
      </w:r>
      <w:r w:rsidRPr="00880EAF">
        <w:rPr>
          <w:color w:val="000000"/>
          <w:spacing w:val="4"/>
          <w:szCs w:val="28"/>
          <w:lang w:val="uk-UA"/>
        </w:rPr>
        <w:t>-</w:t>
      </w:r>
      <w:r>
        <w:rPr>
          <w:color w:val="000000"/>
          <w:spacing w:val="4"/>
          <w:szCs w:val="28"/>
          <w:lang w:val="uk-UA"/>
        </w:rPr>
        <w:t>порталу</w:t>
      </w:r>
      <w:r w:rsidRPr="00DE5E06">
        <w:rPr>
          <w:color w:val="000000"/>
          <w:spacing w:val="4"/>
          <w:szCs w:val="28"/>
          <w:lang w:val="uk-UA"/>
        </w:rPr>
        <w:t xml:space="preserve"> «Астрономічні новини NASA . Новини   космосу»    [Електронний ресурс].</w:t>
      </w:r>
      <w:r>
        <w:rPr>
          <w:color w:val="000000"/>
          <w:spacing w:val="4"/>
          <w:szCs w:val="28"/>
          <w:lang w:val="uk-UA"/>
        </w:rPr>
        <w:t xml:space="preserve"> </w:t>
      </w:r>
      <w:r w:rsidRPr="00DE5E06">
        <w:rPr>
          <w:color w:val="000000"/>
          <w:spacing w:val="4"/>
          <w:szCs w:val="28"/>
          <w:lang w:val="uk-UA"/>
        </w:rPr>
        <w:t>–</w:t>
      </w:r>
      <w:r>
        <w:rPr>
          <w:color w:val="000000"/>
          <w:spacing w:val="4"/>
          <w:szCs w:val="28"/>
          <w:lang w:val="uk-UA"/>
        </w:rPr>
        <w:t xml:space="preserve"> </w:t>
      </w:r>
      <w:r w:rsidRPr="00DE5E06">
        <w:rPr>
          <w:color w:val="000000"/>
          <w:spacing w:val="4"/>
          <w:szCs w:val="28"/>
          <w:lang w:val="uk-UA"/>
        </w:rPr>
        <w:t xml:space="preserve">Режим доступу: </w:t>
      </w:r>
      <w:hyperlink r:id="rId21" w:history="1">
        <w:r w:rsidRPr="00391FF9">
          <w:rPr>
            <w:rStyle w:val="a6"/>
            <w:szCs w:val="28"/>
          </w:rPr>
          <w:t>http://www.nasa.gov/</w:t>
        </w:r>
      </w:hyperlink>
      <w:r w:rsidRPr="00A35B71">
        <w:rPr>
          <w:szCs w:val="28"/>
        </w:rPr>
        <w:t>.</w:t>
      </w:r>
    </w:p>
    <w:p w:rsidR="00FD0E85" w:rsidRPr="00FD0E85" w:rsidRDefault="00FD0E85" w:rsidP="005B4BF2">
      <w:pPr>
        <w:spacing w:after="0" w:line="240" w:lineRule="auto"/>
        <w:jc w:val="both"/>
        <w:rPr>
          <w:szCs w:val="28"/>
          <w:lang w:val="uk-UA"/>
        </w:rPr>
      </w:pPr>
    </w:p>
    <w:p w:rsidR="005B4BF2" w:rsidRPr="005221EC" w:rsidRDefault="005B4BF2" w:rsidP="00FD0E85">
      <w:pPr>
        <w:spacing w:line="240" w:lineRule="auto"/>
        <w:jc w:val="center"/>
        <w:rPr>
          <w:b/>
          <w:szCs w:val="28"/>
          <w:lang w:val="uk-UA"/>
        </w:rPr>
      </w:pPr>
      <w:r w:rsidRPr="005221EC">
        <w:rPr>
          <w:b/>
          <w:szCs w:val="28"/>
        </w:rPr>
        <w:t>ПРОГНОЗОВАНИЙ РЕЗУЛЬТАТ</w:t>
      </w:r>
    </w:p>
    <w:p w:rsidR="005B4BF2" w:rsidRPr="00EB0062" w:rsidRDefault="005B4BF2" w:rsidP="00FD0E85">
      <w:pPr>
        <w:spacing w:after="0" w:line="240" w:lineRule="auto"/>
        <w:jc w:val="both"/>
        <w:rPr>
          <w:szCs w:val="28"/>
          <w:lang w:val="uk-UA"/>
        </w:rPr>
      </w:pPr>
      <w:r w:rsidRPr="00EB0062">
        <w:rPr>
          <w:szCs w:val="28"/>
          <w:lang w:val="uk-UA"/>
        </w:rPr>
        <w:t>Слухачі курсу</w:t>
      </w:r>
      <w:r w:rsidRPr="00EB0062">
        <w:rPr>
          <w:szCs w:val="28"/>
        </w:rPr>
        <w:t xml:space="preserve"> мають знати: </w:t>
      </w:r>
    </w:p>
    <w:p w:rsidR="005B4BF2" w:rsidRDefault="005B4BF2" w:rsidP="00FD0E85">
      <w:pPr>
        <w:spacing w:after="0" w:line="240" w:lineRule="auto"/>
        <w:jc w:val="both"/>
        <w:rPr>
          <w:szCs w:val="28"/>
          <w:lang w:val="uk-UA"/>
        </w:rPr>
      </w:pPr>
      <w:r>
        <w:rPr>
          <w:szCs w:val="28"/>
          <w:lang w:val="uk-UA"/>
        </w:rPr>
        <w:t>-</w:t>
      </w:r>
      <w:r w:rsidRPr="004C0C24">
        <w:rPr>
          <w:szCs w:val="28"/>
        </w:rPr>
        <w:t xml:space="preserve"> назви планет Сонячної системи;</w:t>
      </w:r>
    </w:p>
    <w:p w:rsidR="005B4BF2" w:rsidRDefault="005B4BF2" w:rsidP="005B4BF2">
      <w:pPr>
        <w:spacing w:after="0" w:line="240" w:lineRule="auto"/>
        <w:jc w:val="both"/>
        <w:rPr>
          <w:szCs w:val="28"/>
          <w:lang w:val="uk-UA"/>
        </w:rPr>
      </w:pPr>
      <w:r>
        <w:rPr>
          <w:szCs w:val="28"/>
          <w:lang w:val="uk-UA"/>
        </w:rPr>
        <w:t>-</w:t>
      </w:r>
      <w:r w:rsidRPr="004C0C24">
        <w:rPr>
          <w:szCs w:val="28"/>
        </w:rPr>
        <w:t xml:space="preserve"> назви деяких найбільших супутників планет (супутники Марса, Землі, галілеєві супутники Юпітера, супутник Сатурна — Титан);</w:t>
      </w:r>
    </w:p>
    <w:p w:rsidR="005B4BF2" w:rsidRDefault="005B4BF2" w:rsidP="005B4BF2">
      <w:pPr>
        <w:spacing w:after="0" w:line="240" w:lineRule="auto"/>
        <w:jc w:val="both"/>
        <w:rPr>
          <w:szCs w:val="28"/>
          <w:lang w:val="uk-UA"/>
        </w:rPr>
      </w:pPr>
      <w:r>
        <w:rPr>
          <w:szCs w:val="28"/>
          <w:lang w:val="uk-UA"/>
        </w:rPr>
        <w:t>-</w:t>
      </w:r>
      <w:r w:rsidRPr="00DD6BD7">
        <w:rPr>
          <w:szCs w:val="28"/>
          <w:lang w:val="uk-UA"/>
        </w:rPr>
        <w:t xml:space="preserve"> порядок розташування планет;</w:t>
      </w:r>
    </w:p>
    <w:p w:rsidR="005B4BF2" w:rsidRDefault="005B4BF2" w:rsidP="005B4BF2">
      <w:pPr>
        <w:spacing w:after="0" w:line="240" w:lineRule="auto"/>
        <w:jc w:val="both"/>
        <w:rPr>
          <w:szCs w:val="28"/>
          <w:lang w:val="uk-UA"/>
        </w:rPr>
      </w:pPr>
      <w:r>
        <w:rPr>
          <w:szCs w:val="28"/>
          <w:lang w:val="uk-UA"/>
        </w:rPr>
        <w:t>-</w:t>
      </w:r>
      <w:r w:rsidRPr="00DD6BD7">
        <w:rPr>
          <w:szCs w:val="28"/>
          <w:lang w:val="uk-UA"/>
        </w:rPr>
        <w:t xml:space="preserve"> основні схожості та відмінності планет земної групи і планет- гігантів; </w:t>
      </w:r>
    </w:p>
    <w:p w:rsidR="005B4BF2" w:rsidRDefault="005B4BF2" w:rsidP="005B4BF2">
      <w:pPr>
        <w:spacing w:after="0" w:line="240" w:lineRule="auto"/>
        <w:jc w:val="both"/>
        <w:rPr>
          <w:szCs w:val="28"/>
          <w:lang w:val="uk-UA"/>
        </w:rPr>
      </w:pPr>
      <w:r w:rsidRPr="005B4BF2">
        <w:rPr>
          <w:szCs w:val="28"/>
          <w:lang w:val="uk-UA"/>
        </w:rPr>
        <w:t xml:space="preserve"> </w:t>
      </w:r>
      <w:r>
        <w:rPr>
          <w:szCs w:val="28"/>
          <w:lang w:val="uk-UA"/>
        </w:rPr>
        <w:t>-</w:t>
      </w:r>
      <w:r w:rsidRPr="004C0C24">
        <w:rPr>
          <w:szCs w:val="28"/>
        </w:rPr>
        <w:t xml:space="preserve"> назви найбільших деталей пове</w:t>
      </w:r>
      <w:r>
        <w:rPr>
          <w:szCs w:val="28"/>
        </w:rPr>
        <w:t>рхні Місяця (моря, океани, кра</w:t>
      </w:r>
      <w:r w:rsidRPr="004C0C24">
        <w:rPr>
          <w:szCs w:val="28"/>
        </w:rPr>
        <w:t>тери);</w:t>
      </w:r>
    </w:p>
    <w:p w:rsidR="005B4BF2" w:rsidRDefault="005B4BF2" w:rsidP="005B4BF2">
      <w:pPr>
        <w:spacing w:after="0" w:line="240" w:lineRule="auto"/>
        <w:jc w:val="both"/>
        <w:rPr>
          <w:szCs w:val="28"/>
          <w:lang w:val="uk-UA"/>
        </w:rPr>
      </w:pPr>
    </w:p>
    <w:p w:rsidR="005B4BF2" w:rsidRPr="00FD5C0B" w:rsidRDefault="005B4BF2" w:rsidP="005B4BF2">
      <w:pPr>
        <w:spacing w:after="0" w:line="240" w:lineRule="auto"/>
        <w:jc w:val="both"/>
        <w:rPr>
          <w:b/>
          <w:i/>
          <w:szCs w:val="28"/>
          <w:lang w:val="uk-UA"/>
        </w:rPr>
      </w:pPr>
      <w:r w:rsidRPr="00EB0062">
        <w:rPr>
          <w:szCs w:val="28"/>
          <w:lang w:val="uk-UA"/>
        </w:rPr>
        <w:t>Слухачі курсу</w:t>
      </w:r>
      <w:r w:rsidRPr="00EB0062">
        <w:rPr>
          <w:szCs w:val="28"/>
        </w:rPr>
        <w:t xml:space="preserve"> </w:t>
      </w:r>
      <w:r>
        <w:rPr>
          <w:szCs w:val="28"/>
          <w:lang w:val="uk-UA"/>
        </w:rPr>
        <w:t>повинні вміти</w:t>
      </w:r>
      <w:r w:rsidRPr="00FD5C0B">
        <w:rPr>
          <w:b/>
          <w:i/>
          <w:szCs w:val="28"/>
        </w:rPr>
        <w:t>:</w:t>
      </w:r>
    </w:p>
    <w:p w:rsidR="005B4BF2" w:rsidRDefault="005B4BF2" w:rsidP="005B4BF2">
      <w:pPr>
        <w:spacing w:after="0" w:line="240" w:lineRule="auto"/>
        <w:jc w:val="both"/>
        <w:rPr>
          <w:szCs w:val="28"/>
          <w:lang w:val="uk-UA"/>
        </w:rPr>
      </w:pPr>
      <w:r>
        <w:rPr>
          <w:szCs w:val="28"/>
          <w:lang w:val="uk-UA"/>
        </w:rPr>
        <w:t>-</w:t>
      </w:r>
      <w:r w:rsidRPr="004C0C24">
        <w:rPr>
          <w:szCs w:val="28"/>
        </w:rPr>
        <w:t xml:space="preserve"> знаходити на небі Полярну зірку;</w:t>
      </w:r>
    </w:p>
    <w:p w:rsidR="005B4BF2" w:rsidRDefault="005B4BF2" w:rsidP="005B4BF2">
      <w:pPr>
        <w:spacing w:after="0" w:line="240" w:lineRule="auto"/>
        <w:jc w:val="both"/>
        <w:rPr>
          <w:szCs w:val="28"/>
          <w:lang w:val="uk-UA"/>
        </w:rPr>
      </w:pPr>
      <w:r>
        <w:rPr>
          <w:szCs w:val="28"/>
          <w:lang w:val="uk-UA"/>
        </w:rPr>
        <w:t>-</w:t>
      </w:r>
      <w:r w:rsidRPr="004C0C24">
        <w:rPr>
          <w:szCs w:val="28"/>
        </w:rPr>
        <w:t xml:space="preserve"> ототожнювати сузір’я та яскраві зірки на зоряній карті й на небі;</w:t>
      </w:r>
    </w:p>
    <w:p w:rsidR="005B4BF2" w:rsidRDefault="005B4BF2" w:rsidP="005B4BF2">
      <w:pPr>
        <w:spacing w:after="0" w:line="240" w:lineRule="auto"/>
        <w:jc w:val="both"/>
        <w:rPr>
          <w:szCs w:val="28"/>
          <w:lang w:val="uk-UA"/>
        </w:rPr>
      </w:pPr>
      <w:r>
        <w:rPr>
          <w:szCs w:val="28"/>
          <w:lang w:val="uk-UA"/>
        </w:rPr>
        <w:t>-</w:t>
      </w:r>
      <w:r w:rsidRPr="004C0C24">
        <w:rPr>
          <w:szCs w:val="28"/>
        </w:rPr>
        <w:t xml:space="preserve"> вести спостереження за Місяцем і Сонцем; </w:t>
      </w:r>
    </w:p>
    <w:p w:rsidR="005B4BF2" w:rsidRDefault="005B4BF2" w:rsidP="005B4BF2">
      <w:pPr>
        <w:spacing w:after="0" w:line="240" w:lineRule="auto"/>
        <w:jc w:val="both"/>
        <w:rPr>
          <w:szCs w:val="28"/>
          <w:lang w:val="uk-UA"/>
        </w:rPr>
      </w:pPr>
      <w:r w:rsidRPr="00EB0062">
        <w:rPr>
          <w:szCs w:val="28"/>
          <w:lang w:val="uk-UA"/>
        </w:rPr>
        <w:t>Слухачі курсу</w:t>
      </w:r>
      <w:r w:rsidRPr="00EB0062">
        <w:rPr>
          <w:szCs w:val="28"/>
        </w:rPr>
        <w:t xml:space="preserve"> мають</w:t>
      </w:r>
      <w:r>
        <w:rPr>
          <w:szCs w:val="28"/>
          <w:lang w:val="uk-UA"/>
        </w:rPr>
        <w:t xml:space="preserve"> набути:</w:t>
      </w:r>
    </w:p>
    <w:p w:rsidR="005B4BF2" w:rsidRDefault="005B4BF2" w:rsidP="005B4BF2">
      <w:pPr>
        <w:spacing w:after="0" w:line="240" w:lineRule="auto"/>
        <w:jc w:val="both"/>
        <w:rPr>
          <w:szCs w:val="28"/>
          <w:lang w:val="uk-UA"/>
        </w:rPr>
      </w:pPr>
      <w:r>
        <w:rPr>
          <w:szCs w:val="28"/>
          <w:lang w:val="uk-UA"/>
        </w:rPr>
        <w:t>-</w:t>
      </w:r>
      <w:r w:rsidRPr="00EB0062">
        <w:rPr>
          <w:szCs w:val="28"/>
        </w:rPr>
        <w:t xml:space="preserve"> </w:t>
      </w:r>
      <w:r>
        <w:rPr>
          <w:szCs w:val="28"/>
          <w:lang w:val="uk-UA"/>
        </w:rPr>
        <w:t xml:space="preserve">знання  </w:t>
      </w:r>
      <w:r w:rsidRPr="004C0C24">
        <w:rPr>
          <w:szCs w:val="28"/>
        </w:rPr>
        <w:t xml:space="preserve">причин зміни дня і ночі, пір року; </w:t>
      </w:r>
    </w:p>
    <w:p w:rsidR="005B4BF2" w:rsidRDefault="005B4BF2" w:rsidP="005B4BF2">
      <w:pPr>
        <w:spacing w:after="0" w:line="240" w:lineRule="auto"/>
        <w:jc w:val="both"/>
        <w:rPr>
          <w:szCs w:val="28"/>
          <w:lang w:val="uk-UA"/>
        </w:rPr>
      </w:pPr>
      <w:r>
        <w:rPr>
          <w:szCs w:val="28"/>
          <w:lang w:val="uk-UA"/>
        </w:rPr>
        <w:t>-</w:t>
      </w:r>
      <w:r w:rsidRPr="004C0C24">
        <w:rPr>
          <w:szCs w:val="28"/>
        </w:rPr>
        <w:t xml:space="preserve"> </w:t>
      </w:r>
      <w:r>
        <w:rPr>
          <w:szCs w:val="28"/>
          <w:lang w:val="uk-UA"/>
        </w:rPr>
        <w:t xml:space="preserve">уміння визначати </w:t>
      </w:r>
      <w:r w:rsidRPr="004C0C24">
        <w:rPr>
          <w:szCs w:val="28"/>
        </w:rPr>
        <w:t>фази Місяця;</w:t>
      </w:r>
    </w:p>
    <w:p w:rsidR="005B4BF2" w:rsidRDefault="005B4BF2" w:rsidP="005B4BF2">
      <w:pPr>
        <w:spacing w:after="0" w:line="240" w:lineRule="auto"/>
        <w:jc w:val="both"/>
        <w:rPr>
          <w:szCs w:val="28"/>
          <w:lang w:val="uk-UA"/>
        </w:rPr>
      </w:pPr>
      <w:r>
        <w:rPr>
          <w:szCs w:val="28"/>
          <w:lang w:val="uk-UA"/>
        </w:rPr>
        <w:t>-</w:t>
      </w:r>
      <w:r w:rsidRPr="004C0C24">
        <w:rPr>
          <w:szCs w:val="28"/>
        </w:rPr>
        <w:t xml:space="preserve"> </w:t>
      </w:r>
      <w:r>
        <w:rPr>
          <w:szCs w:val="28"/>
          <w:lang w:val="uk-UA"/>
        </w:rPr>
        <w:t xml:space="preserve">досвід </w:t>
      </w:r>
      <w:r w:rsidRPr="004C0C24">
        <w:rPr>
          <w:szCs w:val="28"/>
        </w:rPr>
        <w:t>визначати ціну поділки вимірювального приладу;</w:t>
      </w:r>
    </w:p>
    <w:p w:rsidR="005B4BF2" w:rsidRDefault="005B4BF2" w:rsidP="005B4BF2">
      <w:pPr>
        <w:spacing w:after="0" w:line="240" w:lineRule="auto"/>
        <w:jc w:val="both"/>
        <w:rPr>
          <w:szCs w:val="28"/>
          <w:lang w:val="uk-UA"/>
        </w:rPr>
      </w:pPr>
      <w:r>
        <w:rPr>
          <w:szCs w:val="28"/>
          <w:lang w:val="uk-UA"/>
        </w:rPr>
        <w:t>-</w:t>
      </w:r>
      <w:r w:rsidRPr="004C0C24">
        <w:rPr>
          <w:szCs w:val="28"/>
        </w:rPr>
        <w:t xml:space="preserve"> знімати показання з приладів.</w:t>
      </w:r>
    </w:p>
    <w:p w:rsidR="00575DA2" w:rsidRDefault="00575DA2" w:rsidP="00575DA2">
      <w:pPr>
        <w:rPr>
          <w:b/>
          <w:szCs w:val="28"/>
          <w:lang w:val="uk-UA"/>
        </w:rPr>
      </w:pPr>
    </w:p>
    <w:p w:rsidR="005B4BF2" w:rsidRPr="003A68A3" w:rsidRDefault="005B4BF2" w:rsidP="00575DA2">
      <w:pPr>
        <w:jc w:val="center"/>
        <w:rPr>
          <w:b/>
          <w:szCs w:val="28"/>
          <w:lang w:val="uk-UA"/>
        </w:rPr>
      </w:pPr>
      <w:r>
        <w:rPr>
          <w:b/>
          <w:szCs w:val="28"/>
          <w:lang w:val="uk-UA"/>
        </w:rPr>
        <w:t>Основний</w:t>
      </w:r>
      <w:r w:rsidRPr="003A68A3">
        <w:rPr>
          <w:b/>
          <w:szCs w:val="28"/>
        </w:rPr>
        <w:t xml:space="preserve"> рівень</w:t>
      </w:r>
      <w:r w:rsidRPr="003A68A3">
        <w:rPr>
          <w:b/>
          <w:szCs w:val="28"/>
          <w:lang w:val="uk-UA"/>
        </w:rPr>
        <w:t xml:space="preserve">, </w:t>
      </w:r>
      <w:r>
        <w:rPr>
          <w:b/>
          <w:szCs w:val="28"/>
          <w:lang w:val="uk-UA"/>
        </w:rPr>
        <w:t>другий</w:t>
      </w:r>
      <w:r w:rsidRPr="003A68A3">
        <w:rPr>
          <w:b/>
          <w:szCs w:val="28"/>
          <w:lang w:val="uk-UA"/>
        </w:rPr>
        <w:t xml:space="preserve"> рік навчання</w:t>
      </w:r>
    </w:p>
    <w:p w:rsidR="005B4BF2" w:rsidRPr="003A68A3" w:rsidRDefault="005B4BF2" w:rsidP="00FD0E85">
      <w:pPr>
        <w:spacing w:after="0" w:line="240" w:lineRule="auto"/>
        <w:ind w:firstLine="709"/>
        <w:jc w:val="center"/>
        <w:rPr>
          <w:b/>
          <w:szCs w:val="28"/>
          <w:lang w:val="uk-UA"/>
        </w:rPr>
      </w:pPr>
      <w:r w:rsidRPr="003A68A3">
        <w:rPr>
          <w:b/>
          <w:szCs w:val="28"/>
          <w:lang w:val="uk-UA"/>
        </w:rPr>
        <w:t>НАВЧАЛЬНО-</w:t>
      </w:r>
      <w:r w:rsidRPr="003A68A3">
        <w:rPr>
          <w:b/>
          <w:szCs w:val="28"/>
        </w:rPr>
        <w:t>ТЕМАТИЧНИЙ ПЛАН</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3011"/>
        <w:gridCol w:w="1914"/>
        <w:gridCol w:w="1914"/>
        <w:gridCol w:w="1915"/>
      </w:tblGrid>
      <w:tr w:rsidR="005B4BF2" w:rsidRPr="000E79DB" w:rsidTr="005B4BF2">
        <w:trPr>
          <w:trHeight w:val="186"/>
        </w:trPr>
        <w:tc>
          <w:tcPr>
            <w:tcW w:w="817" w:type="dxa"/>
            <w:vMerge w:val="restart"/>
          </w:tcPr>
          <w:p w:rsidR="005B4BF2" w:rsidRPr="000E79DB" w:rsidRDefault="005B4BF2" w:rsidP="005B4BF2">
            <w:pPr>
              <w:spacing w:after="0" w:line="240" w:lineRule="auto"/>
              <w:jc w:val="center"/>
              <w:rPr>
                <w:szCs w:val="28"/>
                <w:lang w:val="uk-UA"/>
              </w:rPr>
            </w:pPr>
            <w:r w:rsidRPr="000E79DB">
              <w:rPr>
                <w:szCs w:val="28"/>
              </w:rPr>
              <w:t>№</w:t>
            </w:r>
          </w:p>
        </w:tc>
        <w:tc>
          <w:tcPr>
            <w:tcW w:w="3011" w:type="dxa"/>
            <w:vMerge w:val="restart"/>
          </w:tcPr>
          <w:p w:rsidR="005B4BF2" w:rsidRPr="000E79DB" w:rsidRDefault="005B4BF2" w:rsidP="005B4BF2">
            <w:pPr>
              <w:spacing w:after="0" w:line="240" w:lineRule="auto"/>
              <w:jc w:val="center"/>
              <w:rPr>
                <w:szCs w:val="28"/>
                <w:lang w:val="uk-UA"/>
              </w:rPr>
            </w:pPr>
            <w:r w:rsidRPr="000E79DB">
              <w:rPr>
                <w:szCs w:val="28"/>
              </w:rPr>
              <w:t>Розділ, тема</w:t>
            </w:r>
          </w:p>
        </w:tc>
        <w:tc>
          <w:tcPr>
            <w:tcW w:w="5743" w:type="dxa"/>
            <w:gridSpan w:val="3"/>
            <w:tcBorders>
              <w:bottom w:val="single" w:sz="4" w:space="0" w:color="auto"/>
            </w:tcBorders>
          </w:tcPr>
          <w:p w:rsidR="005B4BF2" w:rsidRPr="000E79DB" w:rsidRDefault="005B4BF2" w:rsidP="005B4BF2">
            <w:pPr>
              <w:spacing w:after="0" w:line="240" w:lineRule="auto"/>
              <w:jc w:val="center"/>
              <w:rPr>
                <w:szCs w:val="28"/>
                <w:lang w:val="uk-UA"/>
              </w:rPr>
            </w:pPr>
            <w:r w:rsidRPr="000E79DB">
              <w:rPr>
                <w:szCs w:val="28"/>
              </w:rPr>
              <w:t>Кількість годин</w:t>
            </w:r>
          </w:p>
        </w:tc>
      </w:tr>
      <w:tr w:rsidR="005B4BF2" w:rsidRPr="000E79DB" w:rsidTr="005B4BF2">
        <w:trPr>
          <w:trHeight w:val="390"/>
        </w:trPr>
        <w:tc>
          <w:tcPr>
            <w:tcW w:w="817" w:type="dxa"/>
            <w:vMerge/>
          </w:tcPr>
          <w:p w:rsidR="005B4BF2" w:rsidRPr="000E79DB" w:rsidRDefault="005B4BF2" w:rsidP="005B4BF2">
            <w:pPr>
              <w:spacing w:after="0" w:line="240" w:lineRule="auto"/>
              <w:jc w:val="center"/>
              <w:rPr>
                <w:szCs w:val="28"/>
              </w:rPr>
            </w:pPr>
          </w:p>
        </w:tc>
        <w:tc>
          <w:tcPr>
            <w:tcW w:w="3011" w:type="dxa"/>
            <w:vMerge/>
          </w:tcPr>
          <w:p w:rsidR="005B4BF2" w:rsidRPr="000E79DB" w:rsidRDefault="005B4BF2" w:rsidP="005B4BF2">
            <w:pPr>
              <w:spacing w:after="0" w:line="240" w:lineRule="auto"/>
              <w:jc w:val="center"/>
              <w:rPr>
                <w:szCs w:val="28"/>
              </w:rPr>
            </w:pPr>
          </w:p>
        </w:tc>
        <w:tc>
          <w:tcPr>
            <w:tcW w:w="1914" w:type="dxa"/>
            <w:tcBorders>
              <w:top w:val="single" w:sz="4" w:space="0" w:color="auto"/>
            </w:tcBorders>
          </w:tcPr>
          <w:p w:rsidR="005B4BF2" w:rsidRPr="000E79DB" w:rsidRDefault="005B4BF2" w:rsidP="005B4BF2">
            <w:pPr>
              <w:spacing w:after="0" w:line="240" w:lineRule="auto"/>
              <w:jc w:val="center"/>
              <w:rPr>
                <w:szCs w:val="28"/>
                <w:lang w:val="uk-UA"/>
              </w:rPr>
            </w:pPr>
            <w:r w:rsidRPr="000E79DB">
              <w:rPr>
                <w:szCs w:val="28"/>
              </w:rPr>
              <w:t>усього</w:t>
            </w:r>
          </w:p>
        </w:tc>
        <w:tc>
          <w:tcPr>
            <w:tcW w:w="1914" w:type="dxa"/>
            <w:tcBorders>
              <w:top w:val="single" w:sz="4" w:space="0" w:color="auto"/>
            </w:tcBorders>
          </w:tcPr>
          <w:p w:rsidR="005B4BF2" w:rsidRPr="000E79DB" w:rsidRDefault="005B4BF2" w:rsidP="005B4BF2">
            <w:pPr>
              <w:spacing w:after="0" w:line="240" w:lineRule="auto"/>
              <w:jc w:val="center"/>
              <w:rPr>
                <w:szCs w:val="28"/>
                <w:lang w:val="uk-UA"/>
              </w:rPr>
            </w:pPr>
            <w:r w:rsidRPr="000E79DB">
              <w:rPr>
                <w:szCs w:val="28"/>
              </w:rPr>
              <w:t>теоретичні</w:t>
            </w:r>
          </w:p>
        </w:tc>
        <w:tc>
          <w:tcPr>
            <w:tcW w:w="1915" w:type="dxa"/>
            <w:tcBorders>
              <w:top w:val="single" w:sz="4" w:space="0" w:color="auto"/>
            </w:tcBorders>
          </w:tcPr>
          <w:p w:rsidR="005B4BF2" w:rsidRPr="000E79DB" w:rsidRDefault="005B4BF2" w:rsidP="005B4BF2">
            <w:pPr>
              <w:spacing w:after="0" w:line="240" w:lineRule="auto"/>
              <w:jc w:val="center"/>
              <w:rPr>
                <w:szCs w:val="28"/>
                <w:lang w:val="uk-UA"/>
              </w:rPr>
            </w:pPr>
            <w:r w:rsidRPr="000E79DB">
              <w:rPr>
                <w:szCs w:val="28"/>
              </w:rPr>
              <w:t>Практичні</w:t>
            </w:r>
          </w:p>
        </w:tc>
      </w:tr>
      <w:tr w:rsidR="005B4BF2" w:rsidRPr="000E79DB" w:rsidTr="005B4BF2">
        <w:tc>
          <w:tcPr>
            <w:tcW w:w="817" w:type="dxa"/>
          </w:tcPr>
          <w:p w:rsidR="005B4BF2" w:rsidRPr="000E79DB" w:rsidRDefault="005B4BF2" w:rsidP="005B4BF2">
            <w:pPr>
              <w:spacing w:after="0" w:line="240" w:lineRule="auto"/>
              <w:jc w:val="center"/>
              <w:rPr>
                <w:szCs w:val="28"/>
                <w:lang w:val="uk-UA"/>
              </w:rPr>
            </w:pPr>
            <w:r w:rsidRPr="000E79DB">
              <w:rPr>
                <w:szCs w:val="28"/>
                <w:lang w:val="uk-UA"/>
              </w:rPr>
              <w:lastRenderedPageBreak/>
              <w:t>1.</w:t>
            </w:r>
          </w:p>
        </w:tc>
        <w:tc>
          <w:tcPr>
            <w:tcW w:w="3011" w:type="dxa"/>
          </w:tcPr>
          <w:p w:rsidR="005B4BF2" w:rsidRPr="000E79DB" w:rsidRDefault="005B4BF2" w:rsidP="005B4BF2">
            <w:pPr>
              <w:spacing w:after="0" w:line="240" w:lineRule="auto"/>
              <w:jc w:val="center"/>
              <w:rPr>
                <w:szCs w:val="28"/>
                <w:lang w:val="uk-UA"/>
              </w:rPr>
            </w:pPr>
            <w:r w:rsidRPr="000E79DB">
              <w:rPr>
                <w:szCs w:val="28"/>
              </w:rPr>
              <w:t>Вступне заняття</w:t>
            </w:r>
          </w:p>
        </w:tc>
        <w:tc>
          <w:tcPr>
            <w:tcW w:w="1914" w:type="dxa"/>
          </w:tcPr>
          <w:p w:rsidR="005B4BF2" w:rsidRPr="000E79DB" w:rsidRDefault="005B4BF2" w:rsidP="005B4BF2">
            <w:pPr>
              <w:spacing w:after="0" w:line="240" w:lineRule="auto"/>
              <w:jc w:val="center"/>
              <w:rPr>
                <w:szCs w:val="28"/>
                <w:lang w:val="uk-UA"/>
              </w:rPr>
            </w:pPr>
            <w:r w:rsidRPr="000E79DB">
              <w:rPr>
                <w:szCs w:val="28"/>
                <w:lang w:val="uk-UA"/>
              </w:rPr>
              <w:t>1</w:t>
            </w:r>
          </w:p>
        </w:tc>
        <w:tc>
          <w:tcPr>
            <w:tcW w:w="1914" w:type="dxa"/>
          </w:tcPr>
          <w:p w:rsidR="005B4BF2" w:rsidRPr="000E79DB" w:rsidRDefault="005B4BF2" w:rsidP="005B4BF2">
            <w:pPr>
              <w:spacing w:after="0" w:line="240" w:lineRule="auto"/>
              <w:jc w:val="center"/>
              <w:rPr>
                <w:szCs w:val="28"/>
                <w:lang w:val="uk-UA"/>
              </w:rPr>
            </w:pPr>
            <w:r w:rsidRPr="000E79DB">
              <w:rPr>
                <w:szCs w:val="28"/>
                <w:lang w:val="uk-UA"/>
              </w:rPr>
              <w:t>1</w:t>
            </w:r>
          </w:p>
        </w:tc>
        <w:tc>
          <w:tcPr>
            <w:tcW w:w="1915" w:type="dxa"/>
          </w:tcPr>
          <w:p w:rsidR="005B4BF2" w:rsidRPr="000E79DB" w:rsidRDefault="005B4BF2" w:rsidP="005B4BF2">
            <w:pPr>
              <w:spacing w:after="0" w:line="240" w:lineRule="auto"/>
              <w:jc w:val="center"/>
              <w:rPr>
                <w:szCs w:val="28"/>
                <w:lang w:val="uk-UA"/>
              </w:rPr>
            </w:pPr>
            <w:r w:rsidRPr="000E79DB">
              <w:rPr>
                <w:szCs w:val="28"/>
                <w:lang w:val="uk-UA"/>
              </w:rPr>
              <w:t>-</w:t>
            </w:r>
          </w:p>
        </w:tc>
      </w:tr>
      <w:tr w:rsidR="005B4BF2" w:rsidRPr="000E79DB" w:rsidTr="005B4BF2">
        <w:tc>
          <w:tcPr>
            <w:tcW w:w="817" w:type="dxa"/>
          </w:tcPr>
          <w:p w:rsidR="005B4BF2" w:rsidRPr="000E79DB" w:rsidRDefault="005B4BF2" w:rsidP="005B4BF2">
            <w:pPr>
              <w:spacing w:after="0" w:line="240" w:lineRule="auto"/>
              <w:jc w:val="center"/>
              <w:rPr>
                <w:szCs w:val="28"/>
                <w:lang w:val="uk-UA"/>
              </w:rPr>
            </w:pPr>
            <w:r w:rsidRPr="000E79DB">
              <w:rPr>
                <w:szCs w:val="28"/>
                <w:lang w:val="uk-UA"/>
              </w:rPr>
              <w:t>2.</w:t>
            </w:r>
          </w:p>
        </w:tc>
        <w:tc>
          <w:tcPr>
            <w:tcW w:w="3011" w:type="dxa"/>
          </w:tcPr>
          <w:p w:rsidR="005B4BF2" w:rsidRPr="000E79DB" w:rsidRDefault="005B4BF2" w:rsidP="005B4BF2">
            <w:pPr>
              <w:spacing w:after="0" w:line="240" w:lineRule="auto"/>
              <w:jc w:val="center"/>
              <w:rPr>
                <w:szCs w:val="28"/>
                <w:lang w:val="uk-UA"/>
              </w:rPr>
            </w:pPr>
            <w:r w:rsidRPr="008E764E">
              <w:rPr>
                <w:szCs w:val="28"/>
                <w:lang w:val="uk-UA"/>
              </w:rPr>
              <w:t>Вивчення сузір’їв.</w:t>
            </w:r>
            <w:r w:rsidRPr="008E764E">
              <w:rPr>
                <w:b/>
                <w:szCs w:val="28"/>
                <w:lang w:val="uk-UA"/>
              </w:rPr>
              <w:t xml:space="preserve"> </w:t>
            </w:r>
            <w:r w:rsidRPr="008E764E">
              <w:rPr>
                <w:szCs w:val="28"/>
                <w:lang w:val="uk-UA"/>
              </w:rPr>
              <w:t>Визначення сторін горизонту по небесних світилах</w:t>
            </w:r>
          </w:p>
        </w:tc>
        <w:tc>
          <w:tcPr>
            <w:tcW w:w="1914" w:type="dxa"/>
          </w:tcPr>
          <w:p w:rsidR="005B4BF2" w:rsidRPr="000E79DB" w:rsidRDefault="005B4BF2" w:rsidP="005B4BF2">
            <w:pPr>
              <w:spacing w:after="0" w:line="240" w:lineRule="auto"/>
              <w:jc w:val="center"/>
              <w:rPr>
                <w:szCs w:val="28"/>
                <w:lang w:val="uk-UA"/>
              </w:rPr>
            </w:pPr>
            <w:r>
              <w:rPr>
                <w:szCs w:val="28"/>
                <w:lang w:val="uk-UA"/>
              </w:rPr>
              <w:t>8</w:t>
            </w:r>
          </w:p>
        </w:tc>
        <w:tc>
          <w:tcPr>
            <w:tcW w:w="1914" w:type="dxa"/>
          </w:tcPr>
          <w:p w:rsidR="005B4BF2" w:rsidRPr="000E79DB" w:rsidRDefault="005B4BF2" w:rsidP="005B4BF2">
            <w:pPr>
              <w:spacing w:after="0" w:line="240" w:lineRule="auto"/>
              <w:jc w:val="center"/>
              <w:rPr>
                <w:szCs w:val="28"/>
                <w:lang w:val="uk-UA"/>
              </w:rPr>
            </w:pPr>
            <w:r>
              <w:rPr>
                <w:szCs w:val="28"/>
                <w:lang w:val="uk-UA"/>
              </w:rPr>
              <w:t>4</w:t>
            </w:r>
          </w:p>
        </w:tc>
        <w:tc>
          <w:tcPr>
            <w:tcW w:w="1915" w:type="dxa"/>
          </w:tcPr>
          <w:p w:rsidR="005B4BF2" w:rsidRPr="000E79DB" w:rsidRDefault="005B4BF2" w:rsidP="005B4BF2">
            <w:pPr>
              <w:spacing w:after="0" w:line="240" w:lineRule="auto"/>
              <w:jc w:val="center"/>
              <w:rPr>
                <w:szCs w:val="28"/>
                <w:lang w:val="uk-UA"/>
              </w:rPr>
            </w:pPr>
            <w:r>
              <w:rPr>
                <w:szCs w:val="28"/>
                <w:lang w:val="uk-UA"/>
              </w:rPr>
              <w:t>4</w:t>
            </w:r>
          </w:p>
        </w:tc>
      </w:tr>
      <w:tr w:rsidR="005B4BF2" w:rsidRPr="000E79DB" w:rsidTr="005B4BF2">
        <w:tc>
          <w:tcPr>
            <w:tcW w:w="817" w:type="dxa"/>
          </w:tcPr>
          <w:p w:rsidR="005B4BF2" w:rsidRPr="000E79DB" w:rsidRDefault="005B4BF2" w:rsidP="005B4BF2">
            <w:pPr>
              <w:spacing w:after="0" w:line="240" w:lineRule="auto"/>
              <w:jc w:val="center"/>
              <w:rPr>
                <w:szCs w:val="28"/>
                <w:lang w:val="uk-UA"/>
              </w:rPr>
            </w:pPr>
            <w:r w:rsidRPr="000E79DB">
              <w:rPr>
                <w:szCs w:val="28"/>
                <w:lang w:val="uk-UA"/>
              </w:rPr>
              <w:t>3.</w:t>
            </w:r>
          </w:p>
        </w:tc>
        <w:tc>
          <w:tcPr>
            <w:tcW w:w="3011" w:type="dxa"/>
          </w:tcPr>
          <w:p w:rsidR="005B4BF2" w:rsidRPr="000E79DB" w:rsidRDefault="005B4BF2" w:rsidP="005B4BF2">
            <w:pPr>
              <w:spacing w:after="0" w:line="240" w:lineRule="auto"/>
              <w:jc w:val="center"/>
              <w:rPr>
                <w:szCs w:val="28"/>
                <w:lang w:val="uk-UA"/>
              </w:rPr>
            </w:pPr>
            <w:r w:rsidRPr="000E79DB">
              <w:rPr>
                <w:szCs w:val="28"/>
              </w:rPr>
              <w:t>Сонячна система</w:t>
            </w:r>
          </w:p>
        </w:tc>
        <w:tc>
          <w:tcPr>
            <w:tcW w:w="1914" w:type="dxa"/>
          </w:tcPr>
          <w:p w:rsidR="005B4BF2" w:rsidRPr="000E79DB" w:rsidRDefault="005B4BF2" w:rsidP="005B4BF2">
            <w:pPr>
              <w:spacing w:after="0" w:line="240" w:lineRule="auto"/>
              <w:jc w:val="center"/>
              <w:rPr>
                <w:szCs w:val="28"/>
                <w:lang w:val="uk-UA"/>
              </w:rPr>
            </w:pPr>
            <w:r>
              <w:rPr>
                <w:szCs w:val="28"/>
                <w:lang w:val="uk-UA"/>
              </w:rPr>
              <w:t>9</w:t>
            </w:r>
          </w:p>
        </w:tc>
        <w:tc>
          <w:tcPr>
            <w:tcW w:w="1914" w:type="dxa"/>
          </w:tcPr>
          <w:p w:rsidR="005B4BF2" w:rsidRPr="000E79DB" w:rsidRDefault="005B4BF2" w:rsidP="005B4BF2">
            <w:pPr>
              <w:spacing w:after="0" w:line="240" w:lineRule="auto"/>
              <w:jc w:val="center"/>
              <w:rPr>
                <w:szCs w:val="28"/>
                <w:lang w:val="uk-UA"/>
              </w:rPr>
            </w:pPr>
            <w:r>
              <w:rPr>
                <w:szCs w:val="28"/>
                <w:lang w:val="uk-UA"/>
              </w:rPr>
              <w:t>6</w:t>
            </w:r>
          </w:p>
        </w:tc>
        <w:tc>
          <w:tcPr>
            <w:tcW w:w="1915" w:type="dxa"/>
          </w:tcPr>
          <w:p w:rsidR="005B4BF2" w:rsidRPr="000E79DB" w:rsidRDefault="005B4BF2" w:rsidP="005B4BF2">
            <w:pPr>
              <w:spacing w:after="0" w:line="240" w:lineRule="auto"/>
              <w:jc w:val="center"/>
              <w:rPr>
                <w:szCs w:val="28"/>
                <w:lang w:val="uk-UA"/>
              </w:rPr>
            </w:pPr>
            <w:r>
              <w:rPr>
                <w:szCs w:val="28"/>
                <w:lang w:val="uk-UA"/>
              </w:rPr>
              <w:t>3</w:t>
            </w:r>
          </w:p>
        </w:tc>
      </w:tr>
      <w:tr w:rsidR="005B4BF2" w:rsidRPr="000E79DB" w:rsidTr="005B4BF2">
        <w:tc>
          <w:tcPr>
            <w:tcW w:w="817" w:type="dxa"/>
          </w:tcPr>
          <w:p w:rsidR="005B4BF2" w:rsidRPr="000E79DB" w:rsidRDefault="005B4BF2" w:rsidP="005B4BF2">
            <w:pPr>
              <w:spacing w:after="0" w:line="240" w:lineRule="auto"/>
              <w:jc w:val="center"/>
              <w:rPr>
                <w:szCs w:val="28"/>
                <w:lang w:val="uk-UA"/>
              </w:rPr>
            </w:pPr>
            <w:r w:rsidRPr="000E79DB">
              <w:rPr>
                <w:szCs w:val="28"/>
                <w:lang w:val="uk-UA"/>
              </w:rPr>
              <w:t>4.</w:t>
            </w:r>
          </w:p>
        </w:tc>
        <w:tc>
          <w:tcPr>
            <w:tcW w:w="3011" w:type="dxa"/>
          </w:tcPr>
          <w:p w:rsidR="005B4BF2" w:rsidRPr="000E79DB" w:rsidRDefault="005B4BF2" w:rsidP="005B4BF2">
            <w:pPr>
              <w:spacing w:after="0" w:line="240" w:lineRule="auto"/>
              <w:jc w:val="center"/>
              <w:rPr>
                <w:szCs w:val="28"/>
                <w:lang w:val="uk-UA"/>
              </w:rPr>
            </w:pPr>
            <w:r w:rsidRPr="000E79DB">
              <w:rPr>
                <w:szCs w:val="28"/>
              </w:rPr>
              <w:t>Сонце</w:t>
            </w:r>
          </w:p>
        </w:tc>
        <w:tc>
          <w:tcPr>
            <w:tcW w:w="1914" w:type="dxa"/>
          </w:tcPr>
          <w:p w:rsidR="005B4BF2" w:rsidRPr="000E79DB" w:rsidRDefault="005B4BF2" w:rsidP="005B4BF2">
            <w:pPr>
              <w:spacing w:after="0" w:line="240" w:lineRule="auto"/>
              <w:jc w:val="center"/>
              <w:rPr>
                <w:szCs w:val="28"/>
                <w:lang w:val="uk-UA"/>
              </w:rPr>
            </w:pPr>
            <w:r>
              <w:rPr>
                <w:szCs w:val="28"/>
                <w:lang w:val="uk-UA"/>
              </w:rPr>
              <w:t>6</w:t>
            </w:r>
          </w:p>
        </w:tc>
        <w:tc>
          <w:tcPr>
            <w:tcW w:w="1914" w:type="dxa"/>
          </w:tcPr>
          <w:p w:rsidR="005B4BF2" w:rsidRPr="000E79DB" w:rsidRDefault="005B4BF2" w:rsidP="005B4BF2">
            <w:pPr>
              <w:spacing w:after="0" w:line="240" w:lineRule="auto"/>
              <w:jc w:val="center"/>
              <w:rPr>
                <w:szCs w:val="28"/>
                <w:lang w:val="uk-UA"/>
              </w:rPr>
            </w:pPr>
            <w:r>
              <w:rPr>
                <w:szCs w:val="28"/>
                <w:lang w:val="uk-UA"/>
              </w:rPr>
              <w:t>4</w:t>
            </w:r>
          </w:p>
        </w:tc>
        <w:tc>
          <w:tcPr>
            <w:tcW w:w="1915" w:type="dxa"/>
          </w:tcPr>
          <w:p w:rsidR="005B4BF2" w:rsidRPr="000E79DB" w:rsidRDefault="005B4BF2" w:rsidP="005B4BF2">
            <w:pPr>
              <w:spacing w:after="0" w:line="240" w:lineRule="auto"/>
              <w:jc w:val="center"/>
              <w:rPr>
                <w:szCs w:val="28"/>
                <w:lang w:val="uk-UA"/>
              </w:rPr>
            </w:pPr>
            <w:r>
              <w:rPr>
                <w:szCs w:val="28"/>
                <w:lang w:val="uk-UA"/>
              </w:rPr>
              <w:t>2</w:t>
            </w:r>
          </w:p>
        </w:tc>
      </w:tr>
      <w:tr w:rsidR="005B4BF2" w:rsidRPr="000E79DB" w:rsidTr="005B4BF2">
        <w:tc>
          <w:tcPr>
            <w:tcW w:w="817" w:type="dxa"/>
          </w:tcPr>
          <w:p w:rsidR="005B4BF2" w:rsidRPr="000E79DB" w:rsidRDefault="005B4BF2" w:rsidP="005B4BF2">
            <w:pPr>
              <w:spacing w:after="0" w:line="240" w:lineRule="auto"/>
              <w:jc w:val="center"/>
              <w:rPr>
                <w:szCs w:val="28"/>
                <w:lang w:val="uk-UA"/>
              </w:rPr>
            </w:pPr>
            <w:r w:rsidRPr="000E79DB">
              <w:rPr>
                <w:szCs w:val="28"/>
                <w:lang w:val="uk-UA"/>
              </w:rPr>
              <w:t>5.</w:t>
            </w:r>
          </w:p>
        </w:tc>
        <w:tc>
          <w:tcPr>
            <w:tcW w:w="3011" w:type="dxa"/>
          </w:tcPr>
          <w:p w:rsidR="005B4BF2" w:rsidRPr="000E79DB" w:rsidRDefault="005B4BF2" w:rsidP="005B4BF2">
            <w:pPr>
              <w:spacing w:after="0" w:line="240" w:lineRule="auto"/>
              <w:jc w:val="center"/>
              <w:rPr>
                <w:szCs w:val="28"/>
                <w:lang w:val="uk-UA"/>
              </w:rPr>
            </w:pPr>
            <w:r w:rsidRPr="006552E8">
              <w:rPr>
                <w:szCs w:val="28"/>
              </w:rPr>
              <w:t>Зірки і зоряні скупчення</w:t>
            </w:r>
          </w:p>
        </w:tc>
        <w:tc>
          <w:tcPr>
            <w:tcW w:w="1914" w:type="dxa"/>
          </w:tcPr>
          <w:p w:rsidR="005B4BF2" w:rsidRPr="000E79DB" w:rsidRDefault="005B4BF2" w:rsidP="005B4BF2">
            <w:pPr>
              <w:spacing w:after="0" w:line="240" w:lineRule="auto"/>
              <w:jc w:val="center"/>
              <w:rPr>
                <w:szCs w:val="28"/>
                <w:lang w:val="uk-UA"/>
              </w:rPr>
            </w:pPr>
            <w:r w:rsidRPr="000E79DB">
              <w:rPr>
                <w:szCs w:val="28"/>
                <w:lang w:val="uk-UA"/>
              </w:rPr>
              <w:t>3</w:t>
            </w:r>
          </w:p>
        </w:tc>
        <w:tc>
          <w:tcPr>
            <w:tcW w:w="1914" w:type="dxa"/>
          </w:tcPr>
          <w:p w:rsidR="005B4BF2" w:rsidRPr="000E79DB" w:rsidRDefault="005B4BF2" w:rsidP="005B4BF2">
            <w:pPr>
              <w:spacing w:after="0" w:line="240" w:lineRule="auto"/>
              <w:jc w:val="center"/>
              <w:rPr>
                <w:szCs w:val="28"/>
                <w:lang w:val="uk-UA"/>
              </w:rPr>
            </w:pPr>
            <w:r w:rsidRPr="000E79DB">
              <w:rPr>
                <w:szCs w:val="28"/>
                <w:lang w:val="uk-UA"/>
              </w:rPr>
              <w:t>2</w:t>
            </w:r>
          </w:p>
        </w:tc>
        <w:tc>
          <w:tcPr>
            <w:tcW w:w="1915" w:type="dxa"/>
          </w:tcPr>
          <w:p w:rsidR="005B4BF2" w:rsidRPr="000E79DB" w:rsidRDefault="005B4BF2" w:rsidP="005B4BF2">
            <w:pPr>
              <w:spacing w:after="0" w:line="240" w:lineRule="auto"/>
              <w:jc w:val="center"/>
              <w:rPr>
                <w:szCs w:val="28"/>
                <w:lang w:val="uk-UA"/>
              </w:rPr>
            </w:pPr>
            <w:r w:rsidRPr="000E79DB">
              <w:rPr>
                <w:szCs w:val="28"/>
                <w:lang w:val="uk-UA"/>
              </w:rPr>
              <w:t>1</w:t>
            </w:r>
          </w:p>
        </w:tc>
      </w:tr>
      <w:tr w:rsidR="005B4BF2" w:rsidRPr="000E79DB" w:rsidTr="005B4BF2">
        <w:tc>
          <w:tcPr>
            <w:tcW w:w="817" w:type="dxa"/>
          </w:tcPr>
          <w:p w:rsidR="005B4BF2" w:rsidRPr="000E79DB" w:rsidRDefault="005B4BF2" w:rsidP="005B4BF2">
            <w:pPr>
              <w:spacing w:after="0" w:line="240" w:lineRule="auto"/>
              <w:jc w:val="center"/>
              <w:rPr>
                <w:szCs w:val="28"/>
                <w:lang w:val="uk-UA"/>
              </w:rPr>
            </w:pPr>
            <w:r w:rsidRPr="000E79DB">
              <w:rPr>
                <w:szCs w:val="28"/>
                <w:lang w:val="uk-UA"/>
              </w:rPr>
              <w:t>6.</w:t>
            </w:r>
          </w:p>
        </w:tc>
        <w:tc>
          <w:tcPr>
            <w:tcW w:w="3011" w:type="dxa"/>
          </w:tcPr>
          <w:p w:rsidR="005B4BF2" w:rsidRPr="000E79DB" w:rsidRDefault="005B4BF2" w:rsidP="005B4BF2">
            <w:pPr>
              <w:spacing w:after="0" w:line="240" w:lineRule="auto"/>
              <w:jc w:val="center"/>
              <w:rPr>
                <w:szCs w:val="28"/>
                <w:lang w:val="uk-UA"/>
              </w:rPr>
            </w:pPr>
            <w:r w:rsidRPr="00B216A8">
              <w:rPr>
                <w:szCs w:val="28"/>
              </w:rPr>
              <w:t>Туманності і галактики</w:t>
            </w:r>
          </w:p>
        </w:tc>
        <w:tc>
          <w:tcPr>
            <w:tcW w:w="1914" w:type="dxa"/>
          </w:tcPr>
          <w:p w:rsidR="005B4BF2" w:rsidRPr="000E79DB" w:rsidRDefault="005B4BF2" w:rsidP="005B4BF2">
            <w:pPr>
              <w:spacing w:after="0" w:line="240" w:lineRule="auto"/>
              <w:jc w:val="center"/>
              <w:rPr>
                <w:szCs w:val="28"/>
                <w:lang w:val="uk-UA"/>
              </w:rPr>
            </w:pPr>
            <w:r>
              <w:rPr>
                <w:szCs w:val="28"/>
                <w:lang w:val="uk-UA"/>
              </w:rPr>
              <w:t>3</w:t>
            </w:r>
          </w:p>
        </w:tc>
        <w:tc>
          <w:tcPr>
            <w:tcW w:w="1914" w:type="dxa"/>
          </w:tcPr>
          <w:p w:rsidR="005B4BF2" w:rsidRPr="000E79DB" w:rsidRDefault="005B4BF2" w:rsidP="005B4BF2">
            <w:pPr>
              <w:spacing w:after="0" w:line="240" w:lineRule="auto"/>
              <w:jc w:val="center"/>
              <w:rPr>
                <w:szCs w:val="28"/>
                <w:lang w:val="uk-UA"/>
              </w:rPr>
            </w:pPr>
            <w:r w:rsidRPr="000E79DB">
              <w:rPr>
                <w:szCs w:val="28"/>
                <w:lang w:val="uk-UA"/>
              </w:rPr>
              <w:t>1</w:t>
            </w:r>
          </w:p>
        </w:tc>
        <w:tc>
          <w:tcPr>
            <w:tcW w:w="1915" w:type="dxa"/>
          </w:tcPr>
          <w:p w:rsidR="005B4BF2" w:rsidRPr="000E79DB" w:rsidRDefault="005B4BF2" w:rsidP="005B4BF2">
            <w:pPr>
              <w:spacing w:after="0" w:line="240" w:lineRule="auto"/>
              <w:jc w:val="center"/>
              <w:rPr>
                <w:szCs w:val="28"/>
                <w:lang w:val="uk-UA"/>
              </w:rPr>
            </w:pPr>
            <w:r>
              <w:rPr>
                <w:szCs w:val="28"/>
                <w:lang w:val="uk-UA"/>
              </w:rPr>
              <w:t>2</w:t>
            </w:r>
          </w:p>
        </w:tc>
      </w:tr>
      <w:tr w:rsidR="005B4BF2" w:rsidRPr="000E79DB" w:rsidTr="005B4BF2">
        <w:tc>
          <w:tcPr>
            <w:tcW w:w="817" w:type="dxa"/>
          </w:tcPr>
          <w:p w:rsidR="005B4BF2" w:rsidRPr="000E79DB" w:rsidRDefault="005B4BF2" w:rsidP="005B4BF2">
            <w:pPr>
              <w:spacing w:after="0" w:line="240" w:lineRule="auto"/>
              <w:jc w:val="center"/>
              <w:rPr>
                <w:szCs w:val="28"/>
                <w:lang w:val="uk-UA"/>
              </w:rPr>
            </w:pPr>
            <w:r w:rsidRPr="000E79DB">
              <w:rPr>
                <w:szCs w:val="28"/>
                <w:lang w:val="uk-UA"/>
              </w:rPr>
              <w:t>7.</w:t>
            </w:r>
          </w:p>
        </w:tc>
        <w:tc>
          <w:tcPr>
            <w:tcW w:w="3011" w:type="dxa"/>
          </w:tcPr>
          <w:p w:rsidR="005B4BF2" w:rsidRPr="000E79DB" w:rsidRDefault="005B4BF2" w:rsidP="005B4BF2">
            <w:pPr>
              <w:spacing w:after="0" w:line="240" w:lineRule="auto"/>
              <w:jc w:val="center"/>
              <w:rPr>
                <w:szCs w:val="28"/>
                <w:lang w:val="uk-UA"/>
              </w:rPr>
            </w:pPr>
            <w:r w:rsidRPr="00B216A8">
              <w:rPr>
                <w:szCs w:val="28"/>
              </w:rPr>
              <w:t>Всесвіт</w:t>
            </w:r>
          </w:p>
        </w:tc>
        <w:tc>
          <w:tcPr>
            <w:tcW w:w="1914" w:type="dxa"/>
          </w:tcPr>
          <w:p w:rsidR="005B4BF2" w:rsidRPr="000E79DB" w:rsidRDefault="005B4BF2" w:rsidP="005B4BF2">
            <w:pPr>
              <w:spacing w:after="0" w:line="240" w:lineRule="auto"/>
              <w:jc w:val="center"/>
              <w:rPr>
                <w:szCs w:val="28"/>
                <w:lang w:val="uk-UA"/>
              </w:rPr>
            </w:pPr>
            <w:r w:rsidRPr="000E79DB">
              <w:rPr>
                <w:szCs w:val="28"/>
                <w:lang w:val="uk-UA"/>
              </w:rPr>
              <w:t>1</w:t>
            </w:r>
          </w:p>
        </w:tc>
        <w:tc>
          <w:tcPr>
            <w:tcW w:w="1914" w:type="dxa"/>
          </w:tcPr>
          <w:p w:rsidR="005B4BF2" w:rsidRPr="000E79DB" w:rsidRDefault="005B4BF2" w:rsidP="005B4BF2">
            <w:pPr>
              <w:spacing w:after="0" w:line="240" w:lineRule="auto"/>
              <w:jc w:val="center"/>
              <w:rPr>
                <w:szCs w:val="28"/>
                <w:lang w:val="uk-UA"/>
              </w:rPr>
            </w:pPr>
            <w:r w:rsidRPr="000E79DB">
              <w:rPr>
                <w:szCs w:val="28"/>
                <w:lang w:val="uk-UA"/>
              </w:rPr>
              <w:t>-</w:t>
            </w:r>
          </w:p>
        </w:tc>
        <w:tc>
          <w:tcPr>
            <w:tcW w:w="1915" w:type="dxa"/>
          </w:tcPr>
          <w:p w:rsidR="005B4BF2" w:rsidRPr="000E79DB" w:rsidRDefault="005B4BF2" w:rsidP="005B4BF2">
            <w:pPr>
              <w:spacing w:after="0" w:line="240" w:lineRule="auto"/>
              <w:jc w:val="center"/>
              <w:rPr>
                <w:szCs w:val="28"/>
                <w:lang w:val="uk-UA"/>
              </w:rPr>
            </w:pPr>
            <w:r w:rsidRPr="000E79DB">
              <w:rPr>
                <w:szCs w:val="28"/>
                <w:lang w:val="uk-UA"/>
              </w:rPr>
              <w:t>1</w:t>
            </w:r>
          </w:p>
        </w:tc>
      </w:tr>
      <w:tr w:rsidR="005B4BF2" w:rsidRPr="000E79DB" w:rsidTr="005B4BF2">
        <w:tc>
          <w:tcPr>
            <w:tcW w:w="817" w:type="dxa"/>
          </w:tcPr>
          <w:p w:rsidR="005B4BF2" w:rsidRPr="000E79DB" w:rsidRDefault="005B4BF2" w:rsidP="005B4BF2">
            <w:pPr>
              <w:spacing w:after="0" w:line="240" w:lineRule="auto"/>
              <w:jc w:val="center"/>
              <w:rPr>
                <w:szCs w:val="28"/>
                <w:lang w:val="uk-UA"/>
              </w:rPr>
            </w:pPr>
          </w:p>
        </w:tc>
        <w:tc>
          <w:tcPr>
            <w:tcW w:w="3011" w:type="dxa"/>
          </w:tcPr>
          <w:p w:rsidR="005B4BF2" w:rsidRPr="00B216A8" w:rsidRDefault="005B4BF2" w:rsidP="005B4BF2">
            <w:pPr>
              <w:spacing w:after="0" w:line="240" w:lineRule="auto"/>
              <w:jc w:val="center"/>
              <w:rPr>
                <w:szCs w:val="28"/>
              </w:rPr>
            </w:pPr>
            <w:r w:rsidRPr="00B216A8">
              <w:rPr>
                <w:szCs w:val="28"/>
              </w:rPr>
              <w:t>Космонавтика</w:t>
            </w:r>
            <w:r>
              <w:rPr>
                <w:szCs w:val="28"/>
              </w:rPr>
              <w:t>.</w:t>
            </w:r>
            <w:r w:rsidRPr="008E764E">
              <w:rPr>
                <w:szCs w:val="28"/>
                <w:lang w:val="uk-UA"/>
              </w:rPr>
              <w:t xml:space="preserve"> Україна і космос</w:t>
            </w:r>
          </w:p>
        </w:tc>
        <w:tc>
          <w:tcPr>
            <w:tcW w:w="1914" w:type="dxa"/>
          </w:tcPr>
          <w:p w:rsidR="005B4BF2" w:rsidRPr="000E79DB" w:rsidRDefault="005B4BF2" w:rsidP="005B4BF2">
            <w:pPr>
              <w:spacing w:after="0" w:line="240" w:lineRule="auto"/>
              <w:jc w:val="center"/>
              <w:rPr>
                <w:szCs w:val="28"/>
                <w:lang w:val="uk-UA"/>
              </w:rPr>
            </w:pPr>
            <w:r>
              <w:rPr>
                <w:szCs w:val="28"/>
                <w:lang w:val="uk-UA"/>
              </w:rPr>
              <w:t>1</w:t>
            </w:r>
          </w:p>
        </w:tc>
        <w:tc>
          <w:tcPr>
            <w:tcW w:w="1914" w:type="dxa"/>
          </w:tcPr>
          <w:p w:rsidR="005B4BF2" w:rsidRPr="000E79DB" w:rsidRDefault="005B4BF2" w:rsidP="005B4BF2">
            <w:pPr>
              <w:spacing w:after="0" w:line="240" w:lineRule="auto"/>
              <w:jc w:val="center"/>
              <w:rPr>
                <w:szCs w:val="28"/>
                <w:lang w:val="uk-UA"/>
              </w:rPr>
            </w:pPr>
            <w:r>
              <w:rPr>
                <w:szCs w:val="28"/>
                <w:lang w:val="uk-UA"/>
              </w:rPr>
              <w:t>-</w:t>
            </w:r>
          </w:p>
        </w:tc>
        <w:tc>
          <w:tcPr>
            <w:tcW w:w="1915" w:type="dxa"/>
          </w:tcPr>
          <w:p w:rsidR="005B4BF2" w:rsidRPr="000E79DB" w:rsidRDefault="005B4BF2" w:rsidP="005B4BF2">
            <w:pPr>
              <w:spacing w:after="0" w:line="240" w:lineRule="auto"/>
              <w:jc w:val="center"/>
              <w:rPr>
                <w:szCs w:val="28"/>
                <w:lang w:val="uk-UA"/>
              </w:rPr>
            </w:pPr>
            <w:r>
              <w:rPr>
                <w:szCs w:val="28"/>
                <w:lang w:val="uk-UA"/>
              </w:rPr>
              <w:t>1</w:t>
            </w:r>
          </w:p>
        </w:tc>
      </w:tr>
      <w:tr w:rsidR="005B4BF2" w:rsidRPr="000E79DB" w:rsidTr="005B4BF2">
        <w:tc>
          <w:tcPr>
            <w:tcW w:w="817" w:type="dxa"/>
          </w:tcPr>
          <w:p w:rsidR="005B4BF2" w:rsidRPr="000E79DB" w:rsidRDefault="005B4BF2" w:rsidP="005B4BF2">
            <w:pPr>
              <w:spacing w:after="0" w:line="240" w:lineRule="auto"/>
              <w:jc w:val="center"/>
              <w:rPr>
                <w:szCs w:val="28"/>
                <w:lang w:val="uk-UA"/>
              </w:rPr>
            </w:pPr>
          </w:p>
        </w:tc>
        <w:tc>
          <w:tcPr>
            <w:tcW w:w="3011" w:type="dxa"/>
          </w:tcPr>
          <w:p w:rsidR="005B4BF2" w:rsidRPr="00B216A8" w:rsidRDefault="005B4BF2" w:rsidP="005B4BF2">
            <w:pPr>
              <w:spacing w:after="0" w:line="240" w:lineRule="auto"/>
              <w:jc w:val="center"/>
              <w:rPr>
                <w:szCs w:val="28"/>
              </w:rPr>
            </w:pPr>
            <w:r w:rsidRPr="00B216A8">
              <w:rPr>
                <w:szCs w:val="28"/>
              </w:rPr>
              <w:t xml:space="preserve">Спостереження </w:t>
            </w:r>
          </w:p>
          <w:p w:rsidR="005B4BF2" w:rsidRPr="00B216A8" w:rsidRDefault="005B4BF2" w:rsidP="005B4BF2">
            <w:pPr>
              <w:spacing w:after="0" w:line="240" w:lineRule="auto"/>
              <w:jc w:val="center"/>
              <w:rPr>
                <w:szCs w:val="28"/>
              </w:rPr>
            </w:pPr>
            <w:r w:rsidRPr="00B216A8">
              <w:rPr>
                <w:szCs w:val="28"/>
              </w:rPr>
              <w:t>астрономічних явищ</w:t>
            </w:r>
          </w:p>
        </w:tc>
        <w:tc>
          <w:tcPr>
            <w:tcW w:w="1914" w:type="dxa"/>
          </w:tcPr>
          <w:p w:rsidR="005B4BF2" w:rsidRPr="000E79DB" w:rsidRDefault="005B4BF2" w:rsidP="005B4BF2">
            <w:pPr>
              <w:spacing w:after="0" w:line="240" w:lineRule="auto"/>
              <w:jc w:val="center"/>
              <w:rPr>
                <w:szCs w:val="28"/>
                <w:lang w:val="uk-UA"/>
              </w:rPr>
            </w:pPr>
            <w:r>
              <w:rPr>
                <w:szCs w:val="28"/>
                <w:lang w:val="uk-UA"/>
              </w:rPr>
              <w:t>1</w:t>
            </w:r>
          </w:p>
        </w:tc>
        <w:tc>
          <w:tcPr>
            <w:tcW w:w="1914" w:type="dxa"/>
          </w:tcPr>
          <w:p w:rsidR="005B4BF2" w:rsidRPr="000E79DB" w:rsidRDefault="005B4BF2" w:rsidP="005B4BF2">
            <w:pPr>
              <w:spacing w:after="0" w:line="240" w:lineRule="auto"/>
              <w:jc w:val="center"/>
              <w:rPr>
                <w:szCs w:val="28"/>
                <w:lang w:val="uk-UA"/>
              </w:rPr>
            </w:pPr>
            <w:r>
              <w:rPr>
                <w:szCs w:val="28"/>
                <w:lang w:val="uk-UA"/>
              </w:rPr>
              <w:t>-</w:t>
            </w:r>
          </w:p>
        </w:tc>
        <w:tc>
          <w:tcPr>
            <w:tcW w:w="1915" w:type="dxa"/>
          </w:tcPr>
          <w:p w:rsidR="005B4BF2" w:rsidRPr="000E79DB" w:rsidRDefault="005B4BF2" w:rsidP="005B4BF2">
            <w:pPr>
              <w:spacing w:after="0" w:line="240" w:lineRule="auto"/>
              <w:jc w:val="center"/>
              <w:rPr>
                <w:szCs w:val="28"/>
                <w:lang w:val="uk-UA"/>
              </w:rPr>
            </w:pPr>
            <w:r>
              <w:rPr>
                <w:szCs w:val="28"/>
                <w:lang w:val="uk-UA"/>
              </w:rPr>
              <w:t>1</w:t>
            </w:r>
          </w:p>
        </w:tc>
      </w:tr>
      <w:tr w:rsidR="005B4BF2" w:rsidRPr="000E79DB" w:rsidTr="005B4BF2">
        <w:tc>
          <w:tcPr>
            <w:tcW w:w="817" w:type="dxa"/>
          </w:tcPr>
          <w:p w:rsidR="005B4BF2" w:rsidRPr="000E79DB" w:rsidRDefault="005B4BF2" w:rsidP="005B4BF2">
            <w:pPr>
              <w:spacing w:after="0" w:line="240" w:lineRule="auto"/>
              <w:jc w:val="center"/>
              <w:rPr>
                <w:szCs w:val="28"/>
                <w:lang w:val="uk-UA"/>
              </w:rPr>
            </w:pPr>
            <w:r w:rsidRPr="000E79DB">
              <w:rPr>
                <w:szCs w:val="28"/>
                <w:lang w:val="uk-UA"/>
              </w:rPr>
              <w:t>8.</w:t>
            </w:r>
          </w:p>
        </w:tc>
        <w:tc>
          <w:tcPr>
            <w:tcW w:w="3011" w:type="dxa"/>
          </w:tcPr>
          <w:p w:rsidR="005B4BF2" w:rsidRPr="000E79DB" w:rsidRDefault="005B4BF2" w:rsidP="005B4BF2">
            <w:pPr>
              <w:spacing w:after="0" w:line="240" w:lineRule="auto"/>
              <w:jc w:val="center"/>
              <w:rPr>
                <w:szCs w:val="28"/>
                <w:lang w:val="uk-UA"/>
              </w:rPr>
            </w:pPr>
            <w:r w:rsidRPr="000E79DB">
              <w:rPr>
                <w:szCs w:val="28"/>
              </w:rPr>
              <w:t>Конкурси, екскурсії, виставки</w:t>
            </w:r>
          </w:p>
        </w:tc>
        <w:tc>
          <w:tcPr>
            <w:tcW w:w="1914" w:type="dxa"/>
          </w:tcPr>
          <w:p w:rsidR="005B4BF2" w:rsidRPr="000E79DB" w:rsidRDefault="005B4BF2" w:rsidP="005B4BF2">
            <w:pPr>
              <w:spacing w:after="0" w:line="240" w:lineRule="auto"/>
              <w:jc w:val="center"/>
              <w:rPr>
                <w:szCs w:val="28"/>
                <w:lang w:val="uk-UA"/>
              </w:rPr>
            </w:pPr>
            <w:r w:rsidRPr="000E79DB">
              <w:rPr>
                <w:szCs w:val="28"/>
                <w:lang w:val="uk-UA"/>
              </w:rPr>
              <w:t>2</w:t>
            </w:r>
          </w:p>
        </w:tc>
        <w:tc>
          <w:tcPr>
            <w:tcW w:w="1914" w:type="dxa"/>
          </w:tcPr>
          <w:p w:rsidR="005B4BF2" w:rsidRPr="000E79DB" w:rsidRDefault="005B4BF2" w:rsidP="005B4BF2">
            <w:pPr>
              <w:spacing w:after="0" w:line="240" w:lineRule="auto"/>
              <w:jc w:val="center"/>
              <w:rPr>
                <w:szCs w:val="28"/>
                <w:lang w:val="uk-UA"/>
              </w:rPr>
            </w:pPr>
            <w:r w:rsidRPr="000E79DB">
              <w:rPr>
                <w:szCs w:val="28"/>
                <w:lang w:val="uk-UA"/>
              </w:rPr>
              <w:t>1</w:t>
            </w:r>
          </w:p>
        </w:tc>
        <w:tc>
          <w:tcPr>
            <w:tcW w:w="1915" w:type="dxa"/>
          </w:tcPr>
          <w:p w:rsidR="005B4BF2" w:rsidRPr="000E79DB" w:rsidRDefault="005B4BF2" w:rsidP="005B4BF2">
            <w:pPr>
              <w:spacing w:after="0" w:line="240" w:lineRule="auto"/>
              <w:jc w:val="center"/>
              <w:rPr>
                <w:szCs w:val="28"/>
                <w:lang w:val="uk-UA"/>
              </w:rPr>
            </w:pPr>
            <w:r w:rsidRPr="000E79DB">
              <w:rPr>
                <w:szCs w:val="28"/>
                <w:lang w:val="uk-UA"/>
              </w:rPr>
              <w:t>1</w:t>
            </w:r>
          </w:p>
        </w:tc>
      </w:tr>
      <w:tr w:rsidR="005B4BF2" w:rsidRPr="000E79DB" w:rsidTr="005B4BF2">
        <w:tc>
          <w:tcPr>
            <w:tcW w:w="817" w:type="dxa"/>
          </w:tcPr>
          <w:p w:rsidR="005B4BF2" w:rsidRPr="000E79DB" w:rsidRDefault="005B4BF2" w:rsidP="005B4BF2">
            <w:pPr>
              <w:spacing w:after="0" w:line="240" w:lineRule="auto"/>
              <w:jc w:val="center"/>
              <w:rPr>
                <w:szCs w:val="28"/>
                <w:lang w:val="uk-UA"/>
              </w:rPr>
            </w:pPr>
            <w:r w:rsidRPr="000E79DB">
              <w:rPr>
                <w:szCs w:val="28"/>
                <w:lang w:val="uk-UA"/>
              </w:rPr>
              <w:t>9.</w:t>
            </w:r>
          </w:p>
        </w:tc>
        <w:tc>
          <w:tcPr>
            <w:tcW w:w="3011" w:type="dxa"/>
          </w:tcPr>
          <w:p w:rsidR="005B4BF2" w:rsidRPr="000E79DB" w:rsidRDefault="005B4BF2" w:rsidP="005B4BF2">
            <w:pPr>
              <w:spacing w:after="0" w:line="240" w:lineRule="auto"/>
              <w:jc w:val="center"/>
              <w:rPr>
                <w:szCs w:val="28"/>
                <w:lang w:val="uk-UA"/>
              </w:rPr>
            </w:pPr>
            <w:r w:rsidRPr="000E79DB">
              <w:rPr>
                <w:szCs w:val="28"/>
              </w:rPr>
              <w:t>Підсумкове заняття</w:t>
            </w:r>
          </w:p>
        </w:tc>
        <w:tc>
          <w:tcPr>
            <w:tcW w:w="1914" w:type="dxa"/>
          </w:tcPr>
          <w:p w:rsidR="005B4BF2" w:rsidRPr="000E79DB" w:rsidRDefault="005B4BF2" w:rsidP="005B4BF2">
            <w:pPr>
              <w:spacing w:after="0" w:line="240" w:lineRule="auto"/>
              <w:jc w:val="center"/>
              <w:rPr>
                <w:szCs w:val="28"/>
                <w:lang w:val="uk-UA"/>
              </w:rPr>
            </w:pPr>
            <w:r w:rsidRPr="000E79DB">
              <w:rPr>
                <w:szCs w:val="28"/>
                <w:lang w:val="uk-UA"/>
              </w:rPr>
              <w:t>1</w:t>
            </w:r>
          </w:p>
        </w:tc>
        <w:tc>
          <w:tcPr>
            <w:tcW w:w="1914" w:type="dxa"/>
          </w:tcPr>
          <w:p w:rsidR="005B4BF2" w:rsidRPr="000E79DB" w:rsidRDefault="005B4BF2" w:rsidP="005B4BF2">
            <w:pPr>
              <w:spacing w:after="0" w:line="240" w:lineRule="auto"/>
              <w:jc w:val="center"/>
              <w:rPr>
                <w:szCs w:val="28"/>
                <w:lang w:val="uk-UA"/>
              </w:rPr>
            </w:pPr>
            <w:r w:rsidRPr="000E79DB">
              <w:rPr>
                <w:szCs w:val="28"/>
                <w:lang w:val="uk-UA"/>
              </w:rPr>
              <w:t>1</w:t>
            </w:r>
          </w:p>
        </w:tc>
        <w:tc>
          <w:tcPr>
            <w:tcW w:w="1915" w:type="dxa"/>
          </w:tcPr>
          <w:p w:rsidR="005B4BF2" w:rsidRPr="000E79DB" w:rsidRDefault="005B4BF2" w:rsidP="005B4BF2">
            <w:pPr>
              <w:spacing w:after="0" w:line="240" w:lineRule="auto"/>
              <w:jc w:val="center"/>
              <w:rPr>
                <w:szCs w:val="28"/>
                <w:lang w:val="uk-UA"/>
              </w:rPr>
            </w:pPr>
            <w:r w:rsidRPr="000E79DB">
              <w:rPr>
                <w:szCs w:val="28"/>
                <w:lang w:val="uk-UA"/>
              </w:rPr>
              <w:t>-</w:t>
            </w:r>
          </w:p>
        </w:tc>
      </w:tr>
      <w:tr w:rsidR="005B4BF2" w:rsidRPr="000E79DB" w:rsidTr="005B4BF2">
        <w:tc>
          <w:tcPr>
            <w:tcW w:w="3828" w:type="dxa"/>
            <w:gridSpan w:val="2"/>
          </w:tcPr>
          <w:p w:rsidR="005B4BF2" w:rsidRPr="000E79DB" w:rsidRDefault="005B4BF2" w:rsidP="005B4BF2">
            <w:pPr>
              <w:spacing w:after="0" w:line="240" w:lineRule="auto"/>
              <w:jc w:val="center"/>
              <w:rPr>
                <w:szCs w:val="28"/>
                <w:lang w:val="uk-UA"/>
              </w:rPr>
            </w:pPr>
            <w:r w:rsidRPr="000E79DB">
              <w:rPr>
                <w:szCs w:val="28"/>
              </w:rPr>
              <w:t>Разом</w:t>
            </w:r>
          </w:p>
        </w:tc>
        <w:tc>
          <w:tcPr>
            <w:tcW w:w="1914" w:type="dxa"/>
          </w:tcPr>
          <w:p w:rsidR="005B4BF2" w:rsidRPr="000E79DB" w:rsidRDefault="005B4BF2" w:rsidP="005B4BF2">
            <w:pPr>
              <w:spacing w:after="0" w:line="240" w:lineRule="auto"/>
              <w:jc w:val="center"/>
              <w:rPr>
                <w:szCs w:val="28"/>
                <w:lang w:val="uk-UA"/>
              </w:rPr>
            </w:pPr>
            <w:r w:rsidRPr="000E79DB">
              <w:rPr>
                <w:szCs w:val="28"/>
                <w:lang w:val="uk-UA"/>
              </w:rPr>
              <w:t>36</w:t>
            </w:r>
          </w:p>
        </w:tc>
        <w:tc>
          <w:tcPr>
            <w:tcW w:w="1914" w:type="dxa"/>
          </w:tcPr>
          <w:p w:rsidR="005B4BF2" w:rsidRPr="000E79DB" w:rsidRDefault="005B4BF2" w:rsidP="005B4BF2">
            <w:pPr>
              <w:spacing w:after="0" w:line="240" w:lineRule="auto"/>
              <w:jc w:val="center"/>
              <w:rPr>
                <w:szCs w:val="28"/>
                <w:lang w:val="uk-UA"/>
              </w:rPr>
            </w:pPr>
            <w:r>
              <w:rPr>
                <w:szCs w:val="28"/>
                <w:lang w:val="uk-UA"/>
              </w:rPr>
              <w:t>20</w:t>
            </w:r>
          </w:p>
        </w:tc>
        <w:tc>
          <w:tcPr>
            <w:tcW w:w="1915" w:type="dxa"/>
          </w:tcPr>
          <w:p w:rsidR="005B4BF2" w:rsidRPr="000E79DB" w:rsidRDefault="005B4BF2" w:rsidP="005B4BF2">
            <w:pPr>
              <w:spacing w:after="0" w:line="240" w:lineRule="auto"/>
              <w:jc w:val="center"/>
              <w:rPr>
                <w:szCs w:val="28"/>
                <w:lang w:val="uk-UA"/>
              </w:rPr>
            </w:pPr>
            <w:r>
              <w:rPr>
                <w:szCs w:val="28"/>
                <w:lang w:val="uk-UA"/>
              </w:rPr>
              <w:t>16</w:t>
            </w:r>
          </w:p>
        </w:tc>
      </w:tr>
    </w:tbl>
    <w:p w:rsidR="005B4BF2" w:rsidRDefault="005B4BF2" w:rsidP="005B4BF2">
      <w:pPr>
        <w:spacing w:after="0" w:line="240" w:lineRule="auto"/>
        <w:jc w:val="both"/>
        <w:rPr>
          <w:szCs w:val="28"/>
        </w:rPr>
      </w:pPr>
    </w:p>
    <w:p w:rsidR="005B4BF2" w:rsidRPr="00AD2998" w:rsidRDefault="005B4BF2" w:rsidP="005B4BF2">
      <w:pPr>
        <w:spacing w:after="0" w:line="240" w:lineRule="auto"/>
        <w:jc w:val="center"/>
        <w:rPr>
          <w:b/>
          <w:szCs w:val="28"/>
        </w:rPr>
      </w:pPr>
      <w:r w:rsidRPr="00AD2998">
        <w:rPr>
          <w:b/>
          <w:szCs w:val="28"/>
        </w:rPr>
        <w:t>ЗМІСТ ПРОГРАМИ</w:t>
      </w:r>
    </w:p>
    <w:p w:rsidR="005B4BF2" w:rsidRPr="00B4101E" w:rsidRDefault="005B4BF2" w:rsidP="005B4BF2">
      <w:pPr>
        <w:spacing w:after="0" w:line="240" w:lineRule="auto"/>
        <w:ind w:left="57" w:firstLine="651"/>
        <w:rPr>
          <w:b/>
          <w:szCs w:val="28"/>
        </w:rPr>
      </w:pPr>
      <w:r w:rsidRPr="00B4101E">
        <w:rPr>
          <w:b/>
          <w:szCs w:val="28"/>
        </w:rPr>
        <w:t>1. Вступне заняття (1 год)</w:t>
      </w:r>
    </w:p>
    <w:p w:rsidR="005B4BF2" w:rsidRDefault="005B4BF2" w:rsidP="005B4BF2">
      <w:pPr>
        <w:pStyle w:val="a4"/>
        <w:spacing w:after="0"/>
        <w:ind w:left="-142"/>
        <w:jc w:val="both"/>
        <w:rPr>
          <w:szCs w:val="28"/>
        </w:rPr>
      </w:pPr>
      <w:r w:rsidRPr="00B4101E">
        <w:rPr>
          <w:i/>
          <w:szCs w:val="28"/>
        </w:rPr>
        <w:t xml:space="preserve">Теоретична частина. </w:t>
      </w:r>
      <w:r w:rsidRPr="00B4101E">
        <w:rPr>
          <w:szCs w:val="28"/>
        </w:rPr>
        <w:t>Зміст роботи. Організаційні питання. Правила поведінки. Права та обов’язки. Бесіда про дотримання основ безпеки життєдіяльності.</w:t>
      </w:r>
      <w:r w:rsidRPr="00B4101E">
        <w:rPr>
          <w:i/>
          <w:szCs w:val="28"/>
        </w:rPr>
        <w:t xml:space="preserve"> </w:t>
      </w:r>
      <w:r w:rsidRPr="00B4101E">
        <w:rPr>
          <w:szCs w:val="28"/>
        </w:rPr>
        <w:t>Дії при надзвичайних ситуаціях. Маршрути евакуації. Бесіда: «Безпечна дорога». Ігри – тренінги.</w:t>
      </w:r>
    </w:p>
    <w:p w:rsidR="005B4BF2" w:rsidRPr="00B4101E" w:rsidRDefault="005B4BF2" w:rsidP="005B4BF2">
      <w:pPr>
        <w:spacing w:after="0" w:line="240" w:lineRule="auto"/>
        <w:ind w:left="57" w:firstLine="651"/>
        <w:rPr>
          <w:b/>
          <w:szCs w:val="28"/>
        </w:rPr>
      </w:pPr>
      <w:r w:rsidRPr="00B4101E">
        <w:rPr>
          <w:b/>
          <w:szCs w:val="28"/>
        </w:rPr>
        <w:t>2. Сузір’я (8 год)</w:t>
      </w:r>
    </w:p>
    <w:p w:rsidR="005B4BF2" w:rsidRPr="00B4101E" w:rsidRDefault="005B4BF2" w:rsidP="005B4BF2">
      <w:pPr>
        <w:spacing w:after="0" w:line="240" w:lineRule="auto"/>
        <w:ind w:left="-142"/>
        <w:rPr>
          <w:szCs w:val="28"/>
        </w:rPr>
      </w:pPr>
      <w:r w:rsidRPr="00B4101E">
        <w:rPr>
          <w:i/>
          <w:szCs w:val="28"/>
          <w:lang w:val="uk-UA"/>
        </w:rPr>
        <w:t xml:space="preserve">Теоретична частина. </w:t>
      </w:r>
      <w:r w:rsidRPr="00B4101E">
        <w:rPr>
          <w:szCs w:val="28"/>
        </w:rPr>
        <w:t xml:space="preserve">Рухома карта зоряного неба. Грецький алфавіт. Зоряні величини. Позначення зірок у різних каталогах. Конфігурація сузір’їв. Об’єкти каталогу Мессьє. </w:t>
      </w:r>
    </w:p>
    <w:p w:rsidR="005B4BF2" w:rsidRPr="00B4101E" w:rsidRDefault="005B4BF2" w:rsidP="005B4BF2">
      <w:pPr>
        <w:spacing w:after="0" w:line="240" w:lineRule="auto"/>
        <w:ind w:left="-142"/>
        <w:jc w:val="both"/>
        <w:rPr>
          <w:szCs w:val="28"/>
        </w:rPr>
      </w:pPr>
      <w:r w:rsidRPr="0092186E">
        <w:rPr>
          <w:i/>
          <w:szCs w:val="28"/>
        </w:rPr>
        <w:t xml:space="preserve">Практична </w:t>
      </w:r>
      <w:r>
        <w:rPr>
          <w:i/>
          <w:szCs w:val="28"/>
          <w:lang w:val="uk-UA"/>
        </w:rPr>
        <w:t>частина</w:t>
      </w:r>
      <w:r w:rsidRPr="0092186E">
        <w:rPr>
          <w:i/>
          <w:szCs w:val="28"/>
        </w:rPr>
        <w:t>.</w:t>
      </w:r>
      <w:r w:rsidRPr="00B4101E">
        <w:rPr>
          <w:szCs w:val="28"/>
        </w:rPr>
        <w:t xml:space="preserve"> Виготовлення рухомої карти зоряного неба. Робота з рухомою картою, </w:t>
      </w:r>
      <w:r w:rsidRPr="00B4101E">
        <w:rPr>
          <w:szCs w:val="28"/>
          <w:lang w:val="uk-UA"/>
        </w:rPr>
        <w:t>та комп’ютерною програмою «</w:t>
      </w:r>
      <w:r w:rsidRPr="00B4101E">
        <w:rPr>
          <w:szCs w:val="28"/>
          <w:lang w:val="en-US"/>
        </w:rPr>
        <w:t>Stellarium</w:t>
      </w:r>
      <w:r w:rsidRPr="00B4101E">
        <w:rPr>
          <w:szCs w:val="28"/>
          <w:lang w:val="uk-UA"/>
        </w:rPr>
        <w:t>».</w:t>
      </w:r>
      <w:r w:rsidRPr="00B4101E">
        <w:rPr>
          <w:color w:val="C0504D"/>
          <w:szCs w:val="28"/>
          <w:lang w:val="uk-UA"/>
        </w:rPr>
        <w:t xml:space="preserve"> </w:t>
      </w:r>
      <w:r w:rsidRPr="005B4BF2">
        <w:rPr>
          <w:szCs w:val="28"/>
          <w:lang w:val="uk-UA"/>
        </w:rPr>
        <w:t xml:space="preserve">визначення сузір’їв, що сходять, і сузір’їв, що заходять. З’єднання зірок у сузір’ях за зразком. </w:t>
      </w:r>
      <w:r w:rsidRPr="00B4101E">
        <w:rPr>
          <w:szCs w:val="28"/>
        </w:rPr>
        <w:t xml:space="preserve">Порівняння позначень зірок у різних каталогах. Ознайомлення з каталогом Мессьє. </w:t>
      </w:r>
      <w:r w:rsidRPr="00B4101E">
        <w:rPr>
          <w:szCs w:val="28"/>
          <w:lang w:val="uk-UA"/>
        </w:rPr>
        <w:t xml:space="preserve">Спостереження вивчених сузір’їв. Перегляд відеофільмів: «Сузір’я» </w:t>
      </w:r>
      <w:hyperlink r:id="rId22" w:history="1">
        <w:r w:rsidRPr="00B4101E">
          <w:rPr>
            <w:rStyle w:val="a6"/>
            <w:szCs w:val="28"/>
          </w:rPr>
          <w:t>http</w:t>
        </w:r>
        <w:r w:rsidRPr="00B4101E">
          <w:rPr>
            <w:rStyle w:val="a6"/>
            <w:szCs w:val="28"/>
            <w:lang w:val="uk-UA"/>
          </w:rPr>
          <w:t>://</w:t>
        </w:r>
        <w:r w:rsidRPr="00B4101E">
          <w:rPr>
            <w:rStyle w:val="a6"/>
            <w:szCs w:val="28"/>
          </w:rPr>
          <w:t>www</w:t>
        </w:r>
        <w:r w:rsidRPr="00B4101E">
          <w:rPr>
            <w:rStyle w:val="a6"/>
            <w:szCs w:val="28"/>
            <w:lang w:val="uk-UA"/>
          </w:rPr>
          <w:t>.</w:t>
        </w:r>
        <w:r w:rsidRPr="00B4101E">
          <w:rPr>
            <w:rStyle w:val="a6"/>
            <w:szCs w:val="28"/>
          </w:rPr>
          <w:t>youtube</w:t>
        </w:r>
        <w:r w:rsidRPr="00B4101E">
          <w:rPr>
            <w:rStyle w:val="a6"/>
            <w:szCs w:val="28"/>
            <w:lang w:val="uk-UA"/>
          </w:rPr>
          <w:t>.</w:t>
        </w:r>
        <w:r w:rsidRPr="00B4101E">
          <w:rPr>
            <w:rStyle w:val="a6"/>
            <w:szCs w:val="28"/>
          </w:rPr>
          <w:t>com</w:t>
        </w:r>
        <w:r w:rsidRPr="00B4101E">
          <w:rPr>
            <w:rStyle w:val="a6"/>
            <w:szCs w:val="28"/>
            <w:lang w:val="uk-UA"/>
          </w:rPr>
          <w:t>/</w:t>
        </w:r>
        <w:r w:rsidRPr="00B4101E">
          <w:rPr>
            <w:rStyle w:val="a6"/>
            <w:szCs w:val="28"/>
          </w:rPr>
          <w:t>watch</w:t>
        </w:r>
        <w:r w:rsidRPr="00B4101E">
          <w:rPr>
            <w:rStyle w:val="a6"/>
            <w:szCs w:val="28"/>
            <w:lang w:val="uk-UA"/>
          </w:rPr>
          <w:t>?</w:t>
        </w:r>
        <w:r w:rsidRPr="00B4101E">
          <w:rPr>
            <w:rStyle w:val="a6"/>
            <w:szCs w:val="28"/>
          </w:rPr>
          <w:t>v</w:t>
        </w:r>
        <w:r w:rsidRPr="00B4101E">
          <w:rPr>
            <w:rStyle w:val="a6"/>
            <w:szCs w:val="28"/>
            <w:lang w:val="uk-UA"/>
          </w:rPr>
          <w:t>=</w:t>
        </w:r>
        <w:r w:rsidRPr="00B4101E">
          <w:rPr>
            <w:rStyle w:val="a6"/>
            <w:szCs w:val="28"/>
          </w:rPr>
          <w:t>Jl</w:t>
        </w:r>
        <w:r w:rsidRPr="00B4101E">
          <w:rPr>
            <w:rStyle w:val="a6"/>
            <w:szCs w:val="28"/>
            <w:lang w:val="uk-UA"/>
          </w:rPr>
          <w:t>_</w:t>
        </w:r>
        <w:r w:rsidRPr="00B4101E">
          <w:rPr>
            <w:rStyle w:val="a6"/>
            <w:szCs w:val="28"/>
          </w:rPr>
          <w:t>uiVfplms</w:t>
        </w:r>
      </w:hyperlink>
      <w:r w:rsidRPr="00B4101E">
        <w:rPr>
          <w:szCs w:val="28"/>
          <w:lang w:val="uk-UA"/>
        </w:rPr>
        <w:t xml:space="preserve">  та «Ознайомлення </w:t>
      </w:r>
      <w:r>
        <w:rPr>
          <w:szCs w:val="28"/>
          <w:lang w:val="uk-UA"/>
        </w:rPr>
        <w:br/>
      </w:r>
      <w:r w:rsidRPr="00B4101E">
        <w:rPr>
          <w:szCs w:val="28"/>
          <w:lang w:val="uk-UA"/>
        </w:rPr>
        <w:t xml:space="preserve">з сузір’ями» </w:t>
      </w:r>
      <w:hyperlink r:id="rId23" w:history="1">
        <w:r w:rsidRPr="00B4101E">
          <w:rPr>
            <w:rStyle w:val="a6"/>
            <w:szCs w:val="28"/>
          </w:rPr>
          <w:t>http</w:t>
        </w:r>
        <w:r w:rsidRPr="00B4101E">
          <w:rPr>
            <w:rStyle w:val="a6"/>
            <w:szCs w:val="28"/>
            <w:lang w:val="uk-UA"/>
          </w:rPr>
          <w:t>://</w:t>
        </w:r>
        <w:r w:rsidRPr="00B4101E">
          <w:rPr>
            <w:rStyle w:val="a6"/>
            <w:szCs w:val="28"/>
          </w:rPr>
          <w:t>www</w:t>
        </w:r>
        <w:r w:rsidRPr="00B4101E">
          <w:rPr>
            <w:rStyle w:val="a6"/>
            <w:szCs w:val="28"/>
            <w:lang w:val="uk-UA"/>
          </w:rPr>
          <w:t>.</w:t>
        </w:r>
        <w:r w:rsidRPr="00B4101E">
          <w:rPr>
            <w:rStyle w:val="a6"/>
            <w:szCs w:val="28"/>
          </w:rPr>
          <w:t>youtube</w:t>
        </w:r>
        <w:r w:rsidRPr="00B4101E">
          <w:rPr>
            <w:rStyle w:val="a6"/>
            <w:szCs w:val="28"/>
            <w:lang w:val="uk-UA"/>
          </w:rPr>
          <w:t>.</w:t>
        </w:r>
        <w:r w:rsidRPr="00B4101E">
          <w:rPr>
            <w:rStyle w:val="a6"/>
            <w:szCs w:val="28"/>
          </w:rPr>
          <w:t>com</w:t>
        </w:r>
        <w:r w:rsidRPr="00B4101E">
          <w:rPr>
            <w:rStyle w:val="a6"/>
            <w:szCs w:val="28"/>
            <w:lang w:val="uk-UA"/>
          </w:rPr>
          <w:t>/</w:t>
        </w:r>
        <w:r w:rsidRPr="00B4101E">
          <w:rPr>
            <w:rStyle w:val="a6"/>
            <w:szCs w:val="28"/>
          </w:rPr>
          <w:t>watch</w:t>
        </w:r>
        <w:r w:rsidRPr="00B4101E">
          <w:rPr>
            <w:rStyle w:val="a6"/>
            <w:szCs w:val="28"/>
            <w:lang w:val="uk-UA"/>
          </w:rPr>
          <w:t>?</w:t>
        </w:r>
        <w:r w:rsidRPr="00B4101E">
          <w:rPr>
            <w:rStyle w:val="a6"/>
            <w:szCs w:val="28"/>
          </w:rPr>
          <w:t>v</w:t>
        </w:r>
        <w:r w:rsidRPr="00B4101E">
          <w:rPr>
            <w:rStyle w:val="a6"/>
            <w:szCs w:val="28"/>
            <w:lang w:val="uk-UA"/>
          </w:rPr>
          <w:t>=1</w:t>
        </w:r>
        <w:r w:rsidRPr="00B4101E">
          <w:rPr>
            <w:rStyle w:val="a6"/>
            <w:szCs w:val="28"/>
          </w:rPr>
          <w:t>LiIWQVDtAA</w:t>
        </w:r>
      </w:hyperlink>
      <w:r w:rsidRPr="00B4101E">
        <w:rPr>
          <w:szCs w:val="28"/>
          <w:lang w:val="uk-UA"/>
        </w:rPr>
        <w:t>.</w:t>
      </w:r>
      <w:r>
        <w:rPr>
          <w:szCs w:val="28"/>
          <w:lang w:val="uk-UA"/>
        </w:rPr>
        <w:br/>
      </w:r>
      <w:r w:rsidRPr="00B4101E">
        <w:rPr>
          <w:szCs w:val="28"/>
          <w:lang w:val="uk-UA"/>
        </w:rPr>
        <w:t>Дослідження сузір'їв через астрономічний web-портал:</w:t>
      </w:r>
      <w:r>
        <w:rPr>
          <w:szCs w:val="28"/>
          <w:lang w:val="uk-UA"/>
        </w:rPr>
        <w:t xml:space="preserve"> </w:t>
      </w:r>
      <w:hyperlink r:id="rId24" w:history="1">
        <w:r w:rsidRPr="002D0837">
          <w:rPr>
            <w:rStyle w:val="a6"/>
            <w:szCs w:val="28"/>
          </w:rPr>
          <w:t>http</w:t>
        </w:r>
        <w:r w:rsidRPr="002D0837">
          <w:rPr>
            <w:rStyle w:val="a6"/>
            <w:szCs w:val="28"/>
            <w:lang w:val="uk-UA"/>
          </w:rPr>
          <w:t>://</w:t>
        </w:r>
        <w:r w:rsidRPr="002D0837">
          <w:rPr>
            <w:rStyle w:val="a6"/>
            <w:szCs w:val="28"/>
          </w:rPr>
          <w:t>www</w:t>
        </w:r>
        <w:r w:rsidRPr="002D0837">
          <w:rPr>
            <w:rStyle w:val="a6"/>
            <w:szCs w:val="28"/>
            <w:lang w:val="uk-UA"/>
          </w:rPr>
          <w:t>.</w:t>
        </w:r>
        <w:r w:rsidRPr="002D0837">
          <w:rPr>
            <w:rStyle w:val="a6"/>
            <w:szCs w:val="28"/>
          </w:rPr>
          <w:t>galactic</w:t>
        </w:r>
        <w:r w:rsidRPr="002D0837">
          <w:rPr>
            <w:rStyle w:val="a6"/>
            <w:szCs w:val="28"/>
            <w:lang w:val="uk-UA"/>
          </w:rPr>
          <w:t>.</w:t>
        </w:r>
        <w:r w:rsidRPr="002D0837">
          <w:rPr>
            <w:rStyle w:val="a6"/>
            <w:szCs w:val="28"/>
          </w:rPr>
          <w:t>name</w:t>
        </w:r>
        <w:r w:rsidRPr="002D0837">
          <w:rPr>
            <w:rStyle w:val="a6"/>
            <w:szCs w:val="28"/>
            <w:lang w:val="uk-UA"/>
          </w:rPr>
          <w:t>/</w:t>
        </w:r>
        <w:r w:rsidRPr="002D0837">
          <w:rPr>
            <w:rStyle w:val="a6"/>
            <w:szCs w:val="28"/>
          </w:rPr>
          <w:t>directory</w:t>
        </w:r>
        <w:r w:rsidRPr="002D0837">
          <w:rPr>
            <w:rStyle w:val="a6"/>
            <w:szCs w:val="28"/>
            <w:lang w:val="uk-UA"/>
          </w:rPr>
          <w:t>/</w:t>
        </w:r>
        <w:r w:rsidRPr="002D0837">
          <w:rPr>
            <w:rStyle w:val="a6"/>
            <w:szCs w:val="28"/>
          </w:rPr>
          <w:t>constellations</w:t>
        </w:r>
        <w:r w:rsidRPr="002D0837">
          <w:rPr>
            <w:rStyle w:val="a6"/>
            <w:szCs w:val="28"/>
            <w:lang w:val="uk-UA"/>
          </w:rPr>
          <w:t>.</w:t>
        </w:r>
        <w:r w:rsidRPr="002D0837">
          <w:rPr>
            <w:rStyle w:val="a6"/>
            <w:szCs w:val="28"/>
          </w:rPr>
          <w:t>php</w:t>
        </w:r>
      </w:hyperlink>
    </w:p>
    <w:p w:rsidR="005B4BF2" w:rsidRPr="00B4101E" w:rsidRDefault="005B4BF2" w:rsidP="005B4BF2">
      <w:pPr>
        <w:spacing w:after="0" w:line="240" w:lineRule="auto"/>
        <w:ind w:left="-142" w:firstLine="651"/>
        <w:jc w:val="both"/>
        <w:rPr>
          <w:szCs w:val="28"/>
        </w:rPr>
      </w:pPr>
      <w:r w:rsidRPr="00B4101E">
        <w:rPr>
          <w:szCs w:val="28"/>
        </w:rPr>
        <w:t>Спостереження об’єктів каталогу Мессьє. Візуальне порівняння зоряних величин.</w:t>
      </w:r>
    </w:p>
    <w:p w:rsidR="005B4BF2" w:rsidRPr="00B4101E" w:rsidRDefault="005B4BF2" w:rsidP="005B4BF2">
      <w:pPr>
        <w:spacing w:after="0" w:line="240" w:lineRule="auto"/>
        <w:ind w:left="57" w:firstLine="651"/>
        <w:rPr>
          <w:b/>
          <w:szCs w:val="28"/>
        </w:rPr>
      </w:pPr>
      <w:r w:rsidRPr="00B4101E">
        <w:rPr>
          <w:b/>
          <w:szCs w:val="28"/>
        </w:rPr>
        <w:t>3. Сонячна система (9 год)</w:t>
      </w:r>
    </w:p>
    <w:p w:rsidR="005B4BF2" w:rsidRPr="00B4101E" w:rsidRDefault="005B4BF2" w:rsidP="005B4BF2">
      <w:pPr>
        <w:spacing w:after="0" w:line="240" w:lineRule="auto"/>
        <w:ind w:left="-142"/>
        <w:jc w:val="both"/>
        <w:rPr>
          <w:szCs w:val="28"/>
        </w:rPr>
      </w:pPr>
      <w:r w:rsidRPr="00B4101E">
        <w:rPr>
          <w:i/>
          <w:szCs w:val="28"/>
          <w:lang w:val="uk-UA"/>
        </w:rPr>
        <w:t xml:space="preserve">Теоретична частина. </w:t>
      </w:r>
      <w:r w:rsidRPr="00B4101E">
        <w:rPr>
          <w:szCs w:val="28"/>
        </w:rPr>
        <w:t xml:space="preserve">Формування Сонячної системи. Планети. Внутрішня будова планет.  Вулканічна і сейсмічна активність.  Атмосфери.  Магнітні </w:t>
      </w:r>
      <w:r w:rsidRPr="00B4101E">
        <w:rPr>
          <w:szCs w:val="28"/>
        </w:rPr>
        <w:lastRenderedPageBreak/>
        <w:t>поля. Конфігурації планет. Умови видимості. Місяць. Фази Місяця. Сонячн</w:t>
      </w:r>
      <w:r w:rsidRPr="00B4101E">
        <w:rPr>
          <w:szCs w:val="28"/>
          <w:lang w:val="uk-UA"/>
        </w:rPr>
        <w:t xml:space="preserve"> і </w:t>
      </w:r>
      <w:r w:rsidRPr="00B4101E">
        <w:rPr>
          <w:szCs w:val="28"/>
        </w:rPr>
        <w:t xml:space="preserve"> місячні  затемнення.  Сарос.  Малі  тіла  Сонячної  системи.  Комети. Околиці Сонячної системи. Місце Сонячної системи в Галактиці.</w:t>
      </w:r>
    </w:p>
    <w:p w:rsidR="005B4BF2" w:rsidRPr="00B4101E" w:rsidRDefault="005B4BF2" w:rsidP="005B4BF2">
      <w:pPr>
        <w:spacing w:after="0" w:line="240" w:lineRule="auto"/>
        <w:ind w:left="-142"/>
        <w:jc w:val="both"/>
        <w:rPr>
          <w:szCs w:val="28"/>
        </w:rPr>
      </w:pPr>
      <w:r w:rsidRPr="0092186E">
        <w:rPr>
          <w:i/>
          <w:szCs w:val="28"/>
        </w:rPr>
        <w:t xml:space="preserve">Практична </w:t>
      </w:r>
      <w:r>
        <w:rPr>
          <w:i/>
          <w:szCs w:val="28"/>
          <w:lang w:val="uk-UA"/>
        </w:rPr>
        <w:t>частина</w:t>
      </w:r>
      <w:r w:rsidRPr="00B4101E">
        <w:rPr>
          <w:b/>
          <w:i/>
          <w:szCs w:val="28"/>
        </w:rPr>
        <w:t xml:space="preserve"> </w:t>
      </w:r>
      <w:r w:rsidRPr="00B4101E">
        <w:rPr>
          <w:szCs w:val="28"/>
        </w:rPr>
        <w:t xml:space="preserve"> Складання порівняльної таблиці планет за пунктами: внутрішня будова, будова і склад атмосфери, магнітні поля, вулканічна і сейсмічна активність. Спостереження видимого руху планет. Спостереження малих тіл і комет. Спостереження сонячних і місячних затемнень. Спостереження фаз Місяця. Спостереження видимого руху Місяця серед зірок. Спостереження рельєфу Місяця в телескоп.</w:t>
      </w:r>
    </w:p>
    <w:p w:rsidR="005B4BF2" w:rsidRPr="00B4101E" w:rsidRDefault="005B4BF2" w:rsidP="005B4BF2">
      <w:pPr>
        <w:spacing w:after="0" w:line="240" w:lineRule="auto"/>
        <w:ind w:left="57" w:firstLine="651"/>
        <w:rPr>
          <w:b/>
          <w:szCs w:val="28"/>
        </w:rPr>
      </w:pPr>
      <w:r w:rsidRPr="00B4101E">
        <w:rPr>
          <w:b/>
          <w:szCs w:val="28"/>
        </w:rPr>
        <w:t>4. Сонце (6 год)</w:t>
      </w:r>
    </w:p>
    <w:p w:rsidR="005B4BF2" w:rsidRPr="00B4101E" w:rsidRDefault="005B4BF2" w:rsidP="005B4BF2">
      <w:pPr>
        <w:spacing w:after="0" w:line="240" w:lineRule="auto"/>
        <w:ind w:left="-142"/>
        <w:jc w:val="both"/>
        <w:rPr>
          <w:szCs w:val="28"/>
        </w:rPr>
      </w:pPr>
      <w:r w:rsidRPr="00B4101E">
        <w:rPr>
          <w:i/>
          <w:szCs w:val="28"/>
          <w:lang w:val="uk-UA"/>
        </w:rPr>
        <w:t xml:space="preserve">Теоретична частина. </w:t>
      </w:r>
      <w:r w:rsidRPr="00B4101E">
        <w:rPr>
          <w:szCs w:val="28"/>
        </w:rPr>
        <w:t>Внутрішня будова Сонця. Будова сонячної атмосфери. Хімічний склад сонячної атмосфери. Прояв сонячної активності. Обертання Сонця.  Методи  спостереження  Сонця.  Місце  Сонця  серед  зірок. Сонячно-земні зв’язки. Використання сонячної енергії. Геліобіологія.</w:t>
      </w:r>
    </w:p>
    <w:p w:rsidR="005B4BF2" w:rsidRPr="00B4101E" w:rsidRDefault="005B4BF2" w:rsidP="005B4BF2">
      <w:pPr>
        <w:spacing w:after="0" w:line="240" w:lineRule="auto"/>
        <w:ind w:left="-142"/>
        <w:jc w:val="both"/>
        <w:rPr>
          <w:szCs w:val="28"/>
          <w:lang w:val="uk-UA"/>
        </w:rPr>
      </w:pPr>
      <w:r w:rsidRPr="0092186E">
        <w:rPr>
          <w:i/>
          <w:szCs w:val="28"/>
        </w:rPr>
        <w:t xml:space="preserve">Практична </w:t>
      </w:r>
      <w:r>
        <w:rPr>
          <w:i/>
          <w:szCs w:val="28"/>
          <w:lang w:val="uk-UA"/>
        </w:rPr>
        <w:t>частина</w:t>
      </w:r>
      <w:r>
        <w:rPr>
          <w:b/>
          <w:i/>
          <w:szCs w:val="28"/>
          <w:lang w:val="uk-UA"/>
        </w:rPr>
        <w:t>.</w:t>
      </w:r>
      <w:r w:rsidRPr="00B4101E">
        <w:rPr>
          <w:szCs w:val="28"/>
        </w:rPr>
        <w:t xml:space="preserve"> Спостереження і зарисовка сонячних плям. </w:t>
      </w:r>
      <w:r w:rsidRPr="00B4101E">
        <w:rPr>
          <w:szCs w:val="28"/>
          <w:lang w:val="uk-UA"/>
        </w:rPr>
        <w:t xml:space="preserve"> Визначення Сонячної активності при спостереженні на </w:t>
      </w:r>
      <w:r w:rsidRPr="00B4101E">
        <w:rPr>
          <w:szCs w:val="28"/>
          <w:lang w:val="en-US"/>
        </w:rPr>
        <w:t>web</w:t>
      </w:r>
      <w:r w:rsidRPr="00B4101E">
        <w:rPr>
          <w:szCs w:val="28"/>
        </w:rPr>
        <w:t>-</w:t>
      </w:r>
      <w:r w:rsidRPr="00B4101E">
        <w:rPr>
          <w:szCs w:val="28"/>
          <w:lang w:val="uk-UA"/>
        </w:rPr>
        <w:t xml:space="preserve">сайті </w:t>
      </w:r>
      <w:hyperlink r:id="rId25" w:history="1">
        <w:r w:rsidRPr="00B4101E">
          <w:rPr>
            <w:rStyle w:val="a6"/>
            <w:szCs w:val="28"/>
          </w:rPr>
          <w:t>http://sohowww.nascom.nasa.gov/</w:t>
        </w:r>
      </w:hyperlink>
      <w:r w:rsidRPr="00B4101E">
        <w:rPr>
          <w:szCs w:val="28"/>
          <w:lang w:val="uk-UA"/>
        </w:rPr>
        <w:t xml:space="preserve">. Порівняння двох спостережень. Перегляд кіносюжетів «Сонце», «Активність Сонця»,  «Імперія Сонця» та «Народження і смерть Сонця» </w:t>
      </w:r>
      <w:hyperlink r:id="rId26" w:history="1">
        <w:r w:rsidRPr="00B4101E">
          <w:rPr>
            <w:rStyle w:val="a6"/>
            <w:szCs w:val="28"/>
          </w:rPr>
          <w:t>http</w:t>
        </w:r>
        <w:r w:rsidRPr="00B4101E">
          <w:rPr>
            <w:rStyle w:val="a6"/>
            <w:szCs w:val="28"/>
            <w:lang w:val="uk-UA"/>
          </w:rPr>
          <w:t>://</w:t>
        </w:r>
        <w:r w:rsidRPr="00B4101E">
          <w:rPr>
            <w:rStyle w:val="a6"/>
            <w:szCs w:val="28"/>
          </w:rPr>
          <w:t>www</w:t>
        </w:r>
        <w:r w:rsidRPr="00B4101E">
          <w:rPr>
            <w:rStyle w:val="a6"/>
            <w:szCs w:val="28"/>
            <w:lang w:val="uk-UA"/>
          </w:rPr>
          <w:t>.</w:t>
        </w:r>
        <w:r w:rsidRPr="00B4101E">
          <w:rPr>
            <w:rStyle w:val="a6"/>
            <w:szCs w:val="28"/>
          </w:rPr>
          <w:t>youtube</w:t>
        </w:r>
        <w:r w:rsidRPr="00B4101E">
          <w:rPr>
            <w:rStyle w:val="a6"/>
            <w:szCs w:val="28"/>
            <w:lang w:val="uk-UA"/>
          </w:rPr>
          <w:t>.</w:t>
        </w:r>
        <w:r w:rsidRPr="00B4101E">
          <w:rPr>
            <w:rStyle w:val="a6"/>
            <w:szCs w:val="28"/>
          </w:rPr>
          <w:t>com</w:t>
        </w:r>
        <w:r w:rsidRPr="00B4101E">
          <w:rPr>
            <w:rStyle w:val="a6"/>
            <w:szCs w:val="28"/>
            <w:lang w:val="uk-UA"/>
          </w:rPr>
          <w:t>/</w:t>
        </w:r>
        <w:r w:rsidRPr="00B4101E">
          <w:rPr>
            <w:rStyle w:val="a6"/>
            <w:szCs w:val="28"/>
          </w:rPr>
          <w:t>watch</w:t>
        </w:r>
        <w:r w:rsidRPr="00B4101E">
          <w:rPr>
            <w:rStyle w:val="a6"/>
            <w:szCs w:val="28"/>
            <w:lang w:val="uk-UA"/>
          </w:rPr>
          <w:t>?</w:t>
        </w:r>
        <w:r w:rsidRPr="00B4101E">
          <w:rPr>
            <w:rStyle w:val="a6"/>
            <w:szCs w:val="28"/>
          </w:rPr>
          <w:t>v</w:t>
        </w:r>
        <w:r w:rsidRPr="00B4101E">
          <w:rPr>
            <w:rStyle w:val="a6"/>
            <w:szCs w:val="28"/>
            <w:lang w:val="uk-UA"/>
          </w:rPr>
          <w:t>=</w:t>
        </w:r>
        <w:r w:rsidRPr="00B4101E">
          <w:rPr>
            <w:rStyle w:val="a6"/>
            <w:szCs w:val="28"/>
          </w:rPr>
          <w:t>trV</w:t>
        </w:r>
        <w:r w:rsidRPr="00B4101E">
          <w:rPr>
            <w:rStyle w:val="a6"/>
            <w:szCs w:val="28"/>
            <w:lang w:val="uk-UA"/>
          </w:rPr>
          <w:t>7</w:t>
        </w:r>
        <w:r w:rsidRPr="00B4101E">
          <w:rPr>
            <w:rStyle w:val="a6"/>
            <w:szCs w:val="28"/>
          </w:rPr>
          <w:t>NFSzKSI</w:t>
        </w:r>
      </w:hyperlink>
      <w:r w:rsidRPr="00B4101E">
        <w:rPr>
          <w:szCs w:val="28"/>
          <w:lang w:val="uk-UA"/>
        </w:rPr>
        <w:t>.</w:t>
      </w:r>
      <w:r w:rsidRPr="00B4101E">
        <w:rPr>
          <w:szCs w:val="28"/>
          <w:lang w:val="uk-UA"/>
        </w:rPr>
        <w:tab/>
      </w:r>
      <w:r w:rsidRPr="00B4101E">
        <w:rPr>
          <w:szCs w:val="28"/>
          <w:lang w:val="uk-UA"/>
        </w:rPr>
        <w:tab/>
      </w:r>
    </w:p>
    <w:p w:rsidR="005B4BF2" w:rsidRPr="00B4101E" w:rsidRDefault="005B4BF2" w:rsidP="005B4BF2">
      <w:pPr>
        <w:spacing w:after="0" w:line="240" w:lineRule="auto"/>
        <w:ind w:left="57" w:firstLine="651"/>
        <w:rPr>
          <w:b/>
          <w:szCs w:val="28"/>
        </w:rPr>
      </w:pPr>
      <w:r w:rsidRPr="00B4101E">
        <w:rPr>
          <w:b/>
          <w:szCs w:val="28"/>
        </w:rPr>
        <w:t>5</w:t>
      </w:r>
      <w:r w:rsidRPr="00B4101E">
        <w:rPr>
          <w:b/>
          <w:szCs w:val="28"/>
          <w:lang w:val="uk-UA"/>
        </w:rPr>
        <w:t xml:space="preserve">. </w:t>
      </w:r>
      <w:r w:rsidRPr="00B4101E">
        <w:rPr>
          <w:b/>
          <w:szCs w:val="28"/>
        </w:rPr>
        <w:t>Зірки і зоряні скупчення (3 год)</w:t>
      </w:r>
    </w:p>
    <w:p w:rsidR="005B4BF2" w:rsidRPr="00B4101E" w:rsidRDefault="005B4BF2" w:rsidP="005B4BF2">
      <w:pPr>
        <w:spacing w:after="0" w:line="240" w:lineRule="auto"/>
        <w:ind w:left="-142"/>
        <w:jc w:val="both"/>
        <w:rPr>
          <w:szCs w:val="28"/>
          <w:lang w:val="uk-UA"/>
        </w:rPr>
      </w:pPr>
      <w:r w:rsidRPr="00B4101E">
        <w:rPr>
          <w:i/>
          <w:szCs w:val="28"/>
          <w:lang w:val="uk-UA"/>
        </w:rPr>
        <w:t xml:space="preserve">Теоретична частина. </w:t>
      </w:r>
      <w:r w:rsidRPr="00B4101E">
        <w:rPr>
          <w:szCs w:val="28"/>
        </w:rPr>
        <w:t>Походження  й  еволюція  зірок.  Тривалість  життя  зірок.  Темпера тура,  колір  і  світність  зірок.  Діаграма  Герцшпрунга — Рессела. Подвійні і змінні зірки. Типи зоряних скупчень.</w:t>
      </w:r>
    </w:p>
    <w:p w:rsidR="005B4BF2" w:rsidRPr="00B4101E" w:rsidRDefault="005B4BF2" w:rsidP="005B4BF2">
      <w:pPr>
        <w:spacing w:after="0" w:line="240" w:lineRule="auto"/>
        <w:ind w:left="-142"/>
        <w:jc w:val="both"/>
        <w:rPr>
          <w:szCs w:val="28"/>
          <w:lang w:val="uk-UA"/>
        </w:rPr>
      </w:pPr>
      <w:r w:rsidRPr="0092186E">
        <w:rPr>
          <w:i/>
          <w:szCs w:val="28"/>
        </w:rPr>
        <w:t xml:space="preserve">Практична </w:t>
      </w:r>
      <w:r>
        <w:rPr>
          <w:i/>
          <w:szCs w:val="28"/>
          <w:lang w:val="uk-UA"/>
        </w:rPr>
        <w:t>частина</w:t>
      </w:r>
      <w:r>
        <w:rPr>
          <w:b/>
          <w:i/>
          <w:szCs w:val="28"/>
          <w:lang w:val="uk-UA"/>
        </w:rPr>
        <w:t>.</w:t>
      </w:r>
      <w:r w:rsidRPr="00B4101E">
        <w:rPr>
          <w:szCs w:val="28"/>
        </w:rPr>
        <w:t xml:space="preserve"> Спостереження  зірок,  порівняння  кольору та яскравості зірок. Спостереження подвійних зірок, порівняння кольору зірок у подвійних системах. Спостереження змінних зірок із коротким періодом (до 3 днів). Спостереження зоряних скупчень.</w:t>
      </w:r>
      <w:r w:rsidRPr="00B4101E">
        <w:rPr>
          <w:szCs w:val="28"/>
          <w:lang w:val="uk-UA"/>
        </w:rPr>
        <w:t xml:space="preserve"> Перегляд кіносюжетів: «Рождение и смерть звезд» та «Фізична будова зір»</w:t>
      </w:r>
      <w:r w:rsidRPr="00B4101E">
        <w:rPr>
          <w:szCs w:val="28"/>
        </w:rPr>
        <w:t xml:space="preserve"> </w:t>
      </w:r>
      <w:hyperlink r:id="rId27" w:history="1">
        <w:r w:rsidRPr="00B4101E">
          <w:rPr>
            <w:rStyle w:val="a6"/>
            <w:szCs w:val="28"/>
          </w:rPr>
          <w:t>http://www.youtube.com/watch?v=vUl6pYSEiEg</w:t>
        </w:r>
      </w:hyperlink>
      <w:r w:rsidRPr="00B4101E">
        <w:rPr>
          <w:szCs w:val="28"/>
        </w:rPr>
        <w:t xml:space="preserve"> та  </w:t>
      </w:r>
      <w:hyperlink r:id="rId28" w:history="1">
        <w:r w:rsidRPr="00B4101E">
          <w:rPr>
            <w:rStyle w:val="a6"/>
            <w:szCs w:val="28"/>
          </w:rPr>
          <w:t>http://www.youtube.com/watch?v=8I7-Y065Nz8</w:t>
        </w:r>
      </w:hyperlink>
      <w:r w:rsidRPr="00B4101E">
        <w:rPr>
          <w:szCs w:val="28"/>
          <w:lang w:val="uk-UA"/>
        </w:rPr>
        <w:t xml:space="preserve">.  </w:t>
      </w:r>
    </w:p>
    <w:p w:rsidR="005B4BF2" w:rsidRPr="00B4101E" w:rsidRDefault="005B4BF2" w:rsidP="005B4BF2">
      <w:pPr>
        <w:spacing w:after="0" w:line="240" w:lineRule="auto"/>
        <w:ind w:left="57" w:firstLine="651"/>
        <w:rPr>
          <w:szCs w:val="28"/>
        </w:rPr>
      </w:pPr>
      <w:r w:rsidRPr="00B4101E">
        <w:rPr>
          <w:b/>
          <w:szCs w:val="28"/>
        </w:rPr>
        <w:t>6. Туманності і галактики (3 год</w:t>
      </w:r>
      <w:r w:rsidRPr="00B4101E">
        <w:rPr>
          <w:szCs w:val="28"/>
        </w:rPr>
        <w:t>)</w:t>
      </w:r>
    </w:p>
    <w:p w:rsidR="005B4BF2" w:rsidRPr="00B4101E" w:rsidRDefault="005B4BF2" w:rsidP="005B4BF2">
      <w:pPr>
        <w:spacing w:after="0" w:line="240" w:lineRule="auto"/>
        <w:ind w:left="-142" w:hanging="57"/>
        <w:jc w:val="both"/>
        <w:rPr>
          <w:szCs w:val="28"/>
        </w:rPr>
      </w:pPr>
      <w:r w:rsidRPr="00B4101E">
        <w:rPr>
          <w:i/>
          <w:szCs w:val="28"/>
          <w:lang w:val="uk-UA"/>
        </w:rPr>
        <w:t xml:space="preserve">Теоретична частина. </w:t>
      </w:r>
      <w:r w:rsidRPr="00B4101E">
        <w:rPr>
          <w:szCs w:val="28"/>
        </w:rPr>
        <w:t xml:space="preserve">Будова нашої Галактики. Типи туманностей. Морфологічна класифікація галактик. Вік галактик. Скупчення і надскупчення галактик. </w:t>
      </w:r>
    </w:p>
    <w:p w:rsidR="005B4BF2" w:rsidRPr="00B4101E" w:rsidRDefault="005B4BF2" w:rsidP="005B4BF2">
      <w:pPr>
        <w:spacing w:after="0" w:line="240" w:lineRule="auto"/>
        <w:ind w:left="-142" w:hanging="57"/>
        <w:jc w:val="both"/>
        <w:rPr>
          <w:szCs w:val="28"/>
          <w:lang w:val="uk-UA"/>
        </w:rPr>
      </w:pPr>
      <w:r w:rsidRPr="0092186E">
        <w:rPr>
          <w:i/>
          <w:szCs w:val="28"/>
        </w:rPr>
        <w:t xml:space="preserve">Практична </w:t>
      </w:r>
      <w:r>
        <w:rPr>
          <w:i/>
          <w:szCs w:val="28"/>
          <w:lang w:val="uk-UA"/>
        </w:rPr>
        <w:t>частина</w:t>
      </w:r>
      <w:r w:rsidRPr="00B4101E">
        <w:rPr>
          <w:b/>
          <w:i/>
          <w:szCs w:val="28"/>
        </w:rPr>
        <w:t>.</w:t>
      </w:r>
      <w:r w:rsidRPr="00B4101E">
        <w:rPr>
          <w:szCs w:val="28"/>
        </w:rPr>
        <w:t xml:space="preserve"> Спостереження Молочного (Чумацького) Шляху (візуально і в телескоп). Спостереження туманностей. Спо стереження галактик. Спостереження скупчень і надскупчень.</w:t>
      </w:r>
      <w:r w:rsidRPr="00B4101E">
        <w:rPr>
          <w:color w:val="000000"/>
          <w:szCs w:val="28"/>
          <w:lang w:val="uk-UA"/>
        </w:rPr>
        <w:t xml:space="preserve"> Перегляд</w:t>
      </w:r>
      <w:r w:rsidRPr="00B4101E">
        <w:rPr>
          <w:szCs w:val="28"/>
          <w:lang w:val="uk-UA"/>
        </w:rPr>
        <w:t xml:space="preserve"> кіносюжетів: «Галактика Чумацький шлях» та «Наша галактика»</w:t>
      </w:r>
      <w:r w:rsidRPr="00B4101E">
        <w:rPr>
          <w:szCs w:val="28"/>
        </w:rPr>
        <w:t xml:space="preserve"> </w:t>
      </w:r>
      <w:hyperlink r:id="rId29" w:history="1">
        <w:r w:rsidRPr="00B4101E">
          <w:rPr>
            <w:rStyle w:val="a6"/>
            <w:szCs w:val="28"/>
          </w:rPr>
          <w:t>http://www.youtube.com/watch?v=X7x8YcHFdC0</w:t>
        </w:r>
      </w:hyperlink>
      <w:r w:rsidRPr="00B4101E">
        <w:rPr>
          <w:szCs w:val="28"/>
        </w:rPr>
        <w:t xml:space="preserve"> та </w:t>
      </w:r>
      <w:hyperlink r:id="rId30" w:history="1">
        <w:r w:rsidRPr="00B4101E">
          <w:rPr>
            <w:rStyle w:val="a6"/>
            <w:szCs w:val="28"/>
          </w:rPr>
          <w:t>http://www.youtube.com/watch?v=EqiBHvl4F_I</w:t>
        </w:r>
      </w:hyperlink>
      <w:r w:rsidRPr="00B4101E">
        <w:rPr>
          <w:szCs w:val="28"/>
        </w:rPr>
        <w:t xml:space="preserve">, </w:t>
      </w:r>
      <w:r w:rsidRPr="00B4101E">
        <w:rPr>
          <w:szCs w:val="28"/>
          <w:lang w:val="uk-UA"/>
        </w:rPr>
        <w:t xml:space="preserve">«Далекі Галактики» </w:t>
      </w:r>
      <w:hyperlink r:id="rId31" w:history="1">
        <w:r w:rsidRPr="00B4101E">
          <w:rPr>
            <w:rStyle w:val="a6"/>
            <w:szCs w:val="28"/>
          </w:rPr>
          <w:t>http://www.youtube.com/watch?v=avc8sQTfNSU</w:t>
        </w:r>
      </w:hyperlink>
      <w:r w:rsidRPr="00B4101E">
        <w:rPr>
          <w:szCs w:val="28"/>
          <w:lang w:val="uk-UA"/>
        </w:rPr>
        <w:t xml:space="preserve"> та «Галактика та метагалактика» </w:t>
      </w:r>
      <w:hyperlink r:id="rId32" w:history="1">
        <w:r w:rsidRPr="00B4101E">
          <w:rPr>
            <w:rStyle w:val="a6"/>
            <w:szCs w:val="28"/>
          </w:rPr>
          <w:t>http://www.youtube.com/watch?v=d14xxldKsEo</w:t>
        </w:r>
      </w:hyperlink>
    </w:p>
    <w:p w:rsidR="005B4BF2" w:rsidRPr="00B4101E" w:rsidRDefault="005B4BF2" w:rsidP="005B4BF2">
      <w:pPr>
        <w:spacing w:after="0" w:line="240" w:lineRule="auto"/>
        <w:ind w:left="-142" w:firstLine="850"/>
        <w:rPr>
          <w:b/>
          <w:szCs w:val="28"/>
        </w:rPr>
      </w:pPr>
      <w:r w:rsidRPr="00B4101E">
        <w:rPr>
          <w:b/>
          <w:szCs w:val="28"/>
        </w:rPr>
        <w:t>7. Всесвіт (1 год)</w:t>
      </w:r>
    </w:p>
    <w:p w:rsidR="005B4BF2" w:rsidRPr="00B4101E" w:rsidRDefault="005B4BF2" w:rsidP="005B4BF2">
      <w:pPr>
        <w:spacing w:after="0" w:line="240" w:lineRule="auto"/>
        <w:jc w:val="both"/>
        <w:rPr>
          <w:szCs w:val="28"/>
        </w:rPr>
      </w:pPr>
      <w:r w:rsidRPr="00B4101E">
        <w:rPr>
          <w:i/>
          <w:szCs w:val="28"/>
          <w:lang w:val="uk-UA"/>
        </w:rPr>
        <w:t xml:space="preserve">Теоретична частина. </w:t>
      </w:r>
      <w:r w:rsidRPr="00B4101E">
        <w:rPr>
          <w:szCs w:val="28"/>
        </w:rPr>
        <w:t xml:space="preserve">Походження й еволюція Всесвіту. Проблеми космології. Методи вивчення Всесвіту. Межі спостережуваного Всесвіту. </w:t>
      </w:r>
      <w:r w:rsidRPr="00B4101E">
        <w:rPr>
          <w:szCs w:val="28"/>
          <w:lang w:val="uk-UA"/>
        </w:rPr>
        <w:lastRenderedPageBreak/>
        <w:t xml:space="preserve">Перегляд кіносюжету «Життя у Всесвіті» </w:t>
      </w:r>
      <w:hyperlink r:id="rId33" w:history="1">
        <w:r w:rsidRPr="00B4101E">
          <w:rPr>
            <w:rStyle w:val="a6"/>
            <w:szCs w:val="28"/>
          </w:rPr>
          <w:t>http://www.youtube.com/watch?v=r8OZG9RK_ds</w:t>
        </w:r>
      </w:hyperlink>
      <w:r w:rsidRPr="00B4101E">
        <w:rPr>
          <w:szCs w:val="28"/>
          <w:lang w:val="uk-UA"/>
        </w:rPr>
        <w:t>.</w:t>
      </w:r>
    </w:p>
    <w:p w:rsidR="005B4BF2" w:rsidRPr="00B4101E" w:rsidRDefault="005B4BF2" w:rsidP="005B4BF2">
      <w:pPr>
        <w:spacing w:after="0" w:line="240" w:lineRule="auto"/>
        <w:ind w:left="57" w:firstLine="651"/>
        <w:rPr>
          <w:b/>
          <w:szCs w:val="28"/>
        </w:rPr>
      </w:pPr>
      <w:r w:rsidRPr="00B4101E">
        <w:rPr>
          <w:b/>
          <w:szCs w:val="28"/>
        </w:rPr>
        <w:t>8. Космонавтика (1 год)</w:t>
      </w:r>
    </w:p>
    <w:p w:rsidR="005B4BF2" w:rsidRPr="00B4101E" w:rsidRDefault="005B4BF2" w:rsidP="005B4BF2">
      <w:pPr>
        <w:spacing w:after="0" w:line="240" w:lineRule="auto"/>
        <w:jc w:val="both"/>
        <w:rPr>
          <w:szCs w:val="28"/>
        </w:rPr>
      </w:pPr>
      <w:r w:rsidRPr="00B4101E">
        <w:rPr>
          <w:i/>
          <w:szCs w:val="28"/>
          <w:lang w:val="uk-UA"/>
        </w:rPr>
        <w:t xml:space="preserve">Теоретична частина. </w:t>
      </w:r>
      <w:r w:rsidRPr="00B4101E">
        <w:rPr>
          <w:szCs w:val="28"/>
          <w:lang w:val="uk-UA"/>
        </w:rPr>
        <w:t>сторія космонавтики: К.Е. Ціолковський, Ф.А. Цандер, Ю.Г. Кондратюк, С.П. Корольов, Ю.О. Гагарін, Г.Т. Береговий, Л.К. Каденюк,</w:t>
      </w:r>
      <w:r w:rsidRPr="00B4101E">
        <w:rPr>
          <w:color w:val="000000"/>
          <w:szCs w:val="28"/>
          <w:lang w:val="uk-UA"/>
        </w:rPr>
        <w:t xml:space="preserve"> О. </w:t>
      </w:r>
      <w:r w:rsidRPr="00B4101E">
        <w:rPr>
          <w:color w:val="000000"/>
          <w:szCs w:val="28"/>
          <w:lang w:val="uk"/>
        </w:rPr>
        <w:t xml:space="preserve">Засядько, </w:t>
      </w:r>
      <w:r w:rsidRPr="00B4101E">
        <w:rPr>
          <w:color w:val="000000"/>
          <w:szCs w:val="28"/>
          <w:lang w:val="uk-UA"/>
        </w:rPr>
        <w:t xml:space="preserve">К. </w:t>
      </w:r>
      <w:r w:rsidRPr="00B4101E">
        <w:rPr>
          <w:color w:val="000000"/>
          <w:szCs w:val="28"/>
          <w:lang w:val="uk"/>
        </w:rPr>
        <w:t xml:space="preserve">Шильдер, К. Констянтинов, </w:t>
      </w:r>
      <w:r w:rsidRPr="00B4101E">
        <w:rPr>
          <w:color w:val="000000"/>
          <w:szCs w:val="28"/>
          <w:lang w:val="uk-UA"/>
        </w:rPr>
        <w:t xml:space="preserve">0. </w:t>
      </w:r>
      <w:r w:rsidRPr="00B4101E">
        <w:rPr>
          <w:color w:val="000000"/>
          <w:szCs w:val="28"/>
          <w:lang w:val="uk"/>
        </w:rPr>
        <w:t>Кованько, Д. Граве та їх творчий внесок у роз</w:t>
      </w:r>
      <w:r w:rsidRPr="00B4101E">
        <w:rPr>
          <w:color w:val="000000"/>
          <w:szCs w:val="28"/>
          <w:lang w:val="uk"/>
        </w:rPr>
        <w:softHyphen/>
        <w:t>виток повітроплавання та ракетобудування.</w:t>
      </w:r>
      <w:r w:rsidRPr="00B4101E">
        <w:rPr>
          <w:szCs w:val="28"/>
          <w:lang w:val="uk-UA"/>
        </w:rPr>
        <w:t xml:space="preserve"> </w:t>
      </w:r>
      <w:r w:rsidRPr="00B4101E">
        <w:rPr>
          <w:color w:val="000000"/>
          <w:szCs w:val="28"/>
          <w:lang w:val="uk"/>
        </w:rPr>
        <w:t xml:space="preserve">Творчий внесок Ю. </w:t>
      </w:r>
      <w:r w:rsidRPr="00B4101E">
        <w:rPr>
          <w:color w:val="000000"/>
          <w:szCs w:val="28"/>
          <w:lang w:val="ru"/>
        </w:rPr>
        <w:t xml:space="preserve">Кондратюка, С. </w:t>
      </w:r>
      <w:r w:rsidRPr="00B4101E">
        <w:rPr>
          <w:color w:val="000000"/>
          <w:szCs w:val="28"/>
          <w:lang w:val="uk"/>
        </w:rPr>
        <w:t xml:space="preserve">Корольова, В. Глушка. </w:t>
      </w:r>
      <w:r w:rsidRPr="00B4101E">
        <w:rPr>
          <w:szCs w:val="28"/>
          <w:lang w:val="uk-UA"/>
        </w:rPr>
        <w:t>Досягнення космонавтики.</w:t>
      </w:r>
      <w:r w:rsidRPr="00B4101E">
        <w:rPr>
          <w:color w:val="000000"/>
          <w:szCs w:val="28"/>
          <w:lang w:val="uk"/>
        </w:rPr>
        <w:t xml:space="preserve"> Участь України у міжнародних космічних проектах. </w:t>
      </w:r>
    </w:p>
    <w:p w:rsidR="005B4BF2" w:rsidRPr="00B4101E" w:rsidRDefault="005B4BF2" w:rsidP="005B4BF2">
      <w:pPr>
        <w:spacing w:after="0" w:line="240" w:lineRule="auto"/>
        <w:ind w:left="57" w:hanging="57"/>
        <w:jc w:val="both"/>
        <w:rPr>
          <w:szCs w:val="28"/>
        </w:rPr>
      </w:pPr>
      <w:r w:rsidRPr="0092186E">
        <w:rPr>
          <w:i/>
          <w:szCs w:val="28"/>
        </w:rPr>
        <w:t xml:space="preserve">Практична </w:t>
      </w:r>
      <w:r>
        <w:rPr>
          <w:i/>
          <w:szCs w:val="28"/>
          <w:lang w:val="uk-UA"/>
        </w:rPr>
        <w:t>частина</w:t>
      </w:r>
      <w:r w:rsidRPr="00B4101E">
        <w:rPr>
          <w:b/>
          <w:i/>
          <w:szCs w:val="28"/>
        </w:rPr>
        <w:t>.</w:t>
      </w:r>
      <w:r w:rsidRPr="00B4101E">
        <w:rPr>
          <w:szCs w:val="28"/>
        </w:rPr>
        <w:t xml:space="preserve"> Позначення на політичній карті світу розташування космодромів. Порівняння впливу різних видів палива на навколишнє середовище під час запуску ракет.</w:t>
      </w:r>
    </w:p>
    <w:p w:rsidR="005B4BF2" w:rsidRPr="00B4101E" w:rsidRDefault="005B4BF2" w:rsidP="005B4BF2">
      <w:pPr>
        <w:spacing w:after="0" w:line="240" w:lineRule="auto"/>
        <w:ind w:left="57" w:firstLine="651"/>
        <w:rPr>
          <w:b/>
          <w:szCs w:val="28"/>
        </w:rPr>
      </w:pPr>
      <w:r w:rsidRPr="00B4101E">
        <w:rPr>
          <w:b/>
          <w:szCs w:val="28"/>
        </w:rPr>
        <w:t>9. Спостереження астрономічних явищ (1 год)</w:t>
      </w:r>
    </w:p>
    <w:p w:rsidR="005B4BF2" w:rsidRPr="00B4101E" w:rsidRDefault="005B4BF2" w:rsidP="005B4BF2">
      <w:pPr>
        <w:spacing w:after="0" w:line="240" w:lineRule="auto"/>
        <w:ind w:left="57" w:hanging="57"/>
        <w:jc w:val="both"/>
        <w:rPr>
          <w:szCs w:val="28"/>
        </w:rPr>
      </w:pPr>
      <w:r w:rsidRPr="00B4101E">
        <w:rPr>
          <w:i/>
          <w:szCs w:val="28"/>
          <w:lang w:val="uk-UA"/>
        </w:rPr>
        <w:t xml:space="preserve">Теоретична частина. </w:t>
      </w:r>
      <w:r w:rsidRPr="00B4101E">
        <w:rPr>
          <w:szCs w:val="28"/>
        </w:rPr>
        <w:t>Спостереження астрономічних явищ (покриття зірок, затемнення, комети тощо).</w:t>
      </w:r>
    </w:p>
    <w:p w:rsidR="005B4BF2" w:rsidRPr="00B4101E" w:rsidRDefault="005B4BF2" w:rsidP="005B4BF2">
      <w:pPr>
        <w:spacing w:after="0" w:line="240" w:lineRule="auto"/>
        <w:ind w:left="57" w:firstLine="651"/>
        <w:rPr>
          <w:szCs w:val="28"/>
        </w:rPr>
      </w:pPr>
      <w:r w:rsidRPr="00B4101E">
        <w:rPr>
          <w:b/>
          <w:szCs w:val="28"/>
        </w:rPr>
        <w:t>10. Конкурси, екскурсії, виставки (2 год</w:t>
      </w:r>
      <w:r w:rsidRPr="00B4101E">
        <w:rPr>
          <w:szCs w:val="28"/>
        </w:rPr>
        <w:t>)</w:t>
      </w:r>
    </w:p>
    <w:p w:rsidR="005B4BF2" w:rsidRPr="00B4101E" w:rsidRDefault="005B4BF2" w:rsidP="005B4BF2">
      <w:pPr>
        <w:spacing w:after="0" w:line="240" w:lineRule="auto"/>
        <w:ind w:left="57" w:hanging="57"/>
        <w:jc w:val="both"/>
        <w:rPr>
          <w:szCs w:val="28"/>
        </w:rPr>
      </w:pPr>
      <w:r w:rsidRPr="00B4101E">
        <w:rPr>
          <w:i/>
          <w:szCs w:val="28"/>
          <w:lang w:val="uk-UA"/>
        </w:rPr>
        <w:t xml:space="preserve">Теоретична частина. </w:t>
      </w:r>
      <w:r w:rsidRPr="00B4101E">
        <w:rPr>
          <w:szCs w:val="28"/>
        </w:rPr>
        <w:t>Участь у</w:t>
      </w:r>
      <w:r w:rsidRPr="00B4101E">
        <w:rPr>
          <w:szCs w:val="28"/>
          <w:lang w:val="uk-UA"/>
        </w:rPr>
        <w:t xml:space="preserve"> </w:t>
      </w:r>
      <w:r w:rsidRPr="00B4101E">
        <w:rPr>
          <w:szCs w:val="28"/>
        </w:rPr>
        <w:t>конкурсах, олімпіадах, виставках. Відвідування тематичних виставок. Екскурсії до музеїв.</w:t>
      </w:r>
    </w:p>
    <w:p w:rsidR="005B4BF2" w:rsidRPr="00B4101E" w:rsidRDefault="005B4BF2" w:rsidP="005B4BF2">
      <w:pPr>
        <w:spacing w:after="0" w:line="240" w:lineRule="auto"/>
        <w:ind w:left="57" w:firstLine="651"/>
        <w:rPr>
          <w:szCs w:val="28"/>
        </w:rPr>
      </w:pPr>
      <w:r w:rsidRPr="00B4101E">
        <w:rPr>
          <w:b/>
          <w:szCs w:val="28"/>
        </w:rPr>
        <w:t>11. Підсумкове заняття (1 год</w:t>
      </w:r>
      <w:r w:rsidRPr="00B4101E">
        <w:rPr>
          <w:szCs w:val="28"/>
        </w:rPr>
        <w:t>)</w:t>
      </w:r>
    </w:p>
    <w:p w:rsidR="005B4BF2" w:rsidRPr="00B4101E" w:rsidRDefault="005B4BF2" w:rsidP="005B4BF2">
      <w:pPr>
        <w:spacing w:after="0" w:line="240" w:lineRule="auto"/>
        <w:jc w:val="both"/>
        <w:rPr>
          <w:szCs w:val="28"/>
          <w:lang w:val="uk-UA"/>
        </w:rPr>
      </w:pPr>
      <w:r w:rsidRPr="00B4101E">
        <w:rPr>
          <w:i/>
          <w:szCs w:val="28"/>
          <w:lang w:val="uk-UA"/>
        </w:rPr>
        <w:t xml:space="preserve">Теоретична частина. </w:t>
      </w:r>
      <w:r w:rsidRPr="00B4101E">
        <w:rPr>
          <w:szCs w:val="28"/>
        </w:rPr>
        <w:t xml:space="preserve">Підведення підсумків роботи гуртка за навчальний рік. </w:t>
      </w:r>
      <w:r w:rsidRPr="00B4101E">
        <w:rPr>
          <w:szCs w:val="28"/>
          <w:lang w:val="uk-UA"/>
        </w:rPr>
        <w:t>Обговорення та захист дослідницьких робіт. Комп</w:t>
      </w:r>
      <w:r w:rsidRPr="00B4101E">
        <w:rPr>
          <w:szCs w:val="28"/>
        </w:rPr>
        <w:t>’</w:t>
      </w:r>
      <w:r w:rsidRPr="00B4101E">
        <w:rPr>
          <w:szCs w:val="28"/>
          <w:lang w:val="uk-UA"/>
        </w:rPr>
        <w:t>ютерне тематичне тестування.</w:t>
      </w:r>
      <w:r w:rsidRPr="00B4101E">
        <w:rPr>
          <w:szCs w:val="28"/>
          <w:lang w:val="uk-UA"/>
        </w:rPr>
        <w:tab/>
      </w:r>
    </w:p>
    <w:p w:rsidR="005B4BF2" w:rsidRDefault="005B4BF2" w:rsidP="005B4BF2">
      <w:pPr>
        <w:spacing w:after="0" w:line="240" w:lineRule="auto"/>
        <w:ind w:left="57"/>
        <w:jc w:val="both"/>
        <w:rPr>
          <w:szCs w:val="28"/>
          <w:lang w:val="uk-UA"/>
        </w:rPr>
      </w:pPr>
    </w:p>
    <w:p w:rsidR="005B4BF2" w:rsidRPr="00AD2998" w:rsidRDefault="005B4BF2" w:rsidP="005B4BF2">
      <w:pPr>
        <w:spacing w:after="0" w:line="240" w:lineRule="auto"/>
        <w:ind w:left="57"/>
        <w:jc w:val="both"/>
        <w:rPr>
          <w:szCs w:val="28"/>
          <w:lang w:val="uk-UA"/>
        </w:rPr>
      </w:pPr>
    </w:p>
    <w:p w:rsidR="005B4BF2" w:rsidRPr="00AD2998" w:rsidRDefault="005B4BF2" w:rsidP="005B4BF2">
      <w:pPr>
        <w:spacing w:after="0" w:line="240" w:lineRule="auto"/>
        <w:ind w:left="57"/>
        <w:jc w:val="center"/>
        <w:rPr>
          <w:b/>
          <w:szCs w:val="28"/>
        </w:rPr>
      </w:pPr>
      <w:r w:rsidRPr="00AD2998">
        <w:rPr>
          <w:b/>
          <w:szCs w:val="28"/>
        </w:rPr>
        <w:t>ПРОГНОЗОВАНИЙ РЕЗУЛЬТАТ</w:t>
      </w:r>
    </w:p>
    <w:p w:rsidR="005B4BF2" w:rsidRPr="0092186E" w:rsidRDefault="005B4BF2" w:rsidP="005B4BF2">
      <w:pPr>
        <w:spacing w:after="0" w:line="240" w:lineRule="auto"/>
        <w:ind w:left="57"/>
        <w:jc w:val="both"/>
        <w:rPr>
          <w:szCs w:val="28"/>
        </w:rPr>
      </w:pPr>
      <w:r w:rsidRPr="0092186E">
        <w:rPr>
          <w:szCs w:val="28"/>
          <w:lang w:val="uk-UA"/>
        </w:rPr>
        <w:t xml:space="preserve">Слухачі курсу </w:t>
      </w:r>
      <w:r w:rsidRPr="0092186E">
        <w:rPr>
          <w:szCs w:val="28"/>
        </w:rPr>
        <w:t xml:space="preserve"> мають знати:</w:t>
      </w:r>
    </w:p>
    <w:p w:rsidR="005B4BF2" w:rsidRPr="00B4101E" w:rsidRDefault="005B4BF2" w:rsidP="005B4BF2">
      <w:pPr>
        <w:numPr>
          <w:ilvl w:val="0"/>
          <w:numId w:val="20"/>
        </w:numPr>
        <w:spacing w:after="0" w:line="240" w:lineRule="auto"/>
        <w:jc w:val="both"/>
        <w:rPr>
          <w:szCs w:val="28"/>
        </w:rPr>
      </w:pPr>
      <w:r w:rsidRPr="00B4101E">
        <w:rPr>
          <w:szCs w:val="28"/>
        </w:rPr>
        <w:t>видимий річний рух Сонця (екліптика);</w:t>
      </w:r>
    </w:p>
    <w:p w:rsidR="005B4BF2" w:rsidRPr="00B4101E" w:rsidRDefault="005B4BF2" w:rsidP="005B4BF2">
      <w:pPr>
        <w:spacing w:after="0" w:line="240" w:lineRule="auto"/>
        <w:ind w:left="57"/>
        <w:jc w:val="both"/>
        <w:rPr>
          <w:szCs w:val="28"/>
        </w:rPr>
      </w:pPr>
      <w:r>
        <w:rPr>
          <w:szCs w:val="28"/>
          <w:lang w:val="uk-UA"/>
        </w:rPr>
        <w:t>-</w:t>
      </w:r>
      <w:r w:rsidRPr="00B4101E">
        <w:rPr>
          <w:szCs w:val="28"/>
        </w:rPr>
        <w:t xml:space="preserve"> основні планети сонячної системи;</w:t>
      </w:r>
    </w:p>
    <w:p w:rsidR="005B4BF2" w:rsidRPr="00B4101E" w:rsidRDefault="005B4BF2" w:rsidP="005B4BF2">
      <w:pPr>
        <w:spacing w:after="0" w:line="240" w:lineRule="auto"/>
        <w:ind w:left="57"/>
        <w:jc w:val="both"/>
        <w:rPr>
          <w:szCs w:val="28"/>
        </w:rPr>
      </w:pPr>
      <w:r>
        <w:rPr>
          <w:szCs w:val="28"/>
          <w:lang w:val="uk-UA"/>
        </w:rPr>
        <w:t>-</w:t>
      </w:r>
      <w:r w:rsidRPr="00B4101E">
        <w:rPr>
          <w:szCs w:val="28"/>
        </w:rPr>
        <w:t xml:space="preserve"> внутрішню будову Сонця та його атмосфери;</w:t>
      </w:r>
    </w:p>
    <w:p w:rsidR="005B4BF2" w:rsidRPr="00B4101E" w:rsidRDefault="005B4BF2" w:rsidP="005B4BF2">
      <w:pPr>
        <w:spacing w:after="0" w:line="240" w:lineRule="auto"/>
        <w:ind w:left="57"/>
        <w:jc w:val="both"/>
        <w:rPr>
          <w:szCs w:val="28"/>
        </w:rPr>
      </w:pPr>
      <w:r>
        <w:rPr>
          <w:szCs w:val="28"/>
          <w:lang w:val="uk-UA"/>
        </w:rPr>
        <w:t>-</w:t>
      </w:r>
      <w:r w:rsidRPr="00B4101E">
        <w:rPr>
          <w:szCs w:val="28"/>
        </w:rPr>
        <w:t xml:space="preserve"> як змінюється вигляд зоряного неба впродовж доби, року;</w:t>
      </w:r>
    </w:p>
    <w:p w:rsidR="005B4BF2" w:rsidRPr="00B4101E" w:rsidRDefault="005B4BF2" w:rsidP="005B4BF2">
      <w:pPr>
        <w:spacing w:after="0" w:line="240" w:lineRule="auto"/>
        <w:ind w:left="57"/>
        <w:jc w:val="both"/>
        <w:rPr>
          <w:szCs w:val="28"/>
        </w:rPr>
      </w:pPr>
      <w:r>
        <w:rPr>
          <w:szCs w:val="28"/>
          <w:lang w:val="uk-UA"/>
        </w:rPr>
        <w:t>-</w:t>
      </w:r>
      <w:r w:rsidRPr="00B4101E">
        <w:rPr>
          <w:szCs w:val="28"/>
        </w:rPr>
        <w:t xml:space="preserve"> відстані у Всесвіті;</w:t>
      </w:r>
    </w:p>
    <w:p w:rsidR="005B4BF2" w:rsidRPr="00B4101E" w:rsidRDefault="005B4BF2" w:rsidP="005B4BF2">
      <w:pPr>
        <w:spacing w:after="0" w:line="240" w:lineRule="auto"/>
        <w:ind w:left="57"/>
        <w:jc w:val="both"/>
        <w:rPr>
          <w:szCs w:val="28"/>
        </w:rPr>
      </w:pPr>
      <w:r>
        <w:rPr>
          <w:szCs w:val="28"/>
          <w:lang w:val="uk-UA"/>
        </w:rPr>
        <w:t>-</w:t>
      </w:r>
      <w:r w:rsidRPr="00B4101E">
        <w:rPr>
          <w:szCs w:val="28"/>
        </w:rPr>
        <w:t xml:space="preserve"> відомості про походження та еволюцію Всесвіту.</w:t>
      </w:r>
    </w:p>
    <w:p w:rsidR="005B4BF2" w:rsidRDefault="005B4BF2" w:rsidP="005B4BF2">
      <w:pPr>
        <w:spacing w:after="0" w:line="240" w:lineRule="auto"/>
        <w:ind w:left="57"/>
        <w:jc w:val="both"/>
        <w:rPr>
          <w:szCs w:val="28"/>
          <w:lang w:val="uk-UA"/>
        </w:rPr>
      </w:pPr>
    </w:p>
    <w:p w:rsidR="005B4BF2" w:rsidRPr="00B4101E" w:rsidRDefault="005B4BF2" w:rsidP="005B4BF2">
      <w:pPr>
        <w:spacing w:after="0" w:line="240" w:lineRule="auto"/>
        <w:ind w:left="57"/>
        <w:jc w:val="both"/>
        <w:rPr>
          <w:b/>
          <w:i/>
          <w:szCs w:val="28"/>
        </w:rPr>
      </w:pPr>
      <w:r w:rsidRPr="0092186E">
        <w:rPr>
          <w:szCs w:val="28"/>
          <w:lang w:val="uk-UA"/>
        </w:rPr>
        <w:t xml:space="preserve">Слухачі курсу </w:t>
      </w:r>
      <w:r w:rsidRPr="0092186E">
        <w:rPr>
          <w:szCs w:val="28"/>
        </w:rPr>
        <w:t xml:space="preserve"> </w:t>
      </w:r>
      <w:r>
        <w:rPr>
          <w:szCs w:val="28"/>
          <w:lang w:val="uk-UA"/>
        </w:rPr>
        <w:t xml:space="preserve"> повинні вміти:</w:t>
      </w:r>
    </w:p>
    <w:p w:rsidR="005B4BF2" w:rsidRPr="00B4101E" w:rsidRDefault="005B4BF2" w:rsidP="005B4BF2">
      <w:pPr>
        <w:spacing w:after="0" w:line="240" w:lineRule="auto"/>
        <w:ind w:left="57"/>
        <w:jc w:val="both"/>
        <w:rPr>
          <w:szCs w:val="28"/>
        </w:rPr>
      </w:pPr>
      <w:r>
        <w:rPr>
          <w:szCs w:val="28"/>
          <w:lang w:val="uk-UA"/>
        </w:rPr>
        <w:t>-</w:t>
      </w:r>
      <w:r w:rsidRPr="00B4101E">
        <w:rPr>
          <w:szCs w:val="28"/>
        </w:rPr>
        <w:t xml:space="preserve"> знаходити на небі сузір’я, видимі в дану пору року;</w:t>
      </w:r>
    </w:p>
    <w:p w:rsidR="005B4BF2" w:rsidRPr="00B4101E" w:rsidRDefault="005B4BF2" w:rsidP="005B4BF2">
      <w:pPr>
        <w:spacing w:after="0" w:line="240" w:lineRule="auto"/>
        <w:ind w:left="57"/>
        <w:jc w:val="both"/>
        <w:rPr>
          <w:szCs w:val="28"/>
        </w:rPr>
      </w:pPr>
      <w:r>
        <w:rPr>
          <w:szCs w:val="28"/>
          <w:lang w:val="uk-UA"/>
        </w:rPr>
        <w:t>-</w:t>
      </w:r>
      <w:r w:rsidRPr="00B4101E">
        <w:rPr>
          <w:szCs w:val="28"/>
        </w:rPr>
        <w:t xml:space="preserve"> визначати сторони горизонту;</w:t>
      </w:r>
    </w:p>
    <w:p w:rsidR="005B4BF2" w:rsidRPr="00B4101E" w:rsidRDefault="005B4BF2" w:rsidP="005B4BF2">
      <w:pPr>
        <w:spacing w:after="0" w:line="240" w:lineRule="auto"/>
        <w:ind w:left="57"/>
        <w:jc w:val="both"/>
        <w:rPr>
          <w:szCs w:val="28"/>
        </w:rPr>
      </w:pPr>
      <w:r>
        <w:rPr>
          <w:szCs w:val="28"/>
          <w:lang w:val="uk-UA"/>
        </w:rPr>
        <w:t>-</w:t>
      </w:r>
      <w:r w:rsidRPr="00B4101E">
        <w:rPr>
          <w:szCs w:val="28"/>
        </w:rPr>
        <w:t xml:space="preserve"> вести спостереження за Місяцем і Сонцем;</w:t>
      </w:r>
    </w:p>
    <w:p w:rsidR="005B4BF2" w:rsidRPr="00B4101E" w:rsidRDefault="005B4BF2" w:rsidP="005B4BF2">
      <w:pPr>
        <w:spacing w:after="0" w:line="240" w:lineRule="auto"/>
        <w:ind w:left="57"/>
        <w:jc w:val="both"/>
        <w:rPr>
          <w:szCs w:val="28"/>
        </w:rPr>
      </w:pPr>
      <w:r>
        <w:rPr>
          <w:szCs w:val="28"/>
          <w:lang w:val="uk-UA"/>
        </w:rPr>
        <w:t>-</w:t>
      </w:r>
      <w:r w:rsidRPr="00B4101E">
        <w:rPr>
          <w:szCs w:val="28"/>
        </w:rPr>
        <w:t xml:space="preserve"> складати порівняльні таблиці планет;</w:t>
      </w:r>
    </w:p>
    <w:p w:rsidR="005B4BF2" w:rsidRPr="00B4101E" w:rsidRDefault="005B4BF2" w:rsidP="005B4BF2">
      <w:pPr>
        <w:spacing w:after="0" w:line="240" w:lineRule="auto"/>
        <w:ind w:left="57"/>
        <w:jc w:val="both"/>
        <w:rPr>
          <w:szCs w:val="28"/>
        </w:rPr>
      </w:pPr>
      <w:r>
        <w:rPr>
          <w:szCs w:val="28"/>
          <w:lang w:val="uk-UA"/>
        </w:rPr>
        <w:t>-</w:t>
      </w:r>
      <w:r w:rsidRPr="00B4101E">
        <w:rPr>
          <w:szCs w:val="28"/>
        </w:rPr>
        <w:t xml:space="preserve"> працювати з рухомою картою зоряного неба;</w:t>
      </w:r>
    </w:p>
    <w:p w:rsidR="005B4BF2" w:rsidRPr="007B6CB2" w:rsidRDefault="005B4BF2" w:rsidP="005B4BF2">
      <w:pPr>
        <w:spacing w:after="0" w:line="240" w:lineRule="auto"/>
        <w:ind w:left="57"/>
        <w:jc w:val="both"/>
        <w:rPr>
          <w:szCs w:val="28"/>
          <w:lang w:val="uk-UA"/>
        </w:rPr>
      </w:pPr>
    </w:p>
    <w:p w:rsidR="005B4BF2" w:rsidRDefault="005B4BF2" w:rsidP="005B4BF2">
      <w:pPr>
        <w:spacing w:after="0" w:line="240" w:lineRule="auto"/>
        <w:ind w:left="57"/>
        <w:jc w:val="both"/>
        <w:rPr>
          <w:szCs w:val="28"/>
          <w:lang w:val="uk-UA"/>
        </w:rPr>
      </w:pPr>
      <w:r>
        <w:rPr>
          <w:szCs w:val="28"/>
          <w:lang w:val="uk-UA"/>
        </w:rPr>
        <w:t>-</w:t>
      </w:r>
      <w:r w:rsidRPr="0092186E">
        <w:rPr>
          <w:szCs w:val="28"/>
          <w:lang w:val="uk-UA"/>
        </w:rPr>
        <w:t xml:space="preserve">Слухачі курсу </w:t>
      </w:r>
      <w:r w:rsidRPr="0092186E">
        <w:rPr>
          <w:szCs w:val="28"/>
        </w:rPr>
        <w:t xml:space="preserve"> </w:t>
      </w:r>
      <w:r>
        <w:rPr>
          <w:szCs w:val="28"/>
          <w:lang w:val="uk-UA"/>
        </w:rPr>
        <w:t xml:space="preserve"> мають набути:</w:t>
      </w:r>
    </w:p>
    <w:p w:rsidR="005B4BF2" w:rsidRPr="00B4101E" w:rsidRDefault="005B4BF2" w:rsidP="005B4BF2">
      <w:pPr>
        <w:spacing w:after="0" w:line="240" w:lineRule="auto"/>
        <w:ind w:left="57"/>
        <w:jc w:val="both"/>
        <w:rPr>
          <w:szCs w:val="28"/>
        </w:rPr>
      </w:pPr>
      <w:r>
        <w:rPr>
          <w:szCs w:val="28"/>
          <w:lang w:val="uk-UA"/>
        </w:rPr>
        <w:t>-</w:t>
      </w:r>
      <w:r w:rsidRPr="00B4101E">
        <w:rPr>
          <w:szCs w:val="28"/>
        </w:rPr>
        <w:t xml:space="preserve"> </w:t>
      </w:r>
      <w:r>
        <w:rPr>
          <w:szCs w:val="28"/>
          <w:lang w:val="uk-UA"/>
        </w:rPr>
        <w:t xml:space="preserve">досвіду </w:t>
      </w:r>
      <w:r w:rsidRPr="00B4101E">
        <w:rPr>
          <w:szCs w:val="28"/>
        </w:rPr>
        <w:t>працювати з рухомою картою зоряного неба;</w:t>
      </w:r>
    </w:p>
    <w:p w:rsidR="005B4BF2" w:rsidRPr="00B4101E" w:rsidRDefault="005B4BF2" w:rsidP="005B4BF2">
      <w:pPr>
        <w:spacing w:after="0" w:line="240" w:lineRule="auto"/>
        <w:ind w:left="57"/>
        <w:jc w:val="both"/>
        <w:rPr>
          <w:szCs w:val="28"/>
        </w:rPr>
      </w:pPr>
      <w:r>
        <w:rPr>
          <w:szCs w:val="28"/>
          <w:lang w:val="uk-UA"/>
        </w:rPr>
        <w:t>-</w:t>
      </w:r>
      <w:r w:rsidRPr="00B4101E">
        <w:rPr>
          <w:szCs w:val="28"/>
        </w:rPr>
        <w:t xml:space="preserve">  </w:t>
      </w:r>
      <w:r>
        <w:rPr>
          <w:szCs w:val="28"/>
          <w:lang w:val="uk-UA"/>
        </w:rPr>
        <w:t>навички</w:t>
      </w:r>
      <w:r w:rsidRPr="00B4101E">
        <w:rPr>
          <w:szCs w:val="28"/>
        </w:rPr>
        <w:t xml:space="preserve"> визначати висоту й азимут світила; </w:t>
      </w:r>
    </w:p>
    <w:p w:rsidR="005B4BF2" w:rsidRDefault="005B4BF2" w:rsidP="005B4BF2">
      <w:pPr>
        <w:spacing w:after="0" w:line="240" w:lineRule="auto"/>
        <w:ind w:left="57"/>
        <w:jc w:val="both"/>
        <w:rPr>
          <w:szCs w:val="28"/>
          <w:lang w:val="uk-UA"/>
        </w:rPr>
      </w:pPr>
      <w:r>
        <w:rPr>
          <w:szCs w:val="28"/>
          <w:lang w:val="uk-UA"/>
        </w:rPr>
        <w:t>-</w:t>
      </w:r>
      <w:r w:rsidRPr="00B4101E">
        <w:rPr>
          <w:szCs w:val="28"/>
        </w:rPr>
        <w:t xml:space="preserve"> </w:t>
      </w:r>
      <w:r>
        <w:rPr>
          <w:szCs w:val="28"/>
          <w:lang w:val="uk-UA"/>
        </w:rPr>
        <w:t xml:space="preserve">знання </w:t>
      </w:r>
      <w:r w:rsidRPr="00B4101E">
        <w:rPr>
          <w:szCs w:val="28"/>
        </w:rPr>
        <w:t>знаходити світила за їх координатами.</w:t>
      </w:r>
    </w:p>
    <w:p w:rsidR="005B4BF2" w:rsidRPr="00AD2998" w:rsidRDefault="005B4BF2" w:rsidP="005B4BF2">
      <w:pPr>
        <w:spacing w:after="0" w:line="240" w:lineRule="auto"/>
        <w:ind w:left="57"/>
        <w:jc w:val="both"/>
        <w:rPr>
          <w:szCs w:val="28"/>
          <w:lang w:val="uk-UA"/>
        </w:rPr>
      </w:pPr>
    </w:p>
    <w:p w:rsidR="005B4BF2" w:rsidRPr="00864B62" w:rsidRDefault="005B4BF2" w:rsidP="005B4BF2">
      <w:pPr>
        <w:spacing w:after="120" w:line="240" w:lineRule="auto"/>
        <w:ind w:firstLine="567"/>
        <w:jc w:val="center"/>
        <w:rPr>
          <w:b/>
          <w:szCs w:val="28"/>
          <w:lang w:val="uk-UA"/>
        </w:rPr>
      </w:pPr>
      <w:r>
        <w:rPr>
          <w:b/>
          <w:szCs w:val="28"/>
          <w:lang w:val="uk-UA"/>
        </w:rPr>
        <w:lastRenderedPageBreak/>
        <w:t>Вищий</w:t>
      </w:r>
      <w:r w:rsidRPr="00864B62">
        <w:rPr>
          <w:b/>
          <w:szCs w:val="28"/>
          <w:lang w:val="uk-UA"/>
        </w:rPr>
        <w:t xml:space="preserve"> рівень, </w:t>
      </w:r>
      <w:r>
        <w:rPr>
          <w:b/>
          <w:szCs w:val="28"/>
          <w:lang w:val="uk-UA"/>
        </w:rPr>
        <w:t>третій</w:t>
      </w:r>
      <w:r w:rsidRPr="00864B62">
        <w:rPr>
          <w:b/>
          <w:szCs w:val="28"/>
          <w:lang w:val="uk-UA"/>
        </w:rPr>
        <w:t xml:space="preserve"> рік навчання </w:t>
      </w:r>
    </w:p>
    <w:p w:rsidR="005B4BF2" w:rsidRPr="00767CB1" w:rsidRDefault="005B4BF2" w:rsidP="005B4BF2">
      <w:pPr>
        <w:spacing w:after="120" w:line="240" w:lineRule="auto"/>
        <w:ind w:firstLine="567"/>
        <w:jc w:val="center"/>
        <w:rPr>
          <w:b/>
          <w:caps/>
          <w:szCs w:val="28"/>
          <w:lang w:val="uk-UA"/>
        </w:rPr>
      </w:pPr>
      <w:r w:rsidRPr="00864B62">
        <w:rPr>
          <w:b/>
          <w:caps/>
          <w:szCs w:val="28"/>
          <w:lang w:val="uk-UA"/>
        </w:rPr>
        <w:t xml:space="preserve">Навчально-тематичний план </w:t>
      </w:r>
    </w:p>
    <w:p w:rsidR="005B4BF2" w:rsidRDefault="005B4BF2" w:rsidP="005B4BF2">
      <w:pPr>
        <w:spacing w:after="0" w:line="240" w:lineRule="auto"/>
        <w:jc w:val="center"/>
        <w:rPr>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3011"/>
        <w:gridCol w:w="1914"/>
        <w:gridCol w:w="1914"/>
        <w:gridCol w:w="1915"/>
      </w:tblGrid>
      <w:tr w:rsidR="005B4BF2" w:rsidRPr="000E79DB" w:rsidTr="005B4BF2">
        <w:trPr>
          <w:trHeight w:val="186"/>
        </w:trPr>
        <w:tc>
          <w:tcPr>
            <w:tcW w:w="817" w:type="dxa"/>
            <w:vMerge w:val="restart"/>
          </w:tcPr>
          <w:p w:rsidR="005B4BF2" w:rsidRPr="000E79DB" w:rsidRDefault="005B4BF2" w:rsidP="005B4BF2">
            <w:pPr>
              <w:spacing w:after="0" w:line="240" w:lineRule="auto"/>
              <w:jc w:val="center"/>
              <w:rPr>
                <w:szCs w:val="28"/>
                <w:lang w:val="uk-UA"/>
              </w:rPr>
            </w:pPr>
            <w:r w:rsidRPr="000E79DB">
              <w:rPr>
                <w:szCs w:val="28"/>
              </w:rPr>
              <w:t>№</w:t>
            </w:r>
          </w:p>
        </w:tc>
        <w:tc>
          <w:tcPr>
            <w:tcW w:w="3011" w:type="dxa"/>
            <w:vMerge w:val="restart"/>
          </w:tcPr>
          <w:p w:rsidR="005B4BF2" w:rsidRPr="000E79DB" w:rsidRDefault="005B4BF2" w:rsidP="005B4BF2">
            <w:pPr>
              <w:spacing w:after="0" w:line="240" w:lineRule="auto"/>
              <w:jc w:val="center"/>
              <w:rPr>
                <w:szCs w:val="28"/>
                <w:lang w:val="uk-UA"/>
              </w:rPr>
            </w:pPr>
            <w:r w:rsidRPr="000E79DB">
              <w:rPr>
                <w:szCs w:val="28"/>
              </w:rPr>
              <w:t>Розділ, тема</w:t>
            </w:r>
          </w:p>
        </w:tc>
        <w:tc>
          <w:tcPr>
            <w:tcW w:w="5743" w:type="dxa"/>
            <w:gridSpan w:val="3"/>
            <w:tcBorders>
              <w:bottom w:val="single" w:sz="4" w:space="0" w:color="auto"/>
            </w:tcBorders>
          </w:tcPr>
          <w:p w:rsidR="005B4BF2" w:rsidRPr="000E79DB" w:rsidRDefault="005B4BF2" w:rsidP="005B4BF2">
            <w:pPr>
              <w:spacing w:after="0" w:line="240" w:lineRule="auto"/>
              <w:jc w:val="center"/>
              <w:rPr>
                <w:szCs w:val="28"/>
                <w:lang w:val="uk-UA"/>
              </w:rPr>
            </w:pPr>
            <w:r w:rsidRPr="000E79DB">
              <w:rPr>
                <w:szCs w:val="28"/>
              </w:rPr>
              <w:t>Кількість годин</w:t>
            </w:r>
          </w:p>
        </w:tc>
      </w:tr>
      <w:tr w:rsidR="005B4BF2" w:rsidRPr="000E79DB" w:rsidTr="005B4BF2">
        <w:trPr>
          <w:trHeight w:val="390"/>
        </w:trPr>
        <w:tc>
          <w:tcPr>
            <w:tcW w:w="817" w:type="dxa"/>
            <w:vMerge/>
          </w:tcPr>
          <w:p w:rsidR="005B4BF2" w:rsidRPr="000E79DB" w:rsidRDefault="005B4BF2" w:rsidP="005B4BF2">
            <w:pPr>
              <w:spacing w:after="0" w:line="240" w:lineRule="auto"/>
              <w:jc w:val="center"/>
              <w:rPr>
                <w:szCs w:val="28"/>
              </w:rPr>
            </w:pPr>
          </w:p>
        </w:tc>
        <w:tc>
          <w:tcPr>
            <w:tcW w:w="3011" w:type="dxa"/>
            <w:vMerge/>
          </w:tcPr>
          <w:p w:rsidR="005B4BF2" w:rsidRPr="000E79DB" w:rsidRDefault="005B4BF2" w:rsidP="005B4BF2">
            <w:pPr>
              <w:spacing w:after="0" w:line="240" w:lineRule="auto"/>
              <w:jc w:val="center"/>
              <w:rPr>
                <w:szCs w:val="28"/>
              </w:rPr>
            </w:pPr>
          </w:p>
        </w:tc>
        <w:tc>
          <w:tcPr>
            <w:tcW w:w="1914" w:type="dxa"/>
            <w:tcBorders>
              <w:top w:val="single" w:sz="4" w:space="0" w:color="auto"/>
            </w:tcBorders>
          </w:tcPr>
          <w:p w:rsidR="005B4BF2" w:rsidRPr="000E79DB" w:rsidRDefault="005B4BF2" w:rsidP="005B4BF2">
            <w:pPr>
              <w:spacing w:after="0" w:line="240" w:lineRule="auto"/>
              <w:jc w:val="center"/>
              <w:rPr>
                <w:szCs w:val="28"/>
                <w:lang w:val="uk-UA"/>
              </w:rPr>
            </w:pPr>
            <w:r w:rsidRPr="000E79DB">
              <w:rPr>
                <w:szCs w:val="28"/>
              </w:rPr>
              <w:t>усього</w:t>
            </w:r>
          </w:p>
        </w:tc>
        <w:tc>
          <w:tcPr>
            <w:tcW w:w="1914" w:type="dxa"/>
            <w:tcBorders>
              <w:top w:val="single" w:sz="4" w:space="0" w:color="auto"/>
            </w:tcBorders>
          </w:tcPr>
          <w:p w:rsidR="005B4BF2" w:rsidRPr="000E79DB" w:rsidRDefault="005B4BF2" w:rsidP="005B4BF2">
            <w:pPr>
              <w:spacing w:after="0" w:line="240" w:lineRule="auto"/>
              <w:jc w:val="center"/>
              <w:rPr>
                <w:szCs w:val="28"/>
                <w:lang w:val="uk-UA"/>
              </w:rPr>
            </w:pPr>
            <w:r w:rsidRPr="000E79DB">
              <w:rPr>
                <w:szCs w:val="28"/>
              </w:rPr>
              <w:t>теоретичні</w:t>
            </w:r>
          </w:p>
        </w:tc>
        <w:tc>
          <w:tcPr>
            <w:tcW w:w="1915" w:type="dxa"/>
            <w:tcBorders>
              <w:top w:val="single" w:sz="4" w:space="0" w:color="auto"/>
            </w:tcBorders>
          </w:tcPr>
          <w:p w:rsidR="005B4BF2" w:rsidRPr="000E79DB" w:rsidRDefault="005B4BF2" w:rsidP="005B4BF2">
            <w:pPr>
              <w:spacing w:after="0" w:line="240" w:lineRule="auto"/>
              <w:jc w:val="center"/>
              <w:rPr>
                <w:szCs w:val="28"/>
                <w:lang w:val="uk-UA"/>
              </w:rPr>
            </w:pPr>
            <w:r w:rsidRPr="000E79DB">
              <w:rPr>
                <w:szCs w:val="28"/>
              </w:rPr>
              <w:t>Практичні</w:t>
            </w:r>
          </w:p>
        </w:tc>
      </w:tr>
      <w:tr w:rsidR="005B4BF2" w:rsidRPr="000E79DB" w:rsidTr="005B4BF2">
        <w:trPr>
          <w:trHeight w:val="325"/>
        </w:trPr>
        <w:tc>
          <w:tcPr>
            <w:tcW w:w="817" w:type="dxa"/>
          </w:tcPr>
          <w:p w:rsidR="005B4BF2" w:rsidRPr="000E79DB" w:rsidRDefault="005B4BF2" w:rsidP="005B4BF2">
            <w:pPr>
              <w:spacing w:after="0" w:line="240" w:lineRule="auto"/>
              <w:jc w:val="center"/>
              <w:rPr>
                <w:szCs w:val="28"/>
                <w:lang w:val="uk-UA"/>
              </w:rPr>
            </w:pPr>
            <w:r w:rsidRPr="000E79DB">
              <w:rPr>
                <w:szCs w:val="28"/>
                <w:lang w:val="uk-UA"/>
              </w:rPr>
              <w:t>1.</w:t>
            </w:r>
          </w:p>
        </w:tc>
        <w:tc>
          <w:tcPr>
            <w:tcW w:w="3011" w:type="dxa"/>
          </w:tcPr>
          <w:p w:rsidR="005B4BF2" w:rsidRPr="000E79DB" w:rsidRDefault="005B4BF2" w:rsidP="005B4BF2">
            <w:pPr>
              <w:spacing w:after="0" w:line="240" w:lineRule="auto"/>
              <w:jc w:val="center"/>
              <w:rPr>
                <w:szCs w:val="28"/>
                <w:lang w:val="uk-UA"/>
              </w:rPr>
            </w:pPr>
            <w:r w:rsidRPr="000E79DB">
              <w:rPr>
                <w:szCs w:val="28"/>
              </w:rPr>
              <w:t>Вступне заняття</w:t>
            </w:r>
          </w:p>
        </w:tc>
        <w:tc>
          <w:tcPr>
            <w:tcW w:w="1914" w:type="dxa"/>
          </w:tcPr>
          <w:p w:rsidR="005B4BF2" w:rsidRPr="000E79DB" w:rsidRDefault="005B4BF2" w:rsidP="005B4BF2">
            <w:pPr>
              <w:spacing w:after="0" w:line="240" w:lineRule="auto"/>
              <w:jc w:val="center"/>
              <w:rPr>
                <w:szCs w:val="28"/>
                <w:lang w:val="uk-UA"/>
              </w:rPr>
            </w:pPr>
            <w:r w:rsidRPr="000E79DB">
              <w:rPr>
                <w:szCs w:val="28"/>
                <w:lang w:val="uk-UA"/>
              </w:rPr>
              <w:t>1</w:t>
            </w:r>
          </w:p>
        </w:tc>
        <w:tc>
          <w:tcPr>
            <w:tcW w:w="1914" w:type="dxa"/>
          </w:tcPr>
          <w:p w:rsidR="005B4BF2" w:rsidRPr="000E79DB" w:rsidRDefault="005B4BF2" w:rsidP="005B4BF2">
            <w:pPr>
              <w:spacing w:after="0" w:line="240" w:lineRule="auto"/>
              <w:jc w:val="center"/>
              <w:rPr>
                <w:szCs w:val="28"/>
                <w:lang w:val="uk-UA"/>
              </w:rPr>
            </w:pPr>
          </w:p>
        </w:tc>
        <w:tc>
          <w:tcPr>
            <w:tcW w:w="1915" w:type="dxa"/>
          </w:tcPr>
          <w:p w:rsidR="005B4BF2" w:rsidRPr="000E79DB" w:rsidRDefault="005B4BF2" w:rsidP="005B4BF2">
            <w:pPr>
              <w:spacing w:after="0" w:line="240" w:lineRule="auto"/>
              <w:jc w:val="center"/>
              <w:rPr>
                <w:szCs w:val="28"/>
                <w:lang w:val="uk-UA"/>
              </w:rPr>
            </w:pPr>
            <w:r>
              <w:rPr>
                <w:szCs w:val="28"/>
                <w:lang w:val="uk-UA"/>
              </w:rPr>
              <w:t>1</w:t>
            </w:r>
          </w:p>
        </w:tc>
      </w:tr>
      <w:tr w:rsidR="005B4BF2" w:rsidRPr="000E79DB" w:rsidTr="005B4BF2">
        <w:tc>
          <w:tcPr>
            <w:tcW w:w="817" w:type="dxa"/>
          </w:tcPr>
          <w:p w:rsidR="005B4BF2" w:rsidRPr="000E79DB" w:rsidRDefault="005B4BF2" w:rsidP="005B4BF2">
            <w:pPr>
              <w:spacing w:after="0" w:line="240" w:lineRule="auto"/>
              <w:jc w:val="center"/>
              <w:rPr>
                <w:szCs w:val="28"/>
                <w:lang w:val="uk-UA"/>
              </w:rPr>
            </w:pPr>
            <w:r w:rsidRPr="000E79DB">
              <w:rPr>
                <w:szCs w:val="28"/>
                <w:lang w:val="uk-UA"/>
              </w:rPr>
              <w:t>2.</w:t>
            </w:r>
          </w:p>
        </w:tc>
        <w:tc>
          <w:tcPr>
            <w:tcW w:w="3011" w:type="dxa"/>
          </w:tcPr>
          <w:p w:rsidR="005B4BF2" w:rsidRPr="000E79DB" w:rsidRDefault="005B4BF2" w:rsidP="005B4BF2">
            <w:pPr>
              <w:spacing w:after="0" w:line="240" w:lineRule="auto"/>
              <w:jc w:val="center"/>
              <w:rPr>
                <w:szCs w:val="28"/>
                <w:lang w:val="uk-UA"/>
              </w:rPr>
            </w:pPr>
            <w:r w:rsidRPr="00DC4893">
              <w:rPr>
                <w:szCs w:val="28"/>
                <w:lang w:val="uk-UA"/>
              </w:rPr>
              <w:t>Зоряне небо</w:t>
            </w:r>
          </w:p>
        </w:tc>
        <w:tc>
          <w:tcPr>
            <w:tcW w:w="1914" w:type="dxa"/>
          </w:tcPr>
          <w:p w:rsidR="005B4BF2" w:rsidRPr="000E79DB" w:rsidRDefault="005B4BF2" w:rsidP="005B4BF2">
            <w:pPr>
              <w:spacing w:after="0" w:line="240" w:lineRule="auto"/>
              <w:jc w:val="center"/>
              <w:rPr>
                <w:szCs w:val="28"/>
                <w:lang w:val="uk-UA"/>
              </w:rPr>
            </w:pPr>
            <w:r>
              <w:rPr>
                <w:szCs w:val="28"/>
                <w:lang w:val="uk-UA"/>
              </w:rPr>
              <w:t>2</w:t>
            </w:r>
          </w:p>
        </w:tc>
        <w:tc>
          <w:tcPr>
            <w:tcW w:w="1914" w:type="dxa"/>
          </w:tcPr>
          <w:p w:rsidR="005B4BF2" w:rsidRPr="000E79DB" w:rsidRDefault="005B4BF2" w:rsidP="005B4BF2">
            <w:pPr>
              <w:spacing w:after="0" w:line="240" w:lineRule="auto"/>
              <w:jc w:val="center"/>
              <w:rPr>
                <w:szCs w:val="28"/>
                <w:lang w:val="uk-UA"/>
              </w:rPr>
            </w:pPr>
            <w:r>
              <w:rPr>
                <w:szCs w:val="28"/>
                <w:lang w:val="uk-UA"/>
              </w:rPr>
              <w:t>1</w:t>
            </w:r>
          </w:p>
        </w:tc>
        <w:tc>
          <w:tcPr>
            <w:tcW w:w="1915" w:type="dxa"/>
          </w:tcPr>
          <w:p w:rsidR="005B4BF2" w:rsidRPr="000E79DB" w:rsidRDefault="005B4BF2" w:rsidP="005B4BF2">
            <w:pPr>
              <w:spacing w:after="0" w:line="240" w:lineRule="auto"/>
              <w:jc w:val="center"/>
              <w:rPr>
                <w:szCs w:val="28"/>
                <w:lang w:val="uk-UA"/>
              </w:rPr>
            </w:pPr>
            <w:r>
              <w:rPr>
                <w:szCs w:val="28"/>
                <w:lang w:val="uk-UA"/>
              </w:rPr>
              <w:t>1</w:t>
            </w:r>
          </w:p>
        </w:tc>
      </w:tr>
      <w:tr w:rsidR="005B4BF2" w:rsidRPr="000E79DB" w:rsidTr="005B4BF2">
        <w:trPr>
          <w:trHeight w:val="681"/>
        </w:trPr>
        <w:tc>
          <w:tcPr>
            <w:tcW w:w="817" w:type="dxa"/>
            <w:vMerge w:val="restart"/>
          </w:tcPr>
          <w:p w:rsidR="005B4BF2" w:rsidRPr="000E79DB" w:rsidRDefault="005B4BF2" w:rsidP="005B4BF2">
            <w:pPr>
              <w:spacing w:after="0" w:line="240" w:lineRule="auto"/>
              <w:jc w:val="center"/>
              <w:rPr>
                <w:szCs w:val="28"/>
                <w:lang w:val="uk-UA"/>
              </w:rPr>
            </w:pPr>
            <w:r w:rsidRPr="000E79DB">
              <w:rPr>
                <w:szCs w:val="28"/>
                <w:lang w:val="uk-UA"/>
              </w:rPr>
              <w:t>3.</w:t>
            </w:r>
          </w:p>
        </w:tc>
        <w:tc>
          <w:tcPr>
            <w:tcW w:w="3011" w:type="dxa"/>
            <w:tcBorders>
              <w:bottom w:val="single" w:sz="4" w:space="0" w:color="auto"/>
            </w:tcBorders>
          </w:tcPr>
          <w:p w:rsidR="005B4BF2" w:rsidRPr="000E79DB" w:rsidRDefault="005B4BF2" w:rsidP="005B4BF2">
            <w:pPr>
              <w:spacing w:after="0" w:line="240" w:lineRule="auto"/>
              <w:jc w:val="center"/>
              <w:rPr>
                <w:szCs w:val="28"/>
                <w:lang w:val="uk-UA"/>
              </w:rPr>
            </w:pPr>
            <w:r w:rsidRPr="00865A9E">
              <w:rPr>
                <w:szCs w:val="28"/>
              </w:rPr>
              <w:t>Практичні основи астрономії</w:t>
            </w:r>
          </w:p>
        </w:tc>
        <w:tc>
          <w:tcPr>
            <w:tcW w:w="1914" w:type="dxa"/>
            <w:tcBorders>
              <w:bottom w:val="single" w:sz="4" w:space="0" w:color="auto"/>
            </w:tcBorders>
          </w:tcPr>
          <w:p w:rsidR="005B4BF2" w:rsidRPr="000E79DB" w:rsidRDefault="005B4BF2" w:rsidP="005B4BF2">
            <w:pPr>
              <w:spacing w:after="0" w:line="240" w:lineRule="auto"/>
              <w:jc w:val="center"/>
              <w:rPr>
                <w:szCs w:val="28"/>
                <w:lang w:val="uk-UA"/>
              </w:rPr>
            </w:pPr>
            <w:r>
              <w:rPr>
                <w:szCs w:val="28"/>
                <w:lang w:val="uk-UA"/>
              </w:rPr>
              <w:t>6</w:t>
            </w:r>
          </w:p>
        </w:tc>
        <w:tc>
          <w:tcPr>
            <w:tcW w:w="1914" w:type="dxa"/>
            <w:tcBorders>
              <w:bottom w:val="single" w:sz="4" w:space="0" w:color="auto"/>
            </w:tcBorders>
          </w:tcPr>
          <w:p w:rsidR="005B4BF2" w:rsidRPr="000E79DB" w:rsidRDefault="005B4BF2" w:rsidP="005B4BF2">
            <w:pPr>
              <w:spacing w:after="0" w:line="240" w:lineRule="auto"/>
              <w:jc w:val="center"/>
              <w:rPr>
                <w:szCs w:val="28"/>
                <w:lang w:val="uk-UA"/>
              </w:rPr>
            </w:pPr>
          </w:p>
        </w:tc>
        <w:tc>
          <w:tcPr>
            <w:tcW w:w="1915" w:type="dxa"/>
            <w:tcBorders>
              <w:bottom w:val="single" w:sz="4" w:space="0" w:color="auto"/>
            </w:tcBorders>
          </w:tcPr>
          <w:p w:rsidR="005B4BF2" w:rsidRPr="000E79DB" w:rsidRDefault="005B4BF2" w:rsidP="005B4BF2">
            <w:pPr>
              <w:spacing w:after="0" w:line="240" w:lineRule="auto"/>
              <w:jc w:val="center"/>
              <w:rPr>
                <w:szCs w:val="28"/>
                <w:lang w:val="uk-UA"/>
              </w:rPr>
            </w:pPr>
          </w:p>
        </w:tc>
      </w:tr>
      <w:tr w:rsidR="005B4BF2" w:rsidRPr="000E79DB" w:rsidTr="005B4BF2">
        <w:trPr>
          <w:trHeight w:val="315"/>
        </w:trPr>
        <w:tc>
          <w:tcPr>
            <w:tcW w:w="817" w:type="dxa"/>
            <w:vMerge/>
          </w:tcPr>
          <w:p w:rsidR="005B4BF2" w:rsidRPr="000E79DB" w:rsidRDefault="005B4BF2" w:rsidP="005B4BF2">
            <w:pPr>
              <w:spacing w:after="0" w:line="240" w:lineRule="auto"/>
              <w:jc w:val="center"/>
              <w:rPr>
                <w:szCs w:val="28"/>
                <w:lang w:val="uk-UA"/>
              </w:rPr>
            </w:pPr>
          </w:p>
        </w:tc>
        <w:tc>
          <w:tcPr>
            <w:tcW w:w="3011" w:type="dxa"/>
            <w:tcBorders>
              <w:top w:val="single" w:sz="4" w:space="0" w:color="auto"/>
              <w:bottom w:val="single" w:sz="4" w:space="0" w:color="auto"/>
            </w:tcBorders>
          </w:tcPr>
          <w:p w:rsidR="005B4BF2" w:rsidRPr="00865A9E" w:rsidRDefault="005B4BF2" w:rsidP="005B4BF2">
            <w:pPr>
              <w:spacing w:after="0" w:line="240" w:lineRule="auto"/>
              <w:jc w:val="center"/>
              <w:rPr>
                <w:szCs w:val="28"/>
              </w:rPr>
            </w:pPr>
            <w:r w:rsidRPr="00865A9E">
              <w:rPr>
                <w:szCs w:val="28"/>
              </w:rPr>
              <w:t xml:space="preserve">Сферична астрономія </w:t>
            </w:r>
          </w:p>
        </w:tc>
        <w:tc>
          <w:tcPr>
            <w:tcW w:w="1914" w:type="dxa"/>
            <w:tcBorders>
              <w:top w:val="single" w:sz="4" w:space="0" w:color="auto"/>
              <w:bottom w:val="single" w:sz="4" w:space="0" w:color="auto"/>
            </w:tcBorders>
          </w:tcPr>
          <w:p w:rsidR="005B4BF2" w:rsidRDefault="005B4BF2" w:rsidP="005B4BF2">
            <w:pPr>
              <w:spacing w:after="0" w:line="240" w:lineRule="auto"/>
              <w:jc w:val="center"/>
              <w:rPr>
                <w:szCs w:val="28"/>
                <w:lang w:val="uk-UA"/>
              </w:rPr>
            </w:pPr>
            <w:r>
              <w:rPr>
                <w:szCs w:val="28"/>
                <w:lang w:val="uk-UA"/>
              </w:rPr>
              <w:t>2</w:t>
            </w:r>
          </w:p>
        </w:tc>
        <w:tc>
          <w:tcPr>
            <w:tcW w:w="1914" w:type="dxa"/>
            <w:tcBorders>
              <w:top w:val="single" w:sz="4" w:space="0" w:color="auto"/>
              <w:bottom w:val="single" w:sz="4" w:space="0" w:color="auto"/>
            </w:tcBorders>
          </w:tcPr>
          <w:p w:rsidR="005B4BF2" w:rsidRDefault="005B4BF2" w:rsidP="005B4BF2">
            <w:pPr>
              <w:spacing w:after="0" w:line="240" w:lineRule="auto"/>
              <w:jc w:val="center"/>
              <w:rPr>
                <w:szCs w:val="28"/>
                <w:lang w:val="uk-UA"/>
              </w:rPr>
            </w:pPr>
            <w:r>
              <w:rPr>
                <w:szCs w:val="28"/>
                <w:lang w:val="uk-UA"/>
              </w:rPr>
              <w:t>1</w:t>
            </w:r>
          </w:p>
        </w:tc>
        <w:tc>
          <w:tcPr>
            <w:tcW w:w="1915" w:type="dxa"/>
            <w:tcBorders>
              <w:top w:val="single" w:sz="4" w:space="0" w:color="auto"/>
              <w:bottom w:val="single" w:sz="4" w:space="0" w:color="auto"/>
            </w:tcBorders>
          </w:tcPr>
          <w:p w:rsidR="005B4BF2" w:rsidRDefault="005B4BF2" w:rsidP="005B4BF2">
            <w:pPr>
              <w:spacing w:after="0" w:line="240" w:lineRule="auto"/>
              <w:jc w:val="center"/>
              <w:rPr>
                <w:szCs w:val="28"/>
                <w:lang w:val="uk-UA"/>
              </w:rPr>
            </w:pPr>
            <w:r>
              <w:rPr>
                <w:szCs w:val="28"/>
                <w:lang w:val="uk-UA"/>
              </w:rPr>
              <w:t>1</w:t>
            </w:r>
          </w:p>
        </w:tc>
      </w:tr>
      <w:tr w:rsidR="005B4BF2" w:rsidRPr="000E79DB" w:rsidTr="005B4BF2">
        <w:trPr>
          <w:trHeight w:val="365"/>
        </w:trPr>
        <w:tc>
          <w:tcPr>
            <w:tcW w:w="817" w:type="dxa"/>
            <w:vMerge/>
          </w:tcPr>
          <w:p w:rsidR="005B4BF2" w:rsidRPr="000E79DB" w:rsidRDefault="005B4BF2" w:rsidP="005B4BF2">
            <w:pPr>
              <w:spacing w:after="0" w:line="240" w:lineRule="auto"/>
              <w:jc w:val="center"/>
              <w:rPr>
                <w:szCs w:val="28"/>
                <w:lang w:val="uk-UA"/>
              </w:rPr>
            </w:pPr>
          </w:p>
        </w:tc>
        <w:tc>
          <w:tcPr>
            <w:tcW w:w="3011" w:type="dxa"/>
            <w:tcBorders>
              <w:top w:val="single" w:sz="4" w:space="0" w:color="auto"/>
              <w:bottom w:val="single" w:sz="4" w:space="0" w:color="auto"/>
            </w:tcBorders>
          </w:tcPr>
          <w:p w:rsidR="005B4BF2" w:rsidRPr="00865A9E" w:rsidRDefault="005B4BF2" w:rsidP="005B4BF2">
            <w:pPr>
              <w:spacing w:after="0" w:line="240" w:lineRule="auto"/>
              <w:rPr>
                <w:szCs w:val="28"/>
              </w:rPr>
            </w:pPr>
            <w:r w:rsidRPr="00865A9E">
              <w:rPr>
                <w:szCs w:val="28"/>
              </w:rPr>
              <w:t>Час і календар</w:t>
            </w:r>
          </w:p>
        </w:tc>
        <w:tc>
          <w:tcPr>
            <w:tcW w:w="1914" w:type="dxa"/>
            <w:tcBorders>
              <w:top w:val="single" w:sz="4" w:space="0" w:color="auto"/>
              <w:bottom w:val="single" w:sz="4" w:space="0" w:color="auto"/>
            </w:tcBorders>
          </w:tcPr>
          <w:p w:rsidR="005B4BF2" w:rsidRDefault="005B4BF2" w:rsidP="005B4BF2">
            <w:pPr>
              <w:spacing w:after="0" w:line="240" w:lineRule="auto"/>
              <w:jc w:val="center"/>
              <w:rPr>
                <w:szCs w:val="28"/>
                <w:lang w:val="uk-UA"/>
              </w:rPr>
            </w:pPr>
            <w:r>
              <w:rPr>
                <w:szCs w:val="28"/>
                <w:lang w:val="uk-UA"/>
              </w:rPr>
              <w:t>2</w:t>
            </w:r>
          </w:p>
        </w:tc>
        <w:tc>
          <w:tcPr>
            <w:tcW w:w="1914" w:type="dxa"/>
            <w:tcBorders>
              <w:top w:val="single" w:sz="4" w:space="0" w:color="auto"/>
              <w:bottom w:val="single" w:sz="4" w:space="0" w:color="auto"/>
            </w:tcBorders>
          </w:tcPr>
          <w:p w:rsidR="005B4BF2" w:rsidRDefault="005B4BF2" w:rsidP="005B4BF2">
            <w:pPr>
              <w:spacing w:after="0" w:line="240" w:lineRule="auto"/>
              <w:jc w:val="center"/>
              <w:rPr>
                <w:szCs w:val="28"/>
                <w:lang w:val="uk-UA"/>
              </w:rPr>
            </w:pPr>
            <w:r>
              <w:rPr>
                <w:szCs w:val="28"/>
                <w:lang w:val="uk-UA"/>
              </w:rPr>
              <w:t>1</w:t>
            </w:r>
          </w:p>
        </w:tc>
        <w:tc>
          <w:tcPr>
            <w:tcW w:w="1915" w:type="dxa"/>
            <w:tcBorders>
              <w:top w:val="single" w:sz="4" w:space="0" w:color="auto"/>
              <w:bottom w:val="single" w:sz="4" w:space="0" w:color="auto"/>
            </w:tcBorders>
          </w:tcPr>
          <w:p w:rsidR="005B4BF2" w:rsidRDefault="005B4BF2" w:rsidP="005B4BF2">
            <w:pPr>
              <w:spacing w:after="0" w:line="240" w:lineRule="auto"/>
              <w:jc w:val="center"/>
              <w:rPr>
                <w:szCs w:val="28"/>
                <w:lang w:val="uk-UA"/>
              </w:rPr>
            </w:pPr>
            <w:r>
              <w:rPr>
                <w:szCs w:val="28"/>
                <w:lang w:val="uk-UA"/>
              </w:rPr>
              <w:t>1</w:t>
            </w:r>
          </w:p>
        </w:tc>
      </w:tr>
      <w:tr w:rsidR="005B4BF2" w:rsidRPr="000E79DB" w:rsidTr="005B4BF2">
        <w:trPr>
          <w:trHeight w:val="539"/>
        </w:trPr>
        <w:tc>
          <w:tcPr>
            <w:tcW w:w="817" w:type="dxa"/>
            <w:vMerge/>
          </w:tcPr>
          <w:p w:rsidR="005B4BF2" w:rsidRPr="000E79DB" w:rsidRDefault="005B4BF2" w:rsidP="005B4BF2">
            <w:pPr>
              <w:spacing w:after="0" w:line="240" w:lineRule="auto"/>
              <w:jc w:val="center"/>
              <w:rPr>
                <w:szCs w:val="28"/>
                <w:lang w:val="uk-UA"/>
              </w:rPr>
            </w:pPr>
          </w:p>
        </w:tc>
        <w:tc>
          <w:tcPr>
            <w:tcW w:w="3011" w:type="dxa"/>
            <w:tcBorders>
              <w:top w:val="single" w:sz="4" w:space="0" w:color="auto"/>
            </w:tcBorders>
          </w:tcPr>
          <w:p w:rsidR="005B4BF2" w:rsidRPr="00261BCA" w:rsidRDefault="005B4BF2" w:rsidP="005B4BF2">
            <w:pPr>
              <w:spacing w:after="0" w:line="240" w:lineRule="auto"/>
              <w:jc w:val="center"/>
              <w:rPr>
                <w:szCs w:val="28"/>
              </w:rPr>
            </w:pPr>
            <w:r>
              <w:rPr>
                <w:szCs w:val="28"/>
              </w:rPr>
              <w:t>Закони руху планет</w:t>
            </w:r>
          </w:p>
        </w:tc>
        <w:tc>
          <w:tcPr>
            <w:tcW w:w="1914" w:type="dxa"/>
            <w:tcBorders>
              <w:top w:val="single" w:sz="4" w:space="0" w:color="auto"/>
            </w:tcBorders>
          </w:tcPr>
          <w:p w:rsidR="005B4BF2" w:rsidRDefault="005B4BF2" w:rsidP="005B4BF2">
            <w:pPr>
              <w:spacing w:after="0" w:line="240" w:lineRule="auto"/>
              <w:jc w:val="center"/>
              <w:rPr>
                <w:szCs w:val="28"/>
                <w:lang w:val="uk-UA"/>
              </w:rPr>
            </w:pPr>
            <w:r>
              <w:rPr>
                <w:szCs w:val="28"/>
                <w:lang w:val="uk-UA"/>
              </w:rPr>
              <w:t>2</w:t>
            </w:r>
          </w:p>
        </w:tc>
        <w:tc>
          <w:tcPr>
            <w:tcW w:w="1914" w:type="dxa"/>
            <w:tcBorders>
              <w:top w:val="single" w:sz="4" w:space="0" w:color="auto"/>
            </w:tcBorders>
          </w:tcPr>
          <w:p w:rsidR="005B4BF2" w:rsidRDefault="005B4BF2" w:rsidP="005B4BF2">
            <w:pPr>
              <w:spacing w:after="0" w:line="240" w:lineRule="auto"/>
              <w:jc w:val="center"/>
              <w:rPr>
                <w:szCs w:val="28"/>
                <w:lang w:val="uk-UA"/>
              </w:rPr>
            </w:pPr>
            <w:r>
              <w:rPr>
                <w:szCs w:val="28"/>
                <w:lang w:val="uk-UA"/>
              </w:rPr>
              <w:t>1</w:t>
            </w:r>
          </w:p>
        </w:tc>
        <w:tc>
          <w:tcPr>
            <w:tcW w:w="1915" w:type="dxa"/>
            <w:tcBorders>
              <w:top w:val="single" w:sz="4" w:space="0" w:color="auto"/>
            </w:tcBorders>
          </w:tcPr>
          <w:p w:rsidR="005B4BF2" w:rsidRDefault="005B4BF2" w:rsidP="005B4BF2">
            <w:pPr>
              <w:spacing w:after="0" w:line="240" w:lineRule="auto"/>
              <w:jc w:val="center"/>
              <w:rPr>
                <w:szCs w:val="28"/>
                <w:lang w:val="uk-UA"/>
              </w:rPr>
            </w:pPr>
            <w:r>
              <w:rPr>
                <w:szCs w:val="28"/>
                <w:lang w:val="uk-UA"/>
              </w:rPr>
              <w:t>1</w:t>
            </w:r>
          </w:p>
        </w:tc>
      </w:tr>
      <w:tr w:rsidR="005B4BF2" w:rsidRPr="000E79DB" w:rsidTr="005B4BF2">
        <w:trPr>
          <w:trHeight w:val="830"/>
        </w:trPr>
        <w:tc>
          <w:tcPr>
            <w:tcW w:w="817" w:type="dxa"/>
            <w:vMerge w:val="restart"/>
          </w:tcPr>
          <w:p w:rsidR="005B4BF2" w:rsidRPr="000E79DB" w:rsidRDefault="005B4BF2" w:rsidP="005B4BF2">
            <w:pPr>
              <w:spacing w:after="0" w:line="240" w:lineRule="auto"/>
              <w:jc w:val="center"/>
              <w:rPr>
                <w:szCs w:val="28"/>
                <w:lang w:val="uk-UA"/>
              </w:rPr>
            </w:pPr>
            <w:r w:rsidRPr="000E79DB">
              <w:rPr>
                <w:szCs w:val="28"/>
                <w:lang w:val="uk-UA"/>
              </w:rPr>
              <w:t>4.</w:t>
            </w:r>
          </w:p>
        </w:tc>
        <w:tc>
          <w:tcPr>
            <w:tcW w:w="3011" w:type="dxa"/>
            <w:tcBorders>
              <w:bottom w:val="single" w:sz="4" w:space="0" w:color="auto"/>
            </w:tcBorders>
          </w:tcPr>
          <w:p w:rsidR="005B4BF2" w:rsidRPr="0079652C" w:rsidRDefault="005B4BF2" w:rsidP="005B4BF2">
            <w:pPr>
              <w:spacing w:after="0" w:line="240" w:lineRule="auto"/>
              <w:jc w:val="center"/>
              <w:rPr>
                <w:szCs w:val="28"/>
                <w:lang w:val="uk-UA"/>
              </w:rPr>
            </w:pPr>
            <w:r w:rsidRPr="0079652C">
              <w:rPr>
                <w:szCs w:val="28"/>
                <w:lang w:val="uk-UA"/>
              </w:rPr>
              <w:t xml:space="preserve">Методи астрофізичних досліджень </w:t>
            </w:r>
          </w:p>
        </w:tc>
        <w:tc>
          <w:tcPr>
            <w:tcW w:w="1914" w:type="dxa"/>
            <w:tcBorders>
              <w:bottom w:val="single" w:sz="4" w:space="0" w:color="auto"/>
            </w:tcBorders>
          </w:tcPr>
          <w:p w:rsidR="005B4BF2" w:rsidRPr="000E79DB" w:rsidRDefault="005B4BF2" w:rsidP="005B4BF2">
            <w:pPr>
              <w:spacing w:after="0" w:line="240" w:lineRule="auto"/>
              <w:jc w:val="center"/>
              <w:rPr>
                <w:szCs w:val="28"/>
                <w:lang w:val="uk-UA"/>
              </w:rPr>
            </w:pPr>
            <w:r>
              <w:rPr>
                <w:szCs w:val="28"/>
                <w:lang w:val="uk-UA"/>
              </w:rPr>
              <w:t>9</w:t>
            </w:r>
          </w:p>
        </w:tc>
        <w:tc>
          <w:tcPr>
            <w:tcW w:w="1914" w:type="dxa"/>
            <w:tcBorders>
              <w:bottom w:val="single" w:sz="4" w:space="0" w:color="auto"/>
            </w:tcBorders>
          </w:tcPr>
          <w:p w:rsidR="005B4BF2" w:rsidRPr="000E79DB" w:rsidRDefault="005B4BF2" w:rsidP="005B4BF2">
            <w:pPr>
              <w:spacing w:after="0" w:line="240" w:lineRule="auto"/>
              <w:jc w:val="center"/>
              <w:rPr>
                <w:szCs w:val="28"/>
                <w:lang w:val="uk-UA"/>
              </w:rPr>
            </w:pPr>
          </w:p>
        </w:tc>
        <w:tc>
          <w:tcPr>
            <w:tcW w:w="1915" w:type="dxa"/>
            <w:tcBorders>
              <w:bottom w:val="single" w:sz="4" w:space="0" w:color="auto"/>
            </w:tcBorders>
          </w:tcPr>
          <w:p w:rsidR="005B4BF2" w:rsidRPr="000E79DB" w:rsidRDefault="005B4BF2" w:rsidP="005B4BF2">
            <w:pPr>
              <w:spacing w:after="0" w:line="240" w:lineRule="auto"/>
              <w:jc w:val="center"/>
              <w:rPr>
                <w:szCs w:val="28"/>
                <w:lang w:val="uk-UA"/>
              </w:rPr>
            </w:pPr>
          </w:p>
        </w:tc>
      </w:tr>
      <w:tr w:rsidR="005B4BF2" w:rsidRPr="000E79DB" w:rsidTr="005B4BF2">
        <w:trPr>
          <w:trHeight w:val="756"/>
        </w:trPr>
        <w:tc>
          <w:tcPr>
            <w:tcW w:w="817" w:type="dxa"/>
            <w:vMerge/>
          </w:tcPr>
          <w:p w:rsidR="005B4BF2" w:rsidRPr="000E79DB" w:rsidRDefault="005B4BF2" w:rsidP="005B4BF2">
            <w:pPr>
              <w:spacing w:after="0" w:line="240" w:lineRule="auto"/>
              <w:jc w:val="center"/>
              <w:rPr>
                <w:szCs w:val="28"/>
                <w:lang w:val="uk-UA"/>
              </w:rPr>
            </w:pPr>
          </w:p>
        </w:tc>
        <w:tc>
          <w:tcPr>
            <w:tcW w:w="3011" w:type="dxa"/>
            <w:tcBorders>
              <w:top w:val="single" w:sz="4" w:space="0" w:color="auto"/>
              <w:bottom w:val="single" w:sz="4" w:space="0" w:color="auto"/>
            </w:tcBorders>
          </w:tcPr>
          <w:p w:rsidR="005B4BF2" w:rsidRPr="0079652C" w:rsidRDefault="005B4BF2" w:rsidP="005B4BF2">
            <w:pPr>
              <w:spacing w:after="0" w:line="240" w:lineRule="auto"/>
              <w:jc w:val="center"/>
              <w:rPr>
                <w:szCs w:val="28"/>
                <w:lang w:val="uk-UA"/>
              </w:rPr>
            </w:pPr>
            <w:r w:rsidRPr="0079652C">
              <w:rPr>
                <w:szCs w:val="28"/>
                <w:lang w:val="uk-UA"/>
              </w:rPr>
              <w:t xml:space="preserve">Електромагнітне випромінювання </w:t>
            </w:r>
          </w:p>
        </w:tc>
        <w:tc>
          <w:tcPr>
            <w:tcW w:w="1914" w:type="dxa"/>
            <w:tcBorders>
              <w:top w:val="single" w:sz="4" w:space="0" w:color="auto"/>
              <w:bottom w:val="single" w:sz="4" w:space="0" w:color="auto"/>
            </w:tcBorders>
          </w:tcPr>
          <w:p w:rsidR="005B4BF2" w:rsidRDefault="005B4BF2" w:rsidP="005B4BF2">
            <w:pPr>
              <w:spacing w:after="0" w:line="240" w:lineRule="auto"/>
              <w:jc w:val="center"/>
              <w:rPr>
                <w:szCs w:val="28"/>
                <w:lang w:val="uk-UA"/>
              </w:rPr>
            </w:pPr>
            <w:r>
              <w:rPr>
                <w:szCs w:val="28"/>
                <w:lang w:val="uk-UA"/>
              </w:rPr>
              <w:t>4</w:t>
            </w:r>
          </w:p>
        </w:tc>
        <w:tc>
          <w:tcPr>
            <w:tcW w:w="1914" w:type="dxa"/>
            <w:tcBorders>
              <w:top w:val="single" w:sz="4" w:space="0" w:color="auto"/>
              <w:bottom w:val="single" w:sz="4" w:space="0" w:color="auto"/>
            </w:tcBorders>
          </w:tcPr>
          <w:p w:rsidR="005B4BF2" w:rsidRDefault="005B4BF2" w:rsidP="005B4BF2">
            <w:pPr>
              <w:spacing w:after="0" w:line="240" w:lineRule="auto"/>
              <w:jc w:val="center"/>
              <w:rPr>
                <w:szCs w:val="28"/>
                <w:lang w:val="uk-UA"/>
              </w:rPr>
            </w:pPr>
            <w:r>
              <w:rPr>
                <w:szCs w:val="28"/>
                <w:lang w:val="uk-UA"/>
              </w:rPr>
              <w:t>2</w:t>
            </w:r>
          </w:p>
        </w:tc>
        <w:tc>
          <w:tcPr>
            <w:tcW w:w="1915" w:type="dxa"/>
            <w:tcBorders>
              <w:top w:val="single" w:sz="4" w:space="0" w:color="auto"/>
              <w:bottom w:val="single" w:sz="4" w:space="0" w:color="auto"/>
            </w:tcBorders>
          </w:tcPr>
          <w:p w:rsidR="005B4BF2" w:rsidRDefault="005B4BF2" w:rsidP="005B4BF2">
            <w:pPr>
              <w:spacing w:after="0" w:line="240" w:lineRule="auto"/>
              <w:jc w:val="center"/>
              <w:rPr>
                <w:szCs w:val="28"/>
                <w:lang w:val="uk-UA"/>
              </w:rPr>
            </w:pPr>
            <w:r>
              <w:rPr>
                <w:szCs w:val="28"/>
                <w:lang w:val="uk-UA"/>
              </w:rPr>
              <w:t>2</w:t>
            </w:r>
          </w:p>
        </w:tc>
      </w:tr>
      <w:tr w:rsidR="005B4BF2" w:rsidRPr="000E79DB" w:rsidTr="005B4BF2">
        <w:trPr>
          <w:trHeight w:val="1597"/>
        </w:trPr>
        <w:tc>
          <w:tcPr>
            <w:tcW w:w="817" w:type="dxa"/>
            <w:vMerge/>
          </w:tcPr>
          <w:p w:rsidR="005B4BF2" w:rsidRPr="000E79DB" w:rsidRDefault="005B4BF2" w:rsidP="005B4BF2">
            <w:pPr>
              <w:spacing w:after="0" w:line="240" w:lineRule="auto"/>
              <w:jc w:val="center"/>
              <w:rPr>
                <w:szCs w:val="28"/>
                <w:lang w:val="uk-UA"/>
              </w:rPr>
            </w:pPr>
          </w:p>
        </w:tc>
        <w:tc>
          <w:tcPr>
            <w:tcW w:w="3011" w:type="dxa"/>
            <w:tcBorders>
              <w:top w:val="single" w:sz="4" w:space="0" w:color="auto"/>
            </w:tcBorders>
          </w:tcPr>
          <w:p w:rsidR="005B4BF2" w:rsidRPr="0079652C" w:rsidRDefault="005B4BF2" w:rsidP="005B4BF2">
            <w:pPr>
              <w:spacing w:after="0" w:line="240" w:lineRule="auto"/>
              <w:jc w:val="center"/>
              <w:rPr>
                <w:szCs w:val="28"/>
                <w:lang w:val="uk-UA"/>
              </w:rPr>
            </w:pPr>
            <w:r w:rsidRPr="0079652C">
              <w:rPr>
                <w:szCs w:val="28"/>
                <w:lang w:val="uk-UA"/>
              </w:rPr>
              <w:t>Основні методи астрономічних досліджень і астрон</w:t>
            </w:r>
            <w:r>
              <w:rPr>
                <w:szCs w:val="28"/>
                <w:lang w:val="uk-UA"/>
              </w:rPr>
              <w:t>омічні інструменти</w:t>
            </w:r>
          </w:p>
        </w:tc>
        <w:tc>
          <w:tcPr>
            <w:tcW w:w="1914" w:type="dxa"/>
            <w:tcBorders>
              <w:top w:val="single" w:sz="4" w:space="0" w:color="auto"/>
            </w:tcBorders>
          </w:tcPr>
          <w:p w:rsidR="005B4BF2" w:rsidRDefault="005B4BF2" w:rsidP="005B4BF2">
            <w:pPr>
              <w:spacing w:after="0" w:line="240" w:lineRule="auto"/>
              <w:jc w:val="center"/>
              <w:rPr>
                <w:szCs w:val="28"/>
                <w:lang w:val="uk-UA"/>
              </w:rPr>
            </w:pPr>
            <w:r>
              <w:rPr>
                <w:szCs w:val="28"/>
                <w:lang w:val="uk-UA"/>
              </w:rPr>
              <w:t>5</w:t>
            </w:r>
          </w:p>
        </w:tc>
        <w:tc>
          <w:tcPr>
            <w:tcW w:w="1914" w:type="dxa"/>
            <w:tcBorders>
              <w:top w:val="single" w:sz="4" w:space="0" w:color="auto"/>
            </w:tcBorders>
          </w:tcPr>
          <w:p w:rsidR="005B4BF2" w:rsidRDefault="005B4BF2" w:rsidP="005B4BF2">
            <w:pPr>
              <w:spacing w:after="0" w:line="240" w:lineRule="auto"/>
              <w:jc w:val="center"/>
              <w:rPr>
                <w:szCs w:val="28"/>
                <w:lang w:val="uk-UA"/>
              </w:rPr>
            </w:pPr>
            <w:r>
              <w:rPr>
                <w:szCs w:val="28"/>
                <w:lang w:val="uk-UA"/>
              </w:rPr>
              <w:t>3</w:t>
            </w:r>
          </w:p>
        </w:tc>
        <w:tc>
          <w:tcPr>
            <w:tcW w:w="1915" w:type="dxa"/>
            <w:tcBorders>
              <w:top w:val="single" w:sz="4" w:space="0" w:color="auto"/>
            </w:tcBorders>
          </w:tcPr>
          <w:p w:rsidR="005B4BF2" w:rsidRDefault="005B4BF2" w:rsidP="005B4BF2">
            <w:pPr>
              <w:spacing w:after="0" w:line="240" w:lineRule="auto"/>
              <w:jc w:val="center"/>
              <w:rPr>
                <w:szCs w:val="28"/>
                <w:lang w:val="uk-UA"/>
              </w:rPr>
            </w:pPr>
            <w:r>
              <w:rPr>
                <w:szCs w:val="28"/>
                <w:lang w:val="uk-UA"/>
              </w:rPr>
              <w:t>2</w:t>
            </w:r>
          </w:p>
        </w:tc>
      </w:tr>
      <w:tr w:rsidR="005B4BF2" w:rsidRPr="000E79DB" w:rsidTr="005B4BF2">
        <w:tc>
          <w:tcPr>
            <w:tcW w:w="817" w:type="dxa"/>
          </w:tcPr>
          <w:p w:rsidR="005B4BF2" w:rsidRPr="000E79DB" w:rsidRDefault="005B4BF2" w:rsidP="005B4BF2">
            <w:pPr>
              <w:spacing w:after="0" w:line="240" w:lineRule="auto"/>
              <w:jc w:val="center"/>
              <w:rPr>
                <w:szCs w:val="28"/>
                <w:lang w:val="uk-UA"/>
              </w:rPr>
            </w:pPr>
            <w:r w:rsidRPr="000E79DB">
              <w:rPr>
                <w:szCs w:val="28"/>
                <w:lang w:val="uk-UA"/>
              </w:rPr>
              <w:t>5.</w:t>
            </w:r>
          </w:p>
        </w:tc>
        <w:tc>
          <w:tcPr>
            <w:tcW w:w="3011" w:type="dxa"/>
          </w:tcPr>
          <w:p w:rsidR="005B4BF2" w:rsidRPr="000E79DB" w:rsidRDefault="005B4BF2" w:rsidP="005B4BF2">
            <w:pPr>
              <w:spacing w:after="0" w:line="240" w:lineRule="auto"/>
              <w:jc w:val="center"/>
              <w:rPr>
                <w:szCs w:val="28"/>
                <w:lang w:val="uk-UA"/>
              </w:rPr>
            </w:pPr>
            <w:r>
              <w:rPr>
                <w:szCs w:val="28"/>
              </w:rPr>
              <w:t xml:space="preserve">Спостереження </w:t>
            </w:r>
          </w:p>
        </w:tc>
        <w:tc>
          <w:tcPr>
            <w:tcW w:w="1914" w:type="dxa"/>
          </w:tcPr>
          <w:p w:rsidR="005B4BF2" w:rsidRPr="000E79DB" w:rsidRDefault="005B4BF2" w:rsidP="005B4BF2">
            <w:pPr>
              <w:spacing w:after="0" w:line="240" w:lineRule="auto"/>
              <w:jc w:val="center"/>
              <w:rPr>
                <w:szCs w:val="28"/>
                <w:lang w:val="uk-UA"/>
              </w:rPr>
            </w:pPr>
            <w:r>
              <w:rPr>
                <w:szCs w:val="28"/>
                <w:lang w:val="uk-UA"/>
              </w:rPr>
              <w:t>14</w:t>
            </w:r>
          </w:p>
        </w:tc>
        <w:tc>
          <w:tcPr>
            <w:tcW w:w="1914" w:type="dxa"/>
          </w:tcPr>
          <w:p w:rsidR="005B4BF2" w:rsidRPr="000E79DB" w:rsidRDefault="005B4BF2" w:rsidP="005B4BF2">
            <w:pPr>
              <w:spacing w:after="0" w:line="240" w:lineRule="auto"/>
              <w:jc w:val="center"/>
              <w:rPr>
                <w:szCs w:val="28"/>
                <w:lang w:val="uk-UA"/>
              </w:rPr>
            </w:pPr>
            <w:r>
              <w:rPr>
                <w:szCs w:val="28"/>
                <w:lang w:val="uk-UA"/>
              </w:rPr>
              <w:t>7</w:t>
            </w:r>
          </w:p>
        </w:tc>
        <w:tc>
          <w:tcPr>
            <w:tcW w:w="1915" w:type="dxa"/>
          </w:tcPr>
          <w:p w:rsidR="005B4BF2" w:rsidRPr="000E79DB" w:rsidRDefault="005B4BF2" w:rsidP="005B4BF2">
            <w:pPr>
              <w:spacing w:after="0" w:line="240" w:lineRule="auto"/>
              <w:jc w:val="center"/>
              <w:rPr>
                <w:szCs w:val="28"/>
                <w:lang w:val="uk-UA"/>
              </w:rPr>
            </w:pPr>
            <w:r>
              <w:rPr>
                <w:szCs w:val="28"/>
                <w:lang w:val="uk-UA"/>
              </w:rPr>
              <w:t>7</w:t>
            </w:r>
          </w:p>
        </w:tc>
      </w:tr>
      <w:tr w:rsidR="005B4BF2" w:rsidRPr="000E79DB" w:rsidTr="005B4BF2">
        <w:trPr>
          <w:trHeight w:val="674"/>
        </w:trPr>
        <w:tc>
          <w:tcPr>
            <w:tcW w:w="817" w:type="dxa"/>
          </w:tcPr>
          <w:p w:rsidR="005B4BF2" w:rsidRPr="000E79DB" w:rsidRDefault="005B4BF2" w:rsidP="005B4BF2">
            <w:pPr>
              <w:spacing w:after="0" w:line="240" w:lineRule="auto"/>
              <w:jc w:val="center"/>
              <w:rPr>
                <w:szCs w:val="28"/>
                <w:lang w:val="uk-UA"/>
              </w:rPr>
            </w:pPr>
            <w:r w:rsidRPr="000E79DB">
              <w:rPr>
                <w:szCs w:val="28"/>
                <w:lang w:val="uk-UA"/>
              </w:rPr>
              <w:t>6.</w:t>
            </w:r>
          </w:p>
        </w:tc>
        <w:tc>
          <w:tcPr>
            <w:tcW w:w="3011" w:type="dxa"/>
          </w:tcPr>
          <w:p w:rsidR="005B4BF2" w:rsidRPr="000E79DB" w:rsidRDefault="005B4BF2" w:rsidP="005B4BF2">
            <w:pPr>
              <w:spacing w:after="0" w:line="240" w:lineRule="auto"/>
              <w:jc w:val="center"/>
              <w:rPr>
                <w:szCs w:val="28"/>
                <w:lang w:val="uk-UA"/>
              </w:rPr>
            </w:pPr>
            <w:r w:rsidRPr="004B712C">
              <w:rPr>
                <w:szCs w:val="28"/>
                <w:lang w:val="uk-UA"/>
              </w:rPr>
              <w:t>Останні астрономічні події</w:t>
            </w:r>
          </w:p>
        </w:tc>
        <w:tc>
          <w:tcPr>
            <w:tcW w:w="1914" w:type="dxa"/>
          </w:tcPr>
          <w:p w:rsidR="005B4BF2" w:rsidRPr="000E79DB" w:rsidRDefault="005B4BF2" w:rsidP="005B4BF2">
            <w:pPr>
              <w:spacing w:after="0" w:line="240" w:lineRule="auto"/>
              <w:jc w:val="center"/>
              <w:rPr>
                <w:szCs w:val="28"/>
                <w:lang w:val="uk-UA"/>
              </w:rPr>
            </w:pPr>
            <w:r>
              <w:rPr>
                <w:szCs w:val="28"/>
                <w:lang w:val="uk-UA"/>
              </w:rPr>
              <w:t>1</w:t>
            </w:r>
          </w:p>
        </w:tc>
        <w:tc>
          <w:tcPr>
            <w:tcW w:w="1914" w:type="dxa"/>
          </w:tcPr>
          <w:p w:rsidR="005B4BF2" w:rsidRPr="000E79DB" w:rsidRDefault="005B4BF2" w:rsidP="005B4BF2">
            <w:pPr>
              <w:spacing w:after="0" w:line="240" w:lineRule="auto"/>
              <w:jc w:val="center"/>
              <w:rPr>
                <w:szCs w:val="28"/>
                <w:lang w:val="uk-UA"/>
              </w:rPr>
            </w:pPr>
            <w:r>
              <w:rPr>
                <w:szCs w:val="28"/>
                <w:lang w:val="uk-UA"/>
              </w:rPr>
              <w:t>1</w:t>
            </w:r>
          </w:p>
        </w:tc>
        <w:tc>
          <w:tcPr>
            <w:tcW w:w="1915" w:type="dxa"/>
          </w:tcPr>
          <w:p w:rsidR="005B4BF2" w:rsidRPr="000E79DB" w:rsidRDefault="005B4BF2" w:rsidP="005B4BF2">
            <w:pPr>
              <w:spacing w:after="0" w:line="240" w:lineRule="auto"/>
              <w:jc w:val="center"/>
              <w:rPr>
                <w:szCs w:val="28"/>
                <w:lang w:val="uk-UA"/>
              </w:rPr>
            </w:pPr>
            <w:r>
              <w:rPr>
                <w:szCs w:val="28"/>
                <w:lang w:val="uk-UA"/>
              </w:rPr>
              <w:t>-</w:t>
            </w:r>
          </w:p>
        </w:tc>
      </w:tr>
      <w:tr w:rsidR="005B4BF2" w:rsidRPr="000E79DB" w:rsidTr="005B4BF2">
        <w:trPr>
          <w:trHeight w:val="687"/>
        </w:trPr>
        <w:tc>
          <w:tcPr>
            <w:tcW w:w="817" w:type="dxa"/>
          </w:tcPr>
          <w:p w:rsidR="005B4BF2" w:rsidRPr="000E79DB" w:rsidRDefault="005B4BF2" w:rsidP="005B4BF2">
            <w:pPr>
              <w:spacing w:after="0" w:line="240" w:lineRule="auto"/>
              <w:jc w:val="center"/>
              <w:rPr>
                <w:szCs w:val="28"/>
                <w:lang w:val="uk-UA"/>
              </w:rPr>
            </w:pPr>
            <w:r>
              <w:rPr>
                <w:szCs w:val="28"/>
                <w:lang w:val="uk-UA"/>
              </w:rPr>
              <w:t>7</w:t>
            </w:r>
            <w:r w:rsidRPr="000E79DB">
              <w:rPr>
                <w:szCs w:val="28"/>
                <w:lang w:val="uk-UA"/>
              </w:rPr>
              <w:t>.</w:t>
            </w:r>
          </w:p>
        </w:tc>
        <w:tc>
          <w:tcPr>
            <w:tcW w:w="3011" w:type="dxa"/>
          </w:tcPr>
          <w:p w:rsidR="005B4BF2" w:rsidRPr="000E79DB" w:rsidRDefault="005B4BF2" w:rsidP="005B4BF2">
            <w:pPr>
              <w:spacing w:after="0" w:line="240" w:lineRule="auto"/>
              <w:jc w:val="center"/>
              <w:rPr>
                <w:szCs w:val="28"/>
                <w:lang w:val="uk-UA"/>
              </w:rPr>
            </w:pPr>
            <w:r w:rsidRPr="000E79DB">
              <w:rPr>
                <w:szCs w:val="28"/>
              </w:rPr>
              <w:t>Конкурси, екскурсії, виставки</w:t>
            </w:r>
          </w:p>
        </w:tc>
        <w:tc>
          <w:tcPr>
            <w:tcW w:w="1914" w:type="dxa"/>
          </w:tcPr>
          <w:p w:rsidR="005B4BF2" w:rsidRPr="000E79DB" w:rsidRDefault="005B4BF2" w:rsidP="005B4BF2">
            <w:pPr>
              <w:spacing w:after="0" w:line="240" w:lineRule="auto"/>
              <w:jc w:val="center"/>
              <w:rPr>
                <w:szCs w:val="28"/>
                <w:lang w:val="uk-UA"/>
              </w:rPr>
            </w:pPr>
            <w:r w:rsidRPr="000E79DB">
              <w:rPr>
                <w:szCs w:val="28"/>
                <w:lang w:val="uk-UA"/>
              </w:rPr>
              <w:t>2</w:t>
            </w:r>
          </w:p>
        </w:tc>
        <w:tc>
          <w:tcPr>
            <w:tcW w:w="1914" w:type="dxa"/>
          </w:tcPr>
          <w:p w:rsidR="005B4BF2" w:rsidRPr="000E79DB" w:rsidRDefault="005B4BF2" w:rsidP="005B4BF2">
            <w:pPr>
              <w:spacing w:after="0" w:line="240" w:lineRule="auto"/>
              <w:jc w:val="center"/>
              <w:rPr>
                <w:szCs w:val="28"/>
                <w:lang w:val="uk-UA"/>
              </w:rPr>
            </w:pPr>
            <w:r w:rsidRPr="000E79DB">
              <w:rPr>
                <w:szCs w:val="28"/>
                <w:lang w:val="uk-UA"/>
              </w:rPr>
              <w:t>1</w:t>
            </w:r>
          </w:p>
        </w:tc>
        <w:tc>
          <w:tcPr>
            <w:tcW w:w="1915" w:type="dxa"/>
          </w:tcPr>
          <w:p w:rsidR="005B4BF2" w:rsidRPr="000E79DB" w:rsidRDefault="005B4BF2" w:rsidP="005B4BF2">
            <w:pPr>
              <w:spacing w:after="0" w:line="240" w:lineRule="auto"/>
              <w:jc w:val="center"/>
              <w:rPr>
                <w:szCs w:val="28"/>
                <w:lang w:val="uk-UA"/>
              </w:rPr>
            </w:pPr>
            <w:r>
              <w:rPr>
                <w:szCs w:val="28"/>
                <w:lang w:val="uk-UA"/>
              </w:rPr>
              <w:t>1</w:t>
            </w:r>
          </w:p>
        </w:tc>
      </w:tr>
      <w:tr w:rsidR="005B4BF2" w:rsidRPr="000E79DB" w:rsidTr="005B4BF2">
        <w:tc>
          <w:tcPr>
            <w:tcW w:w="817" w:type="dxa"/>
          </w:tcPr>
          <w:p w:rsidR="005B4BF2" w:rsidRPr="000E79DB" w:rsidRDefault="005B4BF2" w:rsidP="005B4BF2">
            <w:pPr>
              <w:spacing w:after="0" w:line="240" w:lineRule="auto"/>
              <w:jc w:val="center"/>
              <w:rPr>
                <w:szCs w:val="28"/>
                <w:lang w:val="uk-UA"/>
              </w:rPr>
            </w:pPr>
            <w:r>
              <w:rPr>
                <w:szCs w:val="28"/>
                <w:lang w:val="uk-UA"/>
              </w:rPr>
              <w:t>8</w:t>
            </w:r>
            <w:r w:rsidRPr="000E79DB">
              <w:rPr>
                <w:szCs w:val="28"/>
                <w:lang w:val="uk-UA"/>
              </w:rPr>
              <w:t>.</w:t>
            </w:r>
          </w:p>
        </w:tc>
        <w:tc>
          <w:tcPr>
            <w:tcW w:w="3011" w:type="dxa"/>
          </w:tcPr>
          <w:p w:rsidR="005B4BF2" w:rsidRPr="000E79DB" w:rsidRDefault="005B4BF2" w:rsidP="005B4BF2">
            <w:pPr>
              <w:spacing w:after="0" w:line="240" w:lineRule="auto"/>
              <w:jc w:val="center"/>
              <w:rPr>
                <w:szCs w:val="28"/>
                <w:lang w:val="uk-UA"/>
              </w:rPr>
            </w:pPr>
            <w:r w:rsidRPr="000E79DB">
              <w:rPr>
                <w:szCs w:val="28"/>
              </w:rPr>
              <w:t>Підсумкове заняття</w:t>
            </w:r>
          </w:p>
        </w:tc>
        <w:tc>
          <w:tcPr>
            <w:tcW w:w="1914" w:type="dxa"/>
          </w:tcPr>
          <w:p w:rsidR="005B4BF2" w:rsidRPr="000E79DB" w:rsidRDefault="005B4BF2" w:rsidP="005B4BF2">
            <w:pPr>
              <w:spacing w:after="0" w:line="240" w:lineRule="auto"/>
              <w:jc w:val="center"/>
              <w:rPr>
                <w:szCs w:val="28"/>
                <w:lang w:val="uk-UA"/>
              </w:rPr>
            </w:pPr>
            <w:r w:rsidRPr="000E79DB">
              <w:rPr>
                <w:szCs w:val="28"/>
                <w:lang w:val="uk-UA"/>
              </w:rPr>
              <w:t>1</w:t>
            </w:r>
          </w:p>
        </w:tc>
        <w:tc>
          <w:tcPr>
            <w:tcW w:w="1914" w:type="dxa"/>
          </w:tcPr>
          <w:p w:rsidR="005B4BF2" w:rsidRPr="000E79DB" w:rsidRDefault="005B4BF2" w:rsidP="005B4BF2">
            <w:pPr>
              <w:spacing w:after="0" w:line="240" w:lineRule="auto"/>
              <w:jc w:val="center"/>
              <w:rPr>
                <w:szCs w:val="28"/>
                <w:lang w:val="uk-UA"/>
              </w:rPr>
            </w:pPr>
            <w:r w:rsidRPr="000E79DB">
              <w:rPr>
                <w:szCs w:val="28"/>
                <w:lang w:val="uk-UA"/>
              </w:rPr>
              <w:t>1</w:t>
            </w:r>
          </w:p>
        </w:tc>
        <w:tc>
          <w:tcPr>
            <w:tcW w:w="1915" w:type="dxa"/>
          </w:tcPr>
          <w:p w:rsidR="005B4BF2" w:rsidRPr="000E79DB" w:rsidRDefault="005B4BF2" w:rsidP="005B4BF2">
            <w:pPr>
              <w:spacing w:after="0" w:line="240" w:lineRule="auto"/>
              <w:jc w:val="center"/>
              <w:rPr>
                <w:szCs w:val="28"/>
                <w:lang w:val="uk-UA"/>
              </w:rPr>
            </w:pPr>
            <w:r w:rsidRPr="000E79DB">
              <w:rPr>
                <w:szCs w:val="28"/>
                <w:lang w:val="uk-UA"/>
              </w:rPr>
              <w:t>-</w:t>
            </w:r>
          </w:p>
        </w:tc>
      </w:tr>
      <w:tr w:rsidR="005B4BF2" w:rsidRPr="000E79DB" w:rsidTr="005B4BF2">
        <w:tc>
          <w:tcPr>
            <w:tcW w:w="3828" w:type="dxa"/>
            <w:gridSpan w:val="2"/>
          </w:tcPr>
          <w:p w:rsidR="005B4BF2" w:rsidRPr="000E79DB" w:rsidRDefault="005B4BF2" w:rsidP="005B4BF2">
            <w:pPr>
              <w:spacing w:after="0" w:line="240" w:lineRule="auto"/>
              <w:jc w:val="center"/>
              <w:rPr>
                <w:szCs w:val="28"/>
                <w:lang w:val="uk-UA"/>
              </w:rPr>
            </w:pPr>
            <w:r w:rsidRPr="000E79DB">
              <w:rPr>
                <w:szCs w:val="28"/>
              </w:rPr>
              <w:t>Разом</w:t>
            </w:r>
          </w:p>
        </w:tc>
        <w:tc>
          <w:tcPr>
            <w:tcW w:w="1914" w:type="dxa"/>
          </w:tcPr>
          <w:p w:rsidR="005B4BF2" w:rsidRPr="000E79DB" w:rsidRDefault="005B4BF2" w:rsidP="005B4BF2">
            <w:pPr>
              <w:spacing w:after="0" w:line="240" w:lineRule="auto"/>
              <w:jc w:val="center"/>
              <w:rPr>
                <w:szCs w:val="28"/>
                <w:lang w:val="uk-UA"/>
              </w:rPr>
            </w:pPr>
            <w:r w:rsidRPr="000E79DB">
              <w:rPr>
                <w:szCs w:val="28"/>
                <w:lang w:val="uk-UA"/>
              </w:rPr>
              <w:t>36</w:t>
            </w:r>
          </w:p>
        </w:tc>
        <w:tc>
          <w:tcPr>
            <w:tcW w:w="1914" w:type="dxa"/>
          </w:tcPr>
          <w:p w:rsidR="005B4BF2" w:rsidRPr="000E79DB" w:rsidRDefault="005B4BF2" w:rsidP="005B4BF2">
            <w:pPr>
              <w:spacing w:after="0" w:line="240" w:lineRule="auto"/>
              <w:jc w:val="center"/>
              <w:rPr>
                <w:szCs w:val="28"/>
                <w:lang w:val="uk-UA"/>
              </w:rPr>
            </w:pPr>
            <w:r>
              <w:rPr>
                <w:szCs w:val="28"/>
                <w:lang w:val="uk-UA"/>
              </w:rPr>
              <w:t>19</w:t>
            </w:r>
          </w:p>
        </w:tc>
        <w:tc>
          <w:tcPr>
            <w:tcW w:w="1915" w:type="dxa"/>
          </w:tcPr>
          <w:p w:rsidR="005B4BF2" w:rsidRPr="000E79DB" w:rsidRDefault="005B4BF2" w:rsidP="005B4BF2">
            <w:pPr>
              <w:spacing w:after="0" w:line="240" w:lineRule="auto"/>
              <w:jc w:val="center"/>
              <w:rPr>
                <w:szCs w:val="28"/>
                <w:lang w:val="uk-UA"/>
              </w:rPr>
            </w:pPr>
            <w:r>
              <w:rPr>
                <w:szCs w:val="28"/>
                <w:lang w:val="uk-UA"/>
              </w:rPr>
              <w:t>17</w:t>
            </w:r>
          </w:p>
        </w:tc>
      </w:tr>
    </w:tbl>
    <w:p w:rsidR="005B4BF2" w:rsidRDefault="005B4BF2" w:rsidP="005B4BF2">
      <w:pPr>
        <w:spacing w:after="0" w:line="240" w:lineRule="auto"/>
        <w:jc w:val="both"/>
        <w:rPr>
          <w:szCs w:val="28"/>
        </w:rPr>
      </w:pPr>
    </w:p>
    <w:p w:rsidR="005B4BF2" w:rsidRPr="00AD2998" w:rsidRDefault="005B4BF2" w:rsidP="00575DA2">
      <w:pPr>
        <w:jc w:val="center"/>
        <w:rPr>
          <w:b/>
          <w:szCs w:val="28"/>
          <w:lang w:val="uk-UA"/>
        </w:rPr>
      </w:pPr>
      <w:r w:rsidRPr="00AD2998">
        <w:rPr>
          <w:b/>
          <w:szCs w:val="28"/>
        </w:rPr>
        <w:t>ЗМІСТ ПРОГРАМИ</w:t>
      </w:r>
    </w:p>
    <w:p w:rsidR="005B4BF2" w:rsidRPr="00265A05" w:rsidRDefault="005B4BF2" w:rsidP="005B4BF2">
      <w:pPr>
        <w:spacing w:after="0" w:line="240" w:lineRule="auto"/>
        <w:jc w:val="center"/>
        <w:rPr>
          <w:szCs w:val="28"/>
          <w:lang w:val="uk-UA"/>
        </w:rPr>
      </w:pPr>
    </w:p>
    <w:p w:rsidR="005B4BF2" w:rsidRPr="00865A9E" w:rsidRDefault="005B4BF2" w:rsidP="005B4BF2">
      <w:pPr>
        <w:spacing w:after="0" w:line="240" w:lineRule="auto"/>
        <w:ind w:firstLine="708"/>
        <w:rPr>
          <w:b/>
          <w:szCs w:val="28"/>
        </w:rPr>
      </w:pPr>
      <w:r>
        <w:rPr>
          <w:b/>
          <w:szCs w:val="28"/>
        </w:rPr>
        <w:t>1. Вступне заняття (1</w:t>
      </w:r>
      <w:r w:rsidRPr="00865A9E">
        <w:rPr>
          <w:b/>
          <w:szCs w:val="28"/>
        </w:rPr>
        <w:t xml:space="preserve"> год)</w:t>
      </w:r>
    </w:p>
    <w:p w:rsidR="005B4BF2" w:rsidRDefault="005B4BF2" w:rsidP="005B4BF2">
      <w:pPr>
        <w:spacing w:after="0" w:line="240" w:lineRule="auto"/>
        <w:jc w:val="both"/>
        <w:rPr>
          <w:szCs w:val="28"/>
          <w:lang w:val="uk-UA"/>
        </w:rPr>
      </w:pPr>
      <w:r w:rsidRPr="00B4101E">
        <w:rPr>
          <w:i/>
          <w:szCs w:val="28"/>
          <w:lang w:val="uk-UA"/>
        </w:rPr>
        <w:t>Теоретична частина</w:t>
      </w:r>
      <w:r w:rsidRPr="006552E8">
        <w:rPr>
          <w:szCs w:val="28"/>
        </w:rPr>
        <w:t xml:space="preserve"> Мета  і  завдання  роботи  гуртка</w:t>
      </w:r>
      <w:r w:rsidRPr="008B3163">
        <w:rPr>
          <w:szCs w:val="28"/>
          <w:lang w:val="uk-UA"/>
        </w:rPr>
        <w:t xml:space="preserve"> </w:t>
      </w:r>
      <w:r w:rsidRPr="008E764E">
        <w:rPr>
          <w:szCs w:val="28"/>
          <w:lang w:val="uk-UA"/>
        </w:rPr>
        <w:t xml:space="preserve">Обговорення: </w:t>
      </w:r>
      <w:r>
        <w:rPr>
          <w:szCs w:val="28"/>
          <w:lang w:val="uk-UA"/>
        </w:rPr>
        <w:t>літніх спостережень.</w:t>
      </w:r>
    </w:p>
    <w:p w:rsidR="005B4BF2" w:rsidRPr="000F2D04" w:rsidRDefault="005B4BF2" w:rsidP="005B4BF2">
      <w:pPr>
        <w:spacing w:after="0" w:line="240" w:lineRule="auto"/>
        <w:jc w:val="both"/>
        <w:rPr>
          <w:szCs w:val="28"/>
          <w:lang w:val="uk-UA"/>
        </w:rPr>
      </w:pPr>
      <w:r w:rsidRPr="007B6CB2">
        <w:rPr>
          <w:i/>
          <w:szCs w:val="28"/>
          <w:lang w:val="uk-UA"/>
        </w:rPr>
        <w:t>Практичначастина</w:t>
      </w:r>
      <w:r>
        <w:rPr>
          <w:b/>
          <w:i/>
          <w:szCs w:val="28"/>
          <w:lang w:val="uk-UA"/>
        </w:rPr>
        <w:t>.</w:t>
      </w:r>
      <w:r w:rsidRPr="008E764E">
        <w:rPr>
          <w:szCs w:val="28"/>
          <w:lang w:val="uk-UA"/>
        </w:rPr>
        <w:t xml:space="preserve"> Робота з картою та </w:t>
      </w:r>
      <w:r w:rsidRPr="000F2D04">
        <w:rPr>
          <w:szCs w:val="28"/>
          <w:lang w:val="uk-UA"/>
        </w:rPr>
        <w:t>фотоматеріалами.</w:t>
      </w:r>
    </w:p>
    <w:p w:rsidR="005B4BF2" w:rsidRPr="008E46B0" w:rsidRDefault="005B4BF2" w:rsidP="005B4BF2">
      <w:pPr>
        <w:spacing w:after="0" w:line="240" w:lineRule="auto"/>
        <w:ind w:firstLine="708"/>
        <w:jc w:val="both"/>
        <w:rPr>
          <w:b/>
          <w:szCs w:val="28"/>
          <w:lang w:val="uk-UA"/>
        </w:rPr>
      </w:pPr>
      <w:r w:rsidRPr="008E46B0">
        <w:rPr>
          <w:b/>
          <w:szCs w:val="28"/>
          <w:lang w:val="uk-UA"/>
        </w:rPr>
        <w:t>2. Зоряне небо (1 год)</w:t>
      </w:r>
    </w:p>
    <w:p w:rsidR="005B4BF2" w:rsidRPr="006552E8" w:rsidRDefault="005B4BF2" w:rsidP="005B4BF2">
      <w:pPr>
        <w:spacing w:after="0" w:line="240" w:lineRule="auto"/>
        <w:jc w:val="both"/>
        <w:rPr>
          <w:szCs w:val="28"/>
        </w:rPr>
      </w:pPr>
      <w:r w:rsidRPr="00B4101E">
        <w:rPr>
          <w:i/>
          <w:szCs w:val="28"/>
          <w:lang w:val="uk-UA"/>
        </w:rPr>
        <w:t xml:space="preserve">Теоретична частина. </w:t>
      </w:r>
      <w:r w:rsidRPr="008E46B0">
        <w:rPr>
          <w:szCs w:val="28"/>
          <w:lang w:val="uk-UA"/>
        </w:rPr>
        <w:t xml:space="preserve">Видима картина зоряного неба. Сучасні сузір’я. Блиск зірок. Міфи і легенди про зірки і сузір’я. Що  </w:t>
      </w:r>
      <w:r w:rsidRPr="006552E8">
        <w:rPr>
          <w:szCs w:val="28"/>
        </w:rPr>
        <w:t>і  як  спостерігають  на  небі.  Цілі  і  завдання  спостережень. Умови спостережень.Відстані у Всесвіті. Поняття астрономічної одиниці, світлового року, парсека.</w:t>
      </w:r>
    </w:p>
    <w:p w:rsidR="005B4BF2" w:rsidRPr="006552E8" w:rsidRDefault="005B4BF2" w:rsidP="005B4BF2">
      <w:pPr>
        <w:spacing w:after="0" w:line="240" w:lineRule="auto"/>
        <w:jc w:val="both"/>
        <w:rPr>
          <w:szCs w:val="28"/>
        </w:rPr>
      </w:pPr>
      <w:r>
        <w:rPr>
          <w:i/>
          <w:szCs w:val="28"/>
          <w:lang w:val="uk-UA"/>
        </w:rPr>
        <w:lastRenderedPageBreak/>
        <w:t>Практична</w:t>
      </w:r>
      <w:r w:rsidRPr="00B4101E">
        <w:rPr>
          <w:i/>
          <w:szCs w:val="28"/>
          <w:lang w:val="uk-UA"/>
        </w:rPr>
        <w:t xml:space="preserve"> частина</w:t>
      </w:r>
      <w:r w:rsidRPr="00AD4943">
        <w:rPr>
          <w:b/>
          <w:i/>
          <w:szCs w:val="28"/>
        </w:rPr>
        <w:t xml:space="preserve"> </w:t>
      </w:r>
      <w:r w:rsidRPr="006552E8">
        <w:rPr>
          <w:szCs w:val="28"/>
        </w:rPr>
        <w:t xml:space="preserve"> Спостереження зоряного неба, яке видно в дану пору року; вивчення сузір’їв. Спостереження в телескоп цікавих об’єктів у сузір’ях: туманностей, галактик, подвійних і змінних зірок.</w:t>
      </w:r>
    </w:p>
    <w:p w:rsidR="005B4BF2" w:rsidRPr="0079652C" w:rsidRDefault="005B4BF2" w:rsidP="005B4BF2">
      <w:pPr>
        <w:spacing w:after="0" w:line="240" w:lineRule="auto"/>
        <w:ind w:firstLine="708"/>
        <w:rPr>
          <w:b/>
          <w:szCs w:val="28"/>
        </w:rPr>
      </w:pPr>
      <w:r>
        <w:rPr>
          <w:b/>
          <w:szCs w:val="28"/>
        </w:rPr>
        <w:t>3.1. Сферична астрономія (3</w:t>
      </w:r>
      <w:r w:rsidRPr="0079652C">
        <w:rPr>
          <w:b/>
          <w:szCs w:val="28"/>
        </w:rPr>
        <w:t xml:space="preserve"> год)</w:t>
      </w:r>
    </w:p>
    <w:p w:rsidR="005B4BF2" w:rsidRPr="006552E8" w:rsidRDefault="005B4BF2" w:rsidP="005B4BF2">
      <w:pPr>
        <w:spacing w:after="0" w:line="240" w:lineRule="auto"/>
        <w:jc w:val="both"/>
        <w:rPr>
          <w:szCs w:val="28"/>
        </w:rPr>
      </w:pPr>
      <w:r w:rsidRPr="00B4101E">
        <w:rPr>
          <w:i/>
          <w:szCs w:val="28"/>
          <w:lang w:val="uk-UA"/>
        </w:rPr>
        <w:t xml:space="preserve">Теоретична частина. </w:t>
      </w:r>
      <w:r w:rsidRPr="006552E8">
        <w:rPr>
          <w:szCs w:val="28"/>
        </w:rPr>
        <w:t xml:space="preserve">Поняття  про  небесну  сферу.  </w:t>
      </w:r>
      <w:r>
        <w:rPr>
          <w:szCs w:val="28"/>
        </w:rPr>
        <w:t>Кутові  вимірювання  в  астроно</w:t>
      </w:r>
      <w:r w:rsidRPr="006552E8">
        <w:rPr>
          <w:szCs w:val="28"/>
        </w:rPr>
        <w:t>мії. Уявність небесної сфери. Основні точки небесної сфери. Гори зонтальна й екваторіальні системи координат. Зміна вигляду зоряного неба в різні пори року і на різних широтах. Використання зоряних атласів і карт, астрономічних календарів і довідників. Позначення зірок.  Обертання  небесної  сфери.  Прецесія  і  ну тація.  Кульмінація світил. Видимий рух Сонця. Зміна пір року і кліматичні пояси.</w:t>
      </w:r>
    </w:p>
    <w:p w:rsidR="005B4BF2" w:rsidRDefault="005B4BF2" w:rsidP="005B4BF2">
      <w:pPr>
        <w:spacing w:after="0" w:line="240" w:lineRule="auto"/>
        <w:jc w:val="both"/>
        <w:rPr>
          <w:szCs w:val="28"/>
          <w:lang w:val="uk-UA"/>
        </w:rPr>
      </w:pPr>
      <w:r>
        <w:rPr>
          <w:i/>
          <w:szCs w:val="28"/>
          <w:lang w:val="uk-UA"/>
        </w:rPr>
        <w:t>Практична</w:t>
      </w:r>
      <w:r w:rsidRPr="00B4101E">
        <w:rPr>
          <w:i/>
          <w:szCs w:val="28"/>
          <w:lang w:val="uk-UA"/>
        </w:rPr>
        <w:t xml:space="preserve"> частина</w:t>
      </w:r>
      <w:r w:rsidRPr="00AD4943">
        <w:rPr>
          <w:b/>
          <w:i/>
          <w:szCs w:val="28"/>
        </w:rPr>
        <w:t xml:space="preserve"> </w:t>
      </w:r>
      <w:r w:rsidRPr="006552E8">
        <w:rPr>
          <w:szCs w:val="28"/>
        </w:rPr>
        <w:t xml:space="preserve">  </w:t>
      </w:r>
      <w:r w:rsidRPr="005569A8">
        <w:rPr>
          <w:szCs w:val="28"/>
          <w:lang w:val="uk-UA"/>
        </w:rPr>
        <w:t xml:space="preserve">Спостереження. </w:t>
      </w:r>
      <w:r>
        <w:rPr>
          <w:szCs w:val="28"/>
          <w:lang w:val="uk-UA"/>
        </w:rPr>
        <w:t>Р</w:t>
      </w:r>
      <w:r w:rsidRPr="005569A8">
        <w:rPr>
          <w:szCs w:val="28"/>
          <w:lang w:val="uk-UA"/>
        </w:rPr>
        <w:t>обота з картою зоряного неба, з</w:t>
      </w:r>
      <w:r>
        <w:rPr>
          <w:szCs w:val="28"/>
          <w:lang w:val="uk-UA"/>
        </w:rPr>
        <w:t xml:space="preserve"> комп</w:t>
      </w:r>
      <w:r w:rsidRPr="00321DDE">
        <w:rPr>
          <w:szCs w:val="28"/>
          <w:lang w:val="uk-UA"/>
        </w:rPr>
        <w:t>’</w:t>
      </w:r>
      <w:r>
        <w:rPr>
          <w:szCs w:val="28"/>
          <w:lang w:val="uk-UA"/>
        </w:rPr>
        <w:t>ютерними програмами</w:t>
      </w:r>
      <w:r w:rsidRPr="005569A8">
        <w:rPr>
          <w:szCs w:val="28"/>
          <w:lang w:val="uk-UA"/>
        </w:rPr>
        <w:t xml:space="preserve"> </w:t>
      </w:r>
      <w:r w:rsidRPr="005569A8">
        <w:rPr>
          <w:szCs w:val="28"/>
          <w:lang w:val="en-US"/>
        </w:rPr>
        <w:t>Stellarim</w:t>
      </w:r>
      <w:r w:rsidRPr="005569A8">
        <w:rPr>
          <w:szCs w:val="28"/>
          <w:lang w:val="uk-UA"/>
        </w:rPr>
        <w:t xml:space="preserve">, </w:t>
      </w:r>
      <w:r w:rsidRPr="005569A8">
        <w:rPr>
          <w:szCs w:val="28"/>
          <w:lang w:val="en-US"/>
        </w:rPr>
        <w:t>Celestia</w:t>
      </w:r>
      <w:r>
        <w:rPr>
          <w:szCs w:val="28"/>
          <w:lang w:val="uk-UA"/>
        </w:rPr>
        <w:t xml:space="preserve"> та Астрономія-11. Наукове дослідження джерел інформації за даною темою. Робота над науковим проектом. </w:t>
      </w:r>
    </w:p>
    <w:p w:rsidR="005B4BF2" w:rsidRPr="00AD4943" w:rsidRDefault="005B4BF2" w:rsidP="005B4BF2">
      <w:pPr>
        <w:spacing w:after="0" w:line="240" w:lineRule="auto"/>
        <w:ind w:firstLine="708"/>
        <w:rPr>
          <w:b/>
          <w:szCs w:val="28"/>
        </w:rPr>
      </w:pPr>
      <w:r>
        <w:rPr>
          <w:b/>
          <w:szCs w:val="28"/>
        </w:rPr>
        <w:t>3.2. Час і календар (2</w:t>
      </w:r>
      <w:r w:rsidRPr="00AD4943">
        <w:rPr>
          <w:b/>
          <w:szCs w:val="28"/>
        </w:rPr>
        <w:t xml:space="preserve"> год)</w:t>
      </w:r>
    </w:p>
    <w:p w:rsidR="005B4BF2" w:rsidRPr="006552E8" w:rsidRDefault="005B4BF2" w:rsidP="005B4BF2">
      <w:pPr>
        <w:spacing w:after="0" w:line="240" w:lineRule="auto"/>
        <w:jc w:val="both"/>
        <w:rPr>
          <w:szCs w:val="28"/>
        </w:rPr>
      </w:pPr>
      <w:r w:rsidRPr="00B4101E">
        <w:rPr>
          <w:i/>
          <w:szCs w:val="28"/>
          <w:lang w:val="uk-UA"/>
        </w:rPr>
        <w:t xml:space="preserve">Теоретична частина. </w:t>
      </w:r>
      <w:r w:rsidRPr="006552E8">
        <w:rPr>
          <w:szCs w:val="28"/>
        </w:rPr>
        <w:t>Обертання  Землі  й  зоряний  час.  Сонячний  час.  Рівняння  часу. Місцевий сонячний і зоряний час. Сере</w:t>
      </w:r>
      <w:r>
        <w:rPr>
          <w:szCs w:val="28"/>
        </w:rPr>
        <w:t xml:space="preserve">дній, поясний і декретний час. </w:t>
      </w:r>
      <w:r w:rsidRPr="006552E8">
        <w:rPr>
          <w:szCs w:val="28"/>
        </w:rPr>
        <w:t xml:space="preserve">Лінія зміни дат.Історія  календаря.  Походження  нашої  ери.  Сучасний  календар. Рівнодення і сонцестояння. </w:t>
      </w:r>
    </w:p>
    <w:p w:rsidR="005B4BF2" w:rsidRDefault="005B4BF2" w:rsidP="005B4BF2">
      <w:pPr>
        <w:spacing w:after="0" w:line="240" w:lineRule="auto"/>
        <w:jc w:val="both"/>
        <w:rPr>
          <w:color w:val="000000"/>
          <w:szCs w:val="28"/>
          <w:shd w:val="clear" w:color="auto" w:fill="FFFFFF"/>
        </w:rPr>
      </w:pPr>
      <w:r>
        <w:rPr>
          <w:i/>
          <w:szCs w:val="28"/>
          <w:lang w:val="uk-UA"/>
        </w:rPr>
        <w:t>Практична</w:t>
      </w:r>
      <w:r w:rsidRPr="00B4101E">
        <w:rPr>
          <w:i/>
          <w:szCs w:val="28"/>
          <w:lang w:val="uk-UA"/>
        </w:rPr>
        <w:t xml:space="preserve"> частина</w:t>
      </w:r>
      <w:r w:rsidRPr="00AD4943">
        <w:rPr>
          <w:b/>
          <w:i/>
          <w:szCs w:val="28"/>
        </w:rPr>
        <w:t xml:space="preserve"> </w:t>
      </w:r>
      <w:r w:rsidRPr="006552E8">
        <w:rPr>
          <w:szCs w:val="28"/>
        </w:rPr>
        <w:t xml:space="preserve"> </w:t>
      </w:r>
      <w:r w:rsidRPr="00AD4943">
        <w:rPr>
          <w:b/>
          <w:i/>
          <w:szCs w:val="28"/>
        </w:rPr>
        <w:t xml:space="preserve"> </w:t>
      </w:r>
      <w:r w:rsidRPr="006552E8">
        <w:rPr>
          <w:szCs w:val="28"/>
        </w:rPr>
        <w:t xml:space="preserve"> </w:t>
      </w:r>
      <w:r w:rsidRPr="008E764E">
        <w:rPr>
          <w:szCs w:val="28"/>
          <w:lang w:val="uk-UA"/>
        </w:rPr>
        <w:t xml:space="preserve">Визначення часу за Сонцем, за Місяцем, співом </w:t>
      </w:r>
      <w:r w:rsidRPr="0074787A">
        <w:rPr>
          <w:szCs w:val="28"/>
          <w:lang w:val="uk-UA"/>
        </w:rPr>
        <w:t>півнів та природними явищами. Виготовлення сонячного годинника. Робота з картою часових поясів Землі.  Дискусії: Чи треба змінювати календар? За яким календарем варто відзначати релігійні свята? Коли і чому відзначають старий новий рік та китайський новий рік? Розв’язування задач.</w:t>
      </w:r>
      <w:r w:rsidRPr="008E764E">
        <w:rPr>
          <w:szCs w:val="28"/>
          <w:lang w:val="uk-UA"/>
        </w:rPr>
        <w:tab/>
      </w:r>
      <w:r w:rsidRPr="00CE4E69">
        <w:rPr>
          <w:szCs w:val="28"/>
          <w:lang w:val="uk-UA"/>
        </w:rPr>
        <w:t xml:space="preserve"> </w:t>
      </w:r>
      <w:r w:rsidRPr="005C5281">
        <w:rPr>
          <w:color w:val="000000"/>
          <w:szCs w:val="28"/>
          <w:shd w:val="clear" w:color="auto" w:fill="FFFFFF"/>
        </w:rPr>
        <w:t>Розробка та створення власного проекту.</w:t>
      </w:r>
    </w:p>
    <w:p w:rsidR="005B4BF2" w:rsidRPr="00AD4943" w:rsidRDefault="005B4BF2" w:rsidP="005B4BF2">
      <w:pPr>
        <w:spacing w:after="0" w:line="240" w:lineRule="auto"/>
        <w:ind w:firstLine="708"/>
        <w:rPr>
          <w:b/>
          <w:szCs w:val="28"/>
        </w:rPr>
      </w:pPr>
      <w:r>
        <w:rPr>
          <w:b/>
          <w:szCs w:val="28"/>
        </w:rPr>
        <w:t>3.3. Закони руху планет (2</w:t>
      </w:r>
      <w:r w:rsidRPr="00AD4943">
        <w:rPr>
          <w:b/>
          <w:szCs w:val="28"/>
        </w:rPr>
        <w:t xml:space="preserve"> год)</w:t>
      </w:r>
    </w:p>
    <w:p w:rsidR="005B4BF2" w:rsidRPr="006552E8" w:rsidRDefault="005B4BF2" w:rsidP="005B4BF2">
      <w:pPr>
        <w:spacing w:after="0" w:line="240" w:lineRule="auto"/>
        <w:jc w:val="both"/>
        <w:rPr>
          <w:szCs w:val="28"/>
        </w:rPr>
      </w:pPr>
      <w:r w:rsidRPr="00B4101E">
        <w:rPr>
          <w:i/>
          <w:szCs w:val="28"/>
          <w:lang w:val="uk-UA"/>
        </w:rPr>
        <w:t xml:space="preserve">Теоретична частина. </w:t>
      </w:r>
      <w:r w:rsidRPr="006552E8">
        <w:rPr>
          <w:szCs w:val="28"/>
        </w:rPr>
        <w:t>Видимий рух планет. Геоцентрична і геліоцентрична системи світу. Дійсний рух планет. Закони Кеплера. Закон всесвітнього тяжіння. Конфігурації та умови видимості планет. Елементи планетних орбіт.</w:t>
      </w:r>
    </w:p>
    <w:p w:rsidR="005B4BF2" w:rsidRPr="006552E8" w:rsidRDefault="005B4BF2" w:rsidP="005B4BF2">
      <w:pPr>
        <w:spacing w:after="0" w:line="240" w:lineRule="auto"/>
        <w:jc w:val="both"/>
        <w:rPr>
          <w:szCs w:val="28"/>
        </w:rPr>
      </w:pPr>
      <w:r>
        <w:rPr>
          <w:i/>
          <w:szCs w:val="28"/>
          <w:lang w:val="uk-UA"/>
        </w:rPr>
        <w:t>Практична</w:t>
      </w:r>
      <w:r w:rsidRPr="00B4101E">
        <w:rPr>
          <w:i/>
          <w:szCs w:val="28"/>
          <w:lang w:val="uk-UA"/>
        </w:rPr>
        <w:t xml:space="preserve"> частина</w:t>
      </w:r>
      <w:r>
        <w:rPr>
          <w:b/>
          <w:i/>
          <w:szCs w:val="28"/>
          <w:lang w:val="uk-UA"/>
        </w:rPr>
        <w:t>.</w:t>
      </w:r>
      <w:r w:rsidRPr="006552E8">
        <w:rPr>
          <w:szCs w:val="28"/>
        </w:rPr>
        <w:t xml:space="preserve"> Емпіричні закони Кеплера. Визначення мас </w:t>
      </w:r>
    </w:p>
    <w:p w:rsidR="005B4BF2" w:rsidRPr="006552E8" w:rsidRDefault="005B4BF2" w:rsidP="005B4BF2">
      <w:pPr>
        <w:spacing w:after="0" w:line="240" w:lineRule="auto"/>
        <w:jc w:val="both"/>
        <w:rPr>
          <w:szCs w:val="28"/>
        </w:rPr>
      </w:pPr>
      <w:r w:rsidRPr="006552E8">
        <w:rPr>
          <w:szCs w:val="28"/>
        </w:rPr>
        <w:t xml:space="preserve">небесних  тіл  і  вивчення  гравітаційного  прискорення.  Задача  двох </w:t>
      </w:r>
    </w:p>
    <w:p w:rsidR="005B4BF2" w:rsidRPr="001901D4" w:rsidRDefault="005B4BF2" w:rsidP="005B4BF2">
      <w:pPr>
        <w:spacing w:after="0" w:line="240" w:lineRule="auto"/>
        <w:jc w:val="both"/>
        <w:rPr>
          <w:szCs w:val="28"/>
          <w:lang w:val="uk-UA"/>
        </w:rPr>
      </w:pPr>
      <w:r w:rsidRPr="006552E8">
        <w:rPr>
          <w:szCs w:val="28"/>
        </w:rPr>
        <w:t>тіл. Штучні супутники Землі. Вивчення закономірностей у русі планет і обчислення їх конфігурацій. Побудова орбіт планет за їх елементами. Визначення ексцентриситету орбіти й оцінка його впливу на зміну пір року на Землі. Обчислення видимих положень небесних тіл за елементами їх орбіт.</w:t>
      </w:r>
    </w:p>
    <w:p w:rsidR="005B4BF2" w:rsidRPr="00AD4943" w:rsidRDefault="005B4BF2" w:rsidP="005B4BF2">
      <w:pPr>
        <w:spacing w:after="0" w:line="240" w:lineRule="auto"/>
        <w:ind w:firstLine="708"/>
        <w:rPr>
          <w:b/>
          <w:szCs w:val="28"/>
        </w:rPr>
      </w:pPr>
      <w:r w:rsidRPr="00AD4943">
        <w:rPr>
          <w:b/>
          <w:szCs w:val="28"/>
        </w:rPr>
        <w:t>4.1. Електромагнітне ви</w:t>
      </w:r>
      <w:r>
        <w:rPr>
          <w:b/>
          <w:szCs w:val="28"/>
        </w:rPr>
        <w:t>промінювання (4</w:t>
      </w:r>
      <w:r w:rsidRPr="00AD4943">
        <w:rPr>
          <w:b/>
          <w:szCs w:val="28"/>
        </w:rPr>
        <w:t xml:space="preserve"> год)</w:t>
      </w:r>
    </w:p>
    <w:p w:rsidR="005B4BF2" w:rsidRPr="006552E8" w:rsidRDefault="005B4BF2" w:rsidP="005B4BF2">
      <w:pPr>
        <w:spacing w:after="0" w:line="240" w:lineRule="auto"/>
        <w:jc w:val="both"/>
        <w:rPr>
          <w:szCs w:val="28"/>
        </w:rPr>
      </w:pPr>
      <w:r w:rsidRPr="00B4101E">
        <w:rPr>
          <w:i/>
          <w:szCs w:val="28"/>
          <w:lang w:val="uk-UA"/>
        </w:rPr>
        <w:t xml:space="preserve">Теоретична частина. </w:t>
      </w:r>
      <w:r w:rsidRPr="006552E8">
        <w:rPr>
          <w:szCs w:val="28"/>
        </w:rPr>
        <w:t>Видиме світло, його хвильові вл</w:t>
      </w:r>
      <w:r>
        <w:rPr>
          <w:szCs w:val="28"/>
        </w:rPr>
        <w:t>астивості, спектр видимого світ</w:t>
      </w:r>
      <w:r w:rsidRPr="006552E8">
        <w:rPr>
          <w:szCs w:val="28"/>
        </w:rPr>
        <w:t>ла. Невидиме випромінювання, діа</w:t>
      </w:r>
      <w:r>
        <w:rPr>
          <w:szCs w:val="28"/>
        </w:rPr>
        <w:t xml:space="preserve">пазони електромагнітних хвиль. </w:t>
      </w:r>
      <w:r w:rsidRPr="006552E8">
        <w:rPr>
          <w:szCs w:val="28"/>
        </w:rPr>
        <w:t xml:space="preserve">Основні фотометричні поняття. </w:t>
      </w:r>
      <w:r>
        <w:rPr>
          <w:szCs w:val="28"/>
        </w:rPr>
        <w:t>Швидкість поширення електромаг</w:t>
      </w:r>
      <w:r w:rsidRPr="006552E8">
        <w:rPr>
          <w:szCs w:val="28"/>
        </w:rPr>
        <w:t xml:space="preserve">нітного випромінювання, перенесення енергії </w:t>
      </w:r>
      <w:r>
        <w:rPr>
          <w:szCs w:val="28"/>
        </w:rPr>
        <w:t xml:space="preserve">та імпульсу. Хвильові </w:t>
      </w:r>
      <w:r w:rsidRPr="006552E8">
        <w:rPr>
          <w:szCs w:val="28"/>
        </w:rPr>
        <w:t>властивості  електромагнітного  випромінювання:  довжина  хвил</w:t>
      </w:r>
      <w:r>
        <w:rPr>
          <w:szCs w:val="28"/>
        </w:rPr>
        <w:t xml:space="preserve">і, </w:t>
      </w:r>
      <w:r w:rsidRPr="006552E8">
        <w:rPr>
          <w:szCs w:val="28"/>
        </w:rPr>
        <w:t>частота,  ефект  Допплера.  Інтерферен</w:t>
      </w:r>
      <w:r>
        <w:rPr>
          <w:szCs w:val="28"/>
        </w:rPr>
        <w:t xml:space="preserve">ція, дифракція, поляризація. </w:t>
      </w:r>
      <w:r w:rsidRPr="006552E8">
        <w:rPr>
          <w:szCs w:val="28"/>
        </w:rPr>
        <w:t>Закони випромінювання чорного ті</w:t>
      </w:r>
      <w:r>
        <w:rPr>
          <w:szCs w:val="28"/>
        </w:rPr>
        <w:t xml:space="preserve">ла: крива Планка, закони Віна, </w:t>
      </w:r>
      <w:r w:rsidRPr="006552E8">
        <w:rPr>
          <w:szCs w:val="28"/>
        </w:rPr>
        <w:t xml:space="preserve">Стефана – </w:t>
      </w:r>
      <w:r w:rsidRPr="006552E8">
        <w:rPr>
          <w:szCs w:val="28"/>
        </w:rPr>
        <w:lastRenderedPageBreak/>
        <w:t>Больцмана.  Випромінюван</w:t>
      </w:r>
      <w:r>
        <w:rPr>
          <w:szCs w:val="28"/>
        </w:rPr>
        <w:t>ня і  поглинання  світла  ато</w:t>
      </w:r>
      <w:r w:rsidRPr="006552E8">
        <w:rPr>
          <w:szCs w:val="28"/>
        </w:rPr>
        <w:t>мом. Енергетичні рівні атома. Поняття про явища іоні</w:t>
      </w:r>
      <w:r>
        <w:rPr>
          <w:szCs w:val="28"/>
        </w:rPr>
        <w:t xml:space="preserve">зації та рекомбінації. </w:t>
      </w:r>
      <w:r w:rsidRPr="006552E8">
        <w:rPr>
          <w:szCs w:val="28"/>
        </w:rPr>
        <w:t>Монохроматичне  випро</w:t>
      </w:r>
      <w:r>
        <w:rPr>
          <w:szCs w:val="28"/>
        </w:rPr>
        <w:t xml:space="preserve">мінювання.  Утворення і види </w:t>
      </w:r>
      <w:r w:rsidRPr="006552E8">
        <w:rPr>
          <w:szCs w:val="28"/>
        </w:rPr>
        <w:t>спектрів. Будова атомного ядра. Еле</w:t>
      </w:r>
      <w:r>
        <w:rPr>
          <w:szCs w:val="28"/>
        </w:rPr>
        <w:t xml:space="preserve">ментарні частинки. Властивості </w:t>
      </w:r>
      <w:r w:rsidRPr="006552E8">
        <w:rPr>
          <w:szCs w:val="28"/>
        </w:rPr>
        <w:t>ідеального газу. Фізичний зміст те</w:t>
      </w:r>
      <w:r>
        <w:rPr>
          <w:szCs w:val="28"/>
        </w:rPr>
        <w:t xml:space="preserve">мператури і тиску. Поняття про </w:t>
      </w:r>
      <w:r w:rsidRPr="006552E8">
        <w:rPr>
          <w:szCs w:val="28"/>
        </w:rPr>
        <w:t>плазму. Молекули і кристали. Взаємодія речов</w:t>
      </w:r>
      <w:r>
        <w:rPr>
          <w:szCs w:val="28"/>
        </w:rPr>
        <w:t>ини з випромінюван</w:t>
      </w:r>
      <w:r w:rsidRPr="006552E8">
        <w:rPr>
          <w:szCs w:val="28"/>
        </w:rPr>
        <w:t>ням. Розсіювання світла. Поняття оптичної товщини.</w:t>
      </w:r>
    </w:p>
    <w:p w:rsidR="005B4BF2" w:rsidRDefault="005B4BF2" w:rsidP="005B4BF2">
      <w:pPr>
        <w:spacing w:after="0" w:line="240" w:lineRule="auto"/>
        <w:jc w:val="both"/>
        <w:rPr>
          <w:szCs w:val="28"/>
        </w:rPr>
      </w:pPr>
      <w:r>
        <w:rPr>
          <w:i/>
          <w:szCs w:val="28"/>
          <w:lang w:val="uk-UA"/>
        </w:rPr>
        <w:t>Практична</w:t>
      </w:r>
      <w:r w:rsidRPr="00B4101E">
        <w:rPr>
          <w:i/>
          <w:szCs w:val="28"/>
          <w:lang w:val="uk-UA"/>
        </w:rPr>
        <w:t xml:space="preserve"> частина</w:t>
      </w:r>
      <w:r w:rsidRPr="00AD4943">
        <w:rPr>
          <w:b/>
          <w:i/>
          <w:szCs w:val="28"/>
        </w:rPr>
        <w:t xml:space="preserve"> </w:t>
      </w:r>
      <w:r w:rsidRPr="006552E8">
        <w:rPr>
          <w:szCs w:val="28"/>
        </w:rPr>
        <w:t xml:space="preserve"> Досліди з опт</w:t>
      </w:r>
      <w:r>
        <w:rPr>
          <w:szCs w:val="28"/>
        </w:rPr>
        <w:t>ичними наборами, зі спектроско</w:t>
      </w:r>
      <w:r w:rsidRPr="006552E8">
        <w:rPr>
          <w:szCs w:val="28"/>
        </w:rPr>
        <w:t>пом. Робота з основними типами електровимірювальних приладів.</w:t>
      </w:r>
    </w:p>
    <w:p w:rsidR="005B4BF2" w:rsidRPr="00AD4943" w:rsidRDefault="005B4BF2" w:rsidP="005B4BF2">
      <w:pPr>
        <w:spacing w:after="0" w:line="240" w:lineRule="auto"/>
        <w:ind w:firstLine="708"/>
        <w:jc w:val="both"/>
        <w:rPr>
          <w:b/>
          <w:szCs w:val="28"/>
        </w:rPr>
      </w:pPr>
      <w:r w:rsidRPr="00AD4943">
        <w:rPr>
          <w:b/>
          <w:szCs w:val="28"/>
        </w:rPr>
        <w:t>4.2. Основні методи астрономічних досліджень і астрономічні ін</w:t>
      </w:r>
      <w:r>
        <w:rPr>
          <w:b/>
          <w:szCs w:val="28"/>
        </w:rPr>
        <w:t>струменти (5</w:t>
      </w:r>
      <w:r w:rsidRPr="00AD4943">
        <w:rPr>
          <w:b/>
          <w:szCs w:val="28"/>
        </w:rPr>
        <w:t xml:space="preserve"> год)</w:t>
      </w:r>
    </w:p>
    <w:p w:rsidR="005B4BF2" w:rsidRDefault="005B4BF2" w:rsidP="005B4BF2">
      <w:pPr>
        <w:spacing w:after="5" w:line="228" w:lineRule="auto"/>
        <w:ind w:right="8"/>
        <w:jc w:val="both"/>
        <w:rPr>
          <w:rFonts w:eastAsia="Calibri"/>
          <w:color w:val="000000"/>
          <w:szCs w:val="28"/>
        </w:rPr>
      </w:pPr>
      <w:r w:rsidRPr="00B4101E">
        <w:rPr>
          <w:i/>
          <w:szCs w:val="28"/>
          <w:lang w:val="uk-UA"/>
        </w:rPr>
        <w:t xml:space="preserve">Теоретична частина. </w:t>
      </w:r>
      <w:r w:rsidRPr="00160166">
        <w:rPr>
          <w:rFonts w:eastAsia="Calibri"/>
          <w:color w:val="000000"/>
          <w:szCs w:val="28"/>
        </w:rPr>
        <w:t>Основні методи астрономічних досліджень: спостереження (візуальні, фотографічні, фотометричні, спектроскопічні тощо), вимірювання і космічні експерименти. Умови проведення та особливості астрономічних спостережень. Телескопи — джерела інформації про небесні світила. Подвійна природа світла. Завдання телескопа. Закони відбиття і заломлення. Дисперсія. Лінзи, дзеркала та їх властивості. Відомості про виготовлення лінз і дзеркал. Зображення в лінзах, формула лінзи. Оптична схема ока. Оптична схема телескопа. Обчислення розміру зображення у фокальній площині. Формула для обчислення збільшення. Сферична і хроматична аберації та їх зменшення. Телескоп-рефрактор. Системи Ньютона, Кассегрена, Грегорі, Річі – Кретьєна. Порівняння рефлекторів і рефракторів. Менісковий телескоп Максутова, камера Шмідта. Позаосьові аберації зображення об’єктів. Можливості телескопа. Найменше корисне збільшення. Вихідна зіниця. Вибір збільшення для спостереження. Світлосила об’єктива. Чутливість ока і проникаюча сила оптичного телескопа. Просвітління оптики. Дифракція світла і роздільна здатність. Системи окуляра. Пристосування для спостереження Сонця, світлофільтри. Поляроїди. Поляризоване світло і його властивості. Типи монтувань телескопа. Поняття про астроклімат і методи вибору місця установлення телескопа. Можливості сучасних телескопів.</w:t>
      </w:r>
    </w:p>
    <w:p w:rsidR="005B4BF2" w:rsidRPr="00426194" w:rsidRDefault="005B4BF2" w:rsidP="005B4BF2">
      <w:pPr>
        <w:spacing w:after="0" w:line="240" w:lineRule="auto"/>
        <w:ind w:left="708"/>
        <w:rPr>
          <w:b/>
          <w:szCs w:val="28"/>
        </w:rPr>
      </w:pPr>
      <w:r>
        <w:rPr>
          <w:b/>
          <w:szCs w:val="28"/>
        </w:rPr>
        <w:t>5. Спостереження (14</w:t>
      </w:r>
      <w:r w:rsidRPr="00426194">
        <w:rPr>
          <w:b/>
          <w:szCs w:val="28"/>
        </w:rPr>
        <w:t xml:space="preserve"> год)</w:t>
      </w:r>
    </w:p>
    <w:p w:rsidR="005B4BF2" w:rsidRPr="00160166" w:rsidRDefault="005B4BF2" w:rsidP="005B4BF2">
      <w:pPr>
        <w:spacing w:after="5" w:line="228" w:lineRule="auto"/>
        <w:ind w:right="8"/>
        <w:jc w:val="both"/>
        <w:rPr>
          <w:rFonts w:eastAsia="Calibri"/>
          <w:color w:val="000000"/>
          <w:szCs w:val="28"/>
        </w:rPr>
      </w:pPr>
      <w:r w:rsidRPr="00B4101E">
        <w:rPr>
          <w:i/>
          <w:szCs w:val="28"/>
          <w:lang w:val="uk-UA"/>
        </w:rPr>
        <w:t xml:space="preserve">Теоретична частина. </w:t>
      </w:r>
      <w:r w:rsidRPr="00160166">
        <w:rPr>
          <w:rFonts w:eastAsia="Calibri"/>
          <w:color w:val="000000"/>
          <w:szCs w:val="28"/>
        </w:rPr>
        <w:t xml:space="preserve">Цілі і завдання аматорських спостережень. Загальні правила спостережень. Об’єкти спостережень. Інструменти. </w:t>
      </w:r>
    </w:p>
    <w:p w:rsidR="005B4BF2" w:rsidRPr="00160166" w:rsidRDefault="005B4BF2" w:rsidP="005B4BF2">
      <w:pPr>
        <w:spacing w:after="5" w:line="228" w:lineRule="auto"/>
        <w:ind w:right="172"/>
        <w:jc w:val="both"/>
        <w:rPr>
          <w:rFonts w:eastAsia="Calibri"/>
          <w:color w:val="000000"/>
          <w:szCs w:val="28"/>
        </w:rPr>
      </w:pPr>
      <w:r>
        <w:rPr>
          <w:i/>
          <w:szCs w:val="28"/>
          <w:lang w:val="uk-UA"/>
        </w:rPr>
        <w:t>Практична</w:t>
      </w:r>
      <w:r w:rsidRPr="00B4101E">
        <w:rPr>
          <w:i/>
          <w:szCs w:val="28"/>
          <w:lang w:val="uk-UA"/>
        </w:rPr>
        <w:t xml:space="preserve"> частина</w:t>
      </w:r>
      <w:r w:rsidRPr="00AD4943">
        <w:rPr>
          <w:b/>
          <w:i/>
          <w:szCs w:val="28"/>
        </w:rPr>
        <w:t xml:space="preserve"> </w:t>
      </w:r>
      <w:r w:rsidRPr="00160166">
        <w:rPr>
          <w:rFonts w:eastAsia="Calibri"/>
          <w:b/>
          <w:i/>
          <w:color w:val="000000"/>
          <w:szCs w:val="28"/>
        </w:rPr>
        <w:t xml:space="preserve"> </w:t>
      </w:r>
      <w:r w:rsidRPr="00160166">
        <w:rPr>
          <w:rFonts w:eastAsia="Calibri"/>
          <w:color w:val="000000"/>
          <w:szCs w:val="28"/>
        </w:rPr>
        <w:t>Спостереження Сонячної системи</w:t>
      </w:r>
      <w:r w:rsidRPr="00160166">
        <w:rPr>
          <w:rFonts w:eastAsia="Calibri"/>
          <w:b/>
          <w:color w:val="000000"/>
          <w:szCs w:val="28"/>
        </w:rPr>
        <w:t>.</w:t>
      </w:r>
      <w:r w:rsidRPr="00160166">
        <w:rPr>
          <w:rFonts w:eastAsia="Calibri"/>
          <w:b/>
          <w:i/>
          <w:color w:val="000000"/>
          <w:szCs w:val="28"/>
        </w:rPr>
        <w:t xml:space="preserve"> </w:t>
      </w:r>
      <w:r w:rsidRPr="00160166">
        <w:rPr>
          <w:rFonts w:eastAsia="Calibri"/>
          <w:color w:val="000000"/>
          <w:szCs w:val="28"/>
        </w:rPr>
        <w:t xml:space="preserve">Спостере ження Місяця. Техніка спостережень поверхні. Візуальні оцінки яскравості місячних об’єктів. Спостереження фаз Місяця і видимого руху Місяця. Покриття зірок Місяцем. Спостереження місячних затемнень. </w:t>
      </w:r>
    </w:p>
    <w:p w:rsidR="005B4BF2" w:rsidRPr="00160166" w:rsidRDefault="005B4BF2" w:rsidP="005B4BF2">
      <w:pPr>
        <w:spacing w:after="26" w:line="228" w:lineRule="auto"/>
        <w:ind w:right="8"/>
        <w:jc w:val="both"/>
        <w:rPr>
          <w:rFonts w:eastAsia="Calibri"/>
          <w:color w:val="000000"/>
          <w:szCs w:val="28"/>
        </w:rPr>
      </w:pPr>
      <w:r w:rsidRPr="00160166">
        <w:rPr>
          <w:rFonts w:eastAsia="Calibri"/>
          <w:color w:val="000000"/>
          <w:szCs w:val="28"/>
        </w:rPr>
        <w:t xml:space="preserve">Спостереження планет. Меркурій. Його положення відносно Сонця. </w:t>
      </w:r>
    </w:p>
    <w:p w:rsidR="005B4BF2" w:rsidRPr="00160166" w:rsidRDefault="005B4BF2" w:rsidP="005B4BF2">
      <w:pPr>
        <w:spacing w:after="26" w:line="228" w:lineRule="auto"/>
        <w:ind w:right="8"/>
        <w:jc w:val="both"/>
        <w:rPr>
          <w:rFonts w:eastAsia="Calibri"/>
          <w:color w:val="000000"/>
          <w:szCs w:val="28"/>
        </w:rPr>
      </w:pPr>
      <w:r w:rsidRPr="00160166">
        <w:rPr>
          <w:rFonts w:eastAsia="Calibri"/>
          <w:color w:val="000000"/>
          <w:szCs w:val="28"/>
        </w:rPr>
        <w:t xml:space="preserve">Венера, її фази. Проходження Меркурія і Венери по диску Сонця. </w:t>
      </w:r>
    </w:p>
    <w:p w:rsidR="005B4BF2" w:rsidRPr="00160166" w:rsidRDefault="005B4BF2" w:rsidP="005B4BF2">
      <w:pPr>
        <w:spacing w:after="5" w:line="228" w:lineRule="auto"/>
        <w:ind w:right="8"/>
        <w:jc w:val="both"/>
        <w:rPr>
          <w:rFonts w:eastAsia="Calibri"/>
          <w:color w:val="000000"/>
          <w:szCs w:val="28"/>
        </w:rPr>
      </w:pPr>
      <w:r w:rsidRPr="00160166">
        <w:rPr>
          <w:rFonts w:eastAsia="Calibri"/>
          <w:color w:val="000000"/>
          <w:szCs w:val="28"/>
        </w:rPr>
        <w:t xml:space="preserve">Марс. Спостереження зміни розмірів його полярних шапок. Інтенсивність і колір деталей. Видимий рух планети. </w:t>
      </w:r>
    </w:p>
    <w:p w:rsidR="005B4BF2" w:rsidRPr="00160166" w:rsidRDefault="005B4BF2" w:rsidP="005B4BF2">
      <w:pPr>
        <w:spacing w:after="5" w:line="228" w:lineRule="auto"/>
        <w:ind w:right="8"/>
        <w:jc w:val="both"/>
        <w:rPr>
          <w:rFonts w:eastAsia="Calibri"/>
          <w:color w:val="000000"/>
          <w:szCs w:val="28"/>
        </w:rPr>
      </w:pPr>
      <w:r w:rsidRPr="00160166">
        <w:rPr>
          <w:rFonts w:eastAsia="Calibri"/>
          <w:color w:val="000000"/>
          <w:szCs w:val="28"/>
        </w:rPr>
        <w:t xml:space="preserve">Юпітер. Зарисовка смуг і Червоної плями. Спостереження супутників (покриття і затьмарення). </w:t>
      </w:r>
    </w:p>
    <w:p w:rsidR="005B4BF2" w:rsidRPr="00160166" w:rsidRDefault="005B4BF2" w:rsidP="005B4BF2">
      <w:pPr>
        <w:spacing w:after="26" w:line="228" w:lineRule="auto"/>
        <w:ind w:right="8"/>
        <w:jc w:val="both"/>
        <w:rPr>
          <w:rFonts w:eastAsia="Calibri"/>
          <w:color w:val="000000"/>
          <w:szCs w:val="28"/>
        </w:rPr>
      </w:pPr>
      <w:r w:rsidRPr="00160166">
        <w:rPr>
          <w:rFonts w:eastAsia="Calibri"/>
          <w:color w:val="000000"/>
          <w:szCs w:val="28"/>
        </w:rPr>
        <w:t xml:space="preserve">Спостереження і зарисовка Сатурна. Спостереження Урана і Нептуна. </w:t>
      </w:r>
    </w:p>
    <w:p w:rsidR="005B4BF2" w:rsidRPr="00160166" w:rsidRDefault="005B4BF2" w:rsidP="005B4BF2">
      <w:pPr>
        <w:spacing w:after="5" w:line="228" w:lineRule="auto"/>
        <w:ind w:right="171"/>
        <w:jc w:val="both"/>
        <w:rPr>
          <w:rFonts w:eastAsia="Calibri"/>
          <w:color w:val="000000"/>
          <w:szCs w:val="28"/>
        </w:rPr>
      </w:pPr>
      <w:r w:rsidRPr="00160166">
        <w:rPr>
          <w:rFonts w:eastAsia="Calibri"/>
          <w:color w:val="000000"/>
          <w:szCs w:val="28"/>
        </w:rPr>
        <w:lastRenderedPageBreak/>
        <w:t xml:space="preserve">Пошук і спостереження астероїдів і комет. Визначення положення комети, зарисовка хвоста і коми комети. Визначення швидкості серед зірок. Спостереження за зміною яскравості комети. </w:t>
      </w:r>
    </w:p>
    <w:p w:rsidR="005B4BF2" w:rsidRPr="00160166" w:rsidRDefault="005B4BF2" w:rsidP="005B4BF2">
      <w:pPr>
        <w:spacing w:after="26" w:line="228" w:lineRule="auto"/>
        <w:ind w:right="8"/>
        <w:jc w:val="both"/>
        <w:rPr>
          <w:rFonts w:eastAsia="Calibri"/>
          <w:color w:val="000000"/>
          <w:szCs w:val="28"/>
        </w:rPr>
      </w:pPr>
      <w:r w:rsidRPr="00160166">
        <w:rPr>
          <w:rFonts w:eastAsia="Calibri"/>
          <w:color w:val="000000"/>
          <w:szCs w:val="28"/>
        </w:rPr>
        <w:t xml:space="preserve">Спостереження метеорів. </w:t>
      </w:r>
    </w:p>
    <w:p w:rsidR="005B4BF2" w:rsidRPr="00160166" w:rsidRDefault="005B4BF2" w:rsidP="005B4BF2">
      <w:pPr>
        <w:spacing w:after="5" w:line="228" w:lineRule="auto"/>
        <w:ind w:right="172"/>
        <w:jc w:val="both"/>
        <w:rPr>
          <w:rFonts w:eastAsia="Calibri"/>
          <w:color w:val="000000"/>
          <w:szCs w:val="28"/>
        </w:rPr>
      </w:pPr>
      <w:r w:rsidRPr="00160166">
        <w:rPr>
          <w:rFonts w:eastAsia="Calibri"/>
          <w:color w:val="000000"/>
          <w:szCs w:val="28"/>
        </w:rPr>
        <w:t xml:space="preserve">Спостереження Сонця. Спостереження проявів сонячної активності. Зарисовка сонячних плям і факелів. Статистика сонячної активності. Опрацювання спостережень. </w:t>
      </w:r>
    </w:p>
    <w:p w:rsidR="005B4BF2" w:rsidRPr="00160166" w:rsidRDefault="005B4BF2" w:rsidP="005B4BF2">
      <w:pPr>
        <w:spacing w:after="0" w:line="228" w:lineRule="auto"/>
        <w:ind w:right="171"/>
        <w:jc w:val="both"/>
        <w:rPr>
          <w:rFonts w:eastAsia="Calibri"/>
          <w:color w:val="000000"/>
          <w:szCs w:val="28"/>
        </w:rPr>
      </w:pPr>
      <w:r w:rsidRPr="00160166">
        <w:rPr>
          <w:rFonts w:eastAsia="Calibri"/>
          <w:color w:val="000000"/>
          <w:szCs w:val="28"/>
        </w:rPr>
        <w:t>Спостереження об’єктів поза сонячною системою. Спостереження змінних зірок. Спостереження кратних зірок. Спостереження туманностей і галактик.</w:t>
      </w:r>
    </w:p>
    <w:p w:rsidR="005B4BF2" w:rsidRDefault="005B4BF2" w:rsidP="005B4BF2">
      <w:pPr>
        <w:spacing w:after="0" w:line="240" w:lineRule="auto"/>
        <w:ind w:firstLine="708"/>
        <w:jc w:val="both"/>
        <w:rPr>
          <w:b/>
          <w:szCs w:val="28"/>
          <w:lang w:val="uk-UA"/>
        </w:rPr>
      </w:pPr>
      <w:r w:rsidRPr="00160166">
        <w:rPr>
          <w:b/>
          <w:szCs w:val="28"/>
        </w:rPr>
        <w:t xml:space="preserve">6. </w:t>
      </w:r>
      <w:r w:rsidRPr="00160166">
        <w:rPr>
          <w:b/>
          <w:szCs w:val="28"/>
          <w:lang w:val="uk-UA"/>
        </w:rPr>
        <w:t xml:space="preserve">Останні астрономічні події </w:t>
      </w:r>
      <w:r w:rsidRPr="00160166">
        <w:rPr>
          <w:b/>
          <w:szCs w:val="28"/>
        </w:rPr>
        <w:t xml:space="preserve"> (</w:t>
      </w:r>
      <w:r w:rsidRPr="00160166">
        <w:rPr>
          <w:b/>
          <w:szCs w:val="28"/>
          <w:lang w:val="uk-UA"/>
        </w:rPr>
        <w:t>1 год</w:t>
      </w:r>
      <w:r w:rsidRPr="00813288">
        <w:rPr>
          <w:b/>
          <w:szCs w:val="28"/>
        </w:rPr>
        <w:t>)</w:t>
      </w:r>
    </w:p>
    <w:p w:rsidR="005B4BF2" w:rsidRPr="008E764E" w:rsidRDefault="005B4BF2" w:rsidP="005B4BF2">
      <w:pPr>
        <w:spacing w:after="0" w:line="240" w:lineRule="auto"/>
        <w:jc w:val="both"/>
        <w:rPr>
          <w:szCs w:val="28"/>
          <w:lang w:val="uk-UA"/>
        </w:rPr>
      </w:pPr>
      <w:r w:rsidRPr="00B4101E">
        <w:rPr>
          <w:i/>
          <w:szCs w:val="28"/>
          <w:lang w:val="uk-UA"/>
        </w:rPr>
        <w:t xml:space="preserve">Теоретична частина. </w:t>
      </w:r>
      <w:r>
        <w:rPr>
          <w:szCs w:val="28"/>
          <w:lang w:val="uk-UA"/>
        </w:rPr>
        <w:t xml:space="preserve">Астрономічні новини. </w:t>
      </w:r>
      <w:r w:rsidRPr="008E764E">
        <w:rPr>
          <w:szCs w:val="28"/>
          <w:lang w:val="uk-UA"/>
        </w:rPr>
        <w:t xml:space="preserve">Завдання літніх спостережень. </w:t>
      </w:r>
    </w:p>
    <w:p w:rsidR="005B4BF2" w:rsidRPr="00050230" w:rsidRDefault="005B4BF2" w:rsidP="005B4BF2">
      <w:pPr>
        <w:spacing w:after="0" w:line="240" w:lineRule="auto"/>
        <w:rPr>
          <w:b/>
          <w:i/>
          <w:szCs w:val="28"/>
          <w:lang w:val="uk-UA"/>
        </w:rPr>
      </w:pPr>
      <w:r>
        <w:rPr>
          <w:i/>
          <w:szCs w:val="28"/>
          <w:lang w:val="uk-UA"/>
        </w:rPr>
        <w:t>Практична</w:t>
      </w:r>
      <w:r w:rsidRPr="00B4101E">
        <w:rPr>
          <w:i/>
          <w:szCs w:val="28"/>
          <w:lang w:val="uk-UA"/>
        </w:rPr>
        <w:t xml:space="preserve"> частина</w:t>
      </w:r>
      <w:r w:rsidRPr="00AD4943">
        <w:rPr>
          <w:b/>
          <w:i/>
          <w:szCs w:val="28"/>
        </w:rPr>
        <w:t xml:space="preserve"> </w:t>
      </w:r>
      <w:r w:rsidRPr="006552E8">
        <w:rPr>
          <w:szCs w:val="28"/>
        </w:rPr>
        <w:t xml:space="preserve"> </w:t>
      </w:r>
      <w:r w:rsidRPr="0027590C">
        <w:rPr>
          <w:b/>
          <w:i/>
          <w:szCs w:val="28"/>
          <w:lang w:val="uk-UA"/>
        </w:rPr>
        <w:t xml:space="preserve"> </w:t>
      </w:r>
      <w:r w:rsidRPr="0091126F">
        <w:rPr>
          <w:color w:val="000000"/>
          <w:szCs w:val="28"/>
          <w:shd w:val="clear" w:color="auto" w:fill="FFFFFF"/>
        </w:rPr>
        <w:t>Захист власн</w:t>
      </w:r>
      <w:r w:rsidRPr="0091126F">
        <w:rPr>
          <w:color w:val="000000"/>
          <w:szCs w:val="28"/>
          <w:shd w:val="clear" w:color="auto" w:fill="FFFFFF"/>
          <w:lang w:val="uk-UA"/>
        </w:rPr>
        <w:t>их</w:t>
      </w:r>
      <w:r w:rsidRPr="0091126F">
        <w:rPr>
          <w:color w:val="000000"/>
          <w:szCs w:val="28"/>
          <w:shd w:val="clear" w:color="auto" w:fill="FFFFFF"/>
        </w:rPr>
        <w:t xml:space="preserve"> </w:t>
      </w:r>
      <w:r w:rsidRPr="0091126F">
        <w:rPr>
          <w:color w:val="000000"/>
          <w:szCs w:val="28"/>
          <w:shd w:val="clear" w:color="auto" w:fill="FFFFFF"/>
          <w:lang w:val="uk-UA"/>
        </w:rPr>
        <w:t xml:space="preserve">наукових </w:t>
      </w:r>
      <w:r w:rsidRPr="0091126F">
        <w:rPr>
          <w:color w:val="000000"/>
          <w:szCs w:val="28"/>
          <w:shd w:val="clear" w:color="auto" w:fill="FFFFFF"/>
        </w:rPr>
        <w:t>роб</w:t>
      </w:r>
      <w:r w:rsidRPr="0091126F">
        <w:rPr>
          <w:color w:val="000000"/>
          <w:szCs w:val="28"/>
          <w:shd w:val="clear" w:color="auto" w:fill="FFFFFF"/>
          <w:lang w:val="uk-UA"/>
        </w:rPr>
        <w:t>і</w:t>
      </w:r>
      <w:r w:rsidRPr="0091126F">
        <w:rPr>
          <w:color w:val="000000"/>
          <w:szCs w:val="28"/>
          <w:shd w:val="clear" w:color="auto" w:fill="FFFFFF"/>
        </w:rPr>
        <w:t>т.</w:t>
      </w:r>
      <w:r w:rsidRPr="0091126F">
        <w:rPr>
          <w:rStyle w:val="apple-converted-space"/>
          <w:color w:val="000000"/>
          <w:szCs w:val="28"/>
        </w:rPr>
        <w:t> </w:t>
      </w:r>
    </w:p>
    <w:p w:rsidR="005B4BF2" w:rsidRPr="00426194" w:rsidRDefault="005B4BF2" w:rsidP="005B4BF2">
      <w:pPr>
        <w:spacing w:after="0" w:line="240" w:lineRule="auto"/>
        <w:ind w:firstLine="708"/>
        <w:rPr>
          <w:b/>
          <w:szCs w:val="28"/>
        </w:rPr>
      </w:pPr>
      <w:r w:rsidRPr="00426194">
        <w:rPr>
          <w:b/>
          <w:szCs w:val="28"/>
        </w:rPr>
        <w:t>7. Конкурси, екскурсії, виставки (2 год)</w:t>
      </w:r>
    </w:p>
    <w:p w:rsidR="005B4BF2" w:rsidRPr="006552E8" w:rsidRDefault="005B4BF2" w:rsidP="005B4BF2">
      <w:pPr>
        <w:spacing w:after="0" w:line="240" w:lineRule="auto"/>
        <w:jc w:val="both"/>
        <w:rPr>
          <w:szCs w:val="28"/>
        </w:rPr>
      </w:pPr>
      <w:r w:rsidRPr="00B4101E">
        <w:rPr>
          <w:i/>
          <w:szCs w:val="28"/>
          <w:lang w:val="uk-UA"/>
        </w:rPr>
        <w:t xml:space="preserve">Теоретична частина. </w:t>
      </w:r>
      <w:r w:rsidRPr="006552E8">
        <w:rPr>
          <w:szCs w:val="28"/>
        </w:rPr>
        <w:t>Участь у конференціях, конкурсах, олімпіадах, виставках. Відвідува</w:t>
      </w:r>
      <w:r>
        <w:rPr>
          <w:szCs w:val="28"/>
        </w:rPr>
        <w:t>ння планетар</w:t>
      </w:r>
      <w:r>
        <w:rPr>
          <w:szCs w:val="28"/>
          <w:lang w:val="uk-UA"/>
        </w:rPr>
        <w:t>ію</w:t>
      </w:r>
      <w:r>
        <w:rPr>
          <w:szCs w:val="28"/>
        </w:rPr>
        <w:t xml:space="preserve">, тематичних </w:t>
      </w:r>
      <w:r w:rsidRPr="006552E8">
        <w:rPr>
          <w:szCs w:val="28"/>
        </w:rPr>
        <w:t>виставок.  Екскурсії до музеїв.</w:t>
      </w:r>
    </w:p>
    <w:p w:rsidR="005B4BF2" w:rsidRPr="00426194" w:rsidRDefault="005B4BF2" w:rsidP="005B4BF2">
      <w:pPr>
        <w:spacing w:after="0" w:line="240" w:lineRule="auto"/>
        <w:ind w:firstLine="708"/>
        <w:rPr>
          <w:b/>
          <w:szCs w:val="28"/>
        </w:rPr>
      </w:pPr>
      <w:r>
        <w:rPr>
          <w:b/>
          <w:szCs w:val="28"/>
        </w:rPr>
        <w:t>8. Підсумкове заняття (</w:t>
      </w:r>
      <w:r>
        <w:rPr>
          <w:b/>
          <w:szCs w:val="28"/>
          <w:lang w:val="uk-UA"/>
        </w:rPr>
        <w:t xml:space="preserve">1 </w:t>
      </w:r>
      <w:r w:rsidRPr="00426194">
        <w:rPr>
          <w:b/>
          <w:szCs w:val="28"/>
        </w:rPr>
        <w:t>год)</w:t>
      </w:r>
    </w:p>
    <w:p w:rsidR="005B4BF2" w:rsidRDefault="005B4BF2" w:rsidP="005B4BF2">
      <w:pPr>
        <w:spacing w:after="0" w:line="240" w:lineRule="auto"/>
        <w:jc w:val="both"/>
        <w:rPr>
          <w:szCs w:val="28"/>
          <w:lang w:val="uk-UA"/>
        </w:rPr>
      </w:pPr>
      <w:r w:rsidRPr="00B4101E">
        <w:rPr>
          <w:i/>
          <w:szCs w:val="28"/>
          <w:lang w:val="uk-UA"/>
        </w:rPr>
        <w:t xml:space="preserve">Теоретична частина. </w:t>
      </w:r>
      <w:r w:rsidRPr="006552E8">
        <w:rPr>
          <w:szCs w:val="28"/>
        </w:rPr>
        <w:t>Підбиття підсумків роботи гуртка за навчальний рік. Відзначення кращих вихованців. Завдання на літо.</w:t>
      </w:r>
    </w:p>
    <w:p w:rsidR="005B4BF2" w:rsidRPr="00426194" w:rsidRDefault="005B4BF2" w:rsidP="005B4BF2">
      <w:pPr>
        <w:spacing w:after="0" w:line="240" w:lineRule="auto"/>
        <w:jc w:val="both"/>
        <w:rPr>
          <w:szCs w:val="28"/>
          <w:lang w:val="uk-UA"/>
        </w:rPr>
      </w:pPr>
    </w:p>
    <w:p w:rsidR="005B4BF2" w:rsidRPr="00AD2998" w:rsidRDefault="005B4BF2" w:rsidP="005B4BF2">
      <w:pPr>
        <w:spacing w:after="0" w:line="240" w:lineRule="auto"/>
        <w:jc w:val="center"/>
        <w:rPr>
          <w:b/>
          <w:szCs w:val="28"/>
          <w:lang w:val="uk-UA"/>
        </w:rPr>
      </w:pPr>
      <w:r w:rsidRPr="00AD2998">
        <w:rPr>
          <w:b/>
          <w:szCs w:val="28"/>
        </w:rPr>
        <w:t>ПРОГНОЗОВАНИЙ РЕЗУЛЬТАТ</w:t>
      </w:r>
    </w:p>
    <w:p w:rsidR="005B4BF2" w:rsidRPr="0092186E" w:rsidRDefault="005B4BF2" w:rsidP="005B4BF2">
      <w:pPr>
        <w:spacing w:after="0" w:line="240" w:lineRule="auto"/>
        <w:ind w:left="57"/>
        <w:jc w:val="both"/>
        <w:rPr>
          <w:szCs w:val="28"/>
        </w:rPr>
      </w:pPr>
      <w:r w:rsidRPr="0092186E">
        <w:rPr>
          <w:szCs w:val="28"/>
          <w:lang w:val="uk-UA"/>
        </w:rPr>
        <w:t xml:space="preserve">Слухачі курсу </w:t>
      </w:r>
      <w:r w:rsidRPr="0092186E">
        <w:rPr>
          <w:szCs w:val="28"/>
        </w:rPr>
        <w:t xml:space="preserve"> мають знати:</w:t>
      </w:r>
    </w:p>
    <w:p w:rsidR="005B4BF2" w:rsidRDefault="005B4BF2" w:rsidP="005B4BF2">
      <w:pPr>
        <w:spacing w:after="0" w:line="240" w:lineRule="auto"/>
        <w:jc w:val="both"/>
        <w:rPr>
          <w:szCs w:val="28"/>
          <w:lang w:val="uk-UA"/>
        </w:rPr>
      </w:pPr>
      <w:r>
        <w:rPr>
          <w:szCs w:val="28"/>
          <w:lang w:val="uk-UA"/>
        </w:rPr>
        <w:t>-</w:t>
      </w:r>
      <w:r w:rsidRPr="001901D4">
        <w:rPr>
          <w:szCs w:val="28"/>
        </w:rPr>
        <w:t xml:space="preserve"> </w:t>
      </w:r>
      <w:r w:rsidRPr="006552E8">
        <w:rPr>
          <w:szCs w:val="28"/>
        </w:rPr>
        <w:t>різні системи відліку часу (зорян</w:t>
      </w:r>
      <w:r>
        <w:rPr>
          <w:szCs w:val="28"/>
        </w:rPr>
        <w:t xml:space="preserve">ий час, сонячний час, місцевий </w:t>
      </w:r>
      <w:r w:rsidRPr="006552E8">
        <w:rPr>
          <w:szCs w:val="28"/>
        </w:rPr>
        <w:t>час, декретний час);</w:t>
      </w:r>
    </w:p>
    <w:p w:rsidR="005B4BF2" w:rsidRPr="006552E8" w:rsidRDefault="005B4BF2" w:rsidP="005B4BF2">
      <w:pPr>
        <w:spacing w:after="0" w:line="240" w:lineRule="auto"/>
        <w:jc w:val="both"/>
        <w:rPr>
          <w:szCs w:val="28"/>
        </w:rPr>
      </w:pPr>
      <w:r>
        <w:rPr>
          <w:szCs w:val="28"/>
          <w:lang w:val="uk-UA"/>
        </w:rPr>
        <w:t xml:space="preserve">- </w:t>
      </w:r>
      <w:r w:rsidRPr="006552E8">
        <w:rPr>
          <w:szCs w:val="28"/>
        </w:rPr>
        <w:t>закони руху планет (закони Кеплера і всесвітнього тяжіння);</w:t>
      </w:r>
    </w:p>
    <w:p w:rsidR="005B4BF2" w:rsidRPr="006552E8" w:rsidRDefault="005B4BF2" w:rsidP="005B4BF2">
      <w:pPr>
        <w:spacing w:after="0" w:line="240" w:lineRule="auto"/>
        <w:jc w:val="both"/>
        <w:rPr>
          <w:szCs w:val="28"/>
        </w:rPr>
      </w:pPr>
      <w:r>
        <w:rPr>
          <w:szCs w:val="28"/>
          <w:lang w:val="uk-UA"/>
        </w:rPr>
        <w:t>-</w:t>
      </w:r>
      <w:r w:rsidRPr="001901D4">
        <w:rPr>
          <w:szCs w:val="28"/>
        </w:rPr>
        <w:t xml:space="preserve"> </w:t>
      </w:r>
      <w:r w:rsidRPr="006552E8">
        <w:rPr>
          <w:szCs w:val="28"/>
        </w:rPr>
        <w:t>одиниці вимірювання часу: ефе</w:t>
      </w:r>
      <w:r>
        <w:rPr>
          <w:szCs w:val="28"/>
        </w:rPr>
        <w:t xml:space="preserve">меридна секунда; доба (зоряні, </w:t>
      </w:r>
      <w:r w:rsidRPr="006552E8">
        <w:rPr>
          <w:szCs w:val="28"/>
        </w:rPr>
        <w:t>дійсні і середні сонячні); тиждень; місяць (синодичний і сидеричний); рік (зоряний і тропічний);</w:t>
      </w:r>
    </w:p>
    <w:p w:rsidR="005B4BF2" w:rsidRDefault="005B4BF2" w:rsidP="005B4BF2">
      <w:pPr>
        <w:spacing w:after="0" w:line="240" w:lineRule="auto"/>
        <w:jc w:val="both"/>
        <w:rPr>
          <w:szCs w:val="28"/>
          <w:lang w:val="uk-UA"/>
        </w:rPr>
      </w:pPr>
      <w:r>
        <w:rPr>
          <w:szCs w:val="28"/>
          <w:lang w:val="uk-UA"/>
        </w:rPr>
        <w:t>-</w:t>
      </w:r>
      <w:r w:rsidRPr="001901D4">
        <w:rPr>
          <w:szCs w:val="28"/>
        </w:rPr>
        <w:t xml:space="preserve"> </w:t>
      </w:r>
      <w:r w:rsidRPr="006552E8">
        <w:rPr>
          <w:szCs w:val="28"/>
        </w:rPr>
        <w:t>формули, що виражають зв’язок</w:t>
      </w:r>
      <w:r>
        <w:rPr>
          <w:szCs w:val="28"/>
        </w:rPr>
        <w:t xml:space="preserve"> часів: всесвітнього, декретного, місцевого, літнього;</w:t>
      </w:r>
    </w:p>
    <w:p w:rsidR="005B4BF2" w:rsidRPr="001901D4" w:rsidRDefault="005B4BF2" w:rsidP="005B4BF2">
      <w:pPr>
        <w:spacing w:after="0" w:line="240" w:lineRule="auto"/>
        <w:jc w:val="both"/>
        <w:rPr>
          <w:szCs w:val="28"/>
          <w:lang w:val="uk-UA"/>
        </w:rPr>
      </w:pPr>
      <w:r>
        <w:rPr>
          <w:szCs w:val="28"/>
          <w:lang w:val="uk-UA"/>
        </w:rPr>
        <w:t>-</w:t>
      </w:r>
      <w:r w:rsidRPr="001901D4">
        <w:rPr>
          <w:szCs w:val="28"/>
          <w:lang w:val="uk-UA"/>
        </w:rPr>
        <w:t xml:space="preserve"> інструменти і способи вимірювання часу: основні типи годинників (сонячні, водяні, вогненні, механічні, кварцові, електронні) і правила їх використання для вимірювання і збереження часу;</w:t>
      </w:r>
    </w:p>
    <w:p w:rsidR="005B4BF2" w:rsidRPr="001901D4" w:rsidRDefault="005B4BF2" w:rsidP="005B4BF2">
      <w:pPr>
        <w:spacing w:after="0" w:line="240" w:lineRule="auto"/>
        <w:jc w:val="both"/>
        <w:rPr>
          <w:szCs w:val="28"/>
          <w:lang w:val="uk-UA"/>
        </w:rPr>
      </w:pPr>
      <w:r>
        <w:rPr>
          <w:szCs w:val="28"/>
          <w:lang w:val="uk-UA"/>
        </w:rPr>
        <w:t xml:space="preserve">- </w:t>
      </w:r>
      <w:r w:rsidRPr="001901D4">
        <w:rPr>
          <w:szCs w:val="28"/>
          <w:lang w:val="uk-UA"/>
        </w:rPr>
        <w:t>основні типи календарів: місячний, місячно-сонячний, сонячний (юліанський і григоріанський) і основи літочислення;</w:t>
      </w:r>
    </w:p>
    <w:p w:rsidR="005B4BF2" w:rsidRPr="001901D4" w:rsidRDefault="005B4BF2" w:rsidP="005B4BF2">
      <w:pPr>
        <w:spacing w:after="0" w:line="240" w:lineRule="auto"/>
        <w:jc w:val="both"/>
        <w:rPr>
          <w:szCs w:val="28"/>
          <w:lang w:val="uk-UA"/>
        </w:rPr>
      </w:pPr>
    </w:p>
    <w:p w:rsidR="005B4BF2" w:rsidRPr="00B4101E" w:rsidRDefault="005B4BF2" w:rsidP="005B4BF2">
      <w:pPr>
        <w:spacing w:after="0" w:line="240" w:lineRule="auto"/>
        <w:ind w:left="57"/>
        <w:jc w:val="both"/>
        <w:rPr>
          <w:b/>
          <w:i/>
          <w:szCs w:val="28"/>
        </w:rPr>
      </w:pPr>
      <w:r w:rsidRPr="0092186E">
        <w:rPr>
          <w:szCs w:val="28"/>
          <w:lang w:val="uk-UA"/>
        </w:rPr>
        <w:t xml:space="preserve">Слухачі курсу </w:t>
      </w:r>
      <w:r w:rsidRPr="0092186E">
        <w:rPr>
          <w:szCs w:val="28"/>
        </w:rPr>
        <w:t xml:space="preserve"> </w:t>
      </w:r>
      <w:r>
        <w:rPr>
          <w:szCs w:val="28"/>
          <w:lang w:val="uk-UA"/>
        </w:rPr>
        <w:t xml:space="preserve"> повинні вміти:</w:t>
      </w:r>
    </w:p>
    <w:p w:rsidR="005B4BF2" w:rsidRPr="006552E8" w:rsidRDefault="005B4BF2" w:rsidP="005B4BF2">
      <w:pPr>
        <w:spacing w:after="0" w:line="240" w:lineRule="auto"/>
        <w:jc w:val="both"/>
        <w:rPr>
          <w:szCs w:val="28"/>
        </w:rPr>
      </w:pPr>
      <w:r>
        <w:rPr>
          <w:szCs w:val="28"/>
          <w:lang w:val="uk-UA"/>
        </w:rPr>
        <w:t>-</w:t>
      </w:r>
      <w:r w:rsidRPr="006552E8">
        <w:rPr>
          <w:szCs w:val="28"/>
        </w:rPr>
        <w:t xml:space="preserve"> використовувати зоряні атлас</w:t>
      </w:r>
      <w:r>
        <w:rPr>
          <w:szCs w:val="28"/>
        </w:rPr>
        <w:t xml:space="preserve">и, рухому карту зоряного неба, </w:t>
      </w:r>
      <w:r w:rsidRPr="006552E8">
        <w:rPr>
          <w:szCs w:val="28"/>
        </w:rPr>
        <w:t>астрономічні календарі та довідники для визначення:</w:t>
      </w:r>
    </w:p>
    <w:p w:rsidR="005B4BF2" w:rsidRPr="006552E8" w:rsidRDefault="005B4BF2" w:rsidP="005B4BF2">
      <w:pPr>
        <w:spacing w:after="0" w:line="240" w:lineRule="auto"/>
        <w:jc w:val="both"/>
        <w:rPr>
          <w:szCs w:val="28"/>
        </w:rPr>
      </w:pPr>
      <w:r w:rsidRPr="006552E8">
        <w:rPr>
          <w:szCs w:val="28"/>
        </w:rPr>
        <w:t xml:space="preserve">1) часу сходу, кульмінації і заходу світил; </w:t>
      </w:r>
    </w:p>
    <w:p w:rsidR="005B4BF2" w:rsidRPr="006552E8" w:rsidRDefault="005B4BF2" w:rsidP="005B4BF2">
      <w:pPr>
        <w:spacing w:after="0" w:line="240" w:lineRule="auto"/>
        <w:jc w:val="both"/>
        <w:rPr>
          <w:szCs w:val="28"/>
        </w:rPr>
      </w:pPr>
      <w:r>
        <w:rPr>
          <w:szCs w:val="28"/>
        </w:rPr>
        <w:t>2)</w:t>
      </w:r>
      <w:r w:rsidRPr="006552E8">
        <w:rPr>
          <w:szCs w:val="28"/>
        </w:rPr>
        <w:t xml:space="preserve"> часу проходження сузір’я ч</w:t>
      </w:r>
      <w:r>
        <w:rPr>
          <w:szCs w:val="28"/>
        </w:rPr>
        <w:t>ерез місцевий меридіан для кон</w:t>
      </w:r>
      <w:r w:rsidRPr="006552E8">
        <w:rPr>
          <w:szCs w:val="28"/>
        </w:rPr>
        <w:t xml:space="preserve">кретної дати; </w:t>
      </w:r>
    </w:p>
    <w:p w:rsidR="005B4BF2" w:rsidRPr="006552E8" w:rsidRDefault="005B4BF2" w:rsidP="005B4BF2">
      <w:pPr>
        <w:spacing w:after="0" w:line="240" w:lineRule="auto"/>
        <w:jc w:val="both"/>
        <w:rPr>
          <w:szCs w:val="28"/>
        </w:rPr>
      </w:pPr>
      <w:r w:rsidRPr="006552E8">
        <w:rPr>
          <w:szCs w:val="28"/>
        </w:rPr>
        <w:t>3)  періоду видимості світила а</w:t>
      </w:r>
      <w:r>
        <w:rPr>
          <w:szCs w:val="28"/>
        </w:rPr>
        <w:t>бо сузір’я в даному місці в за</w:t>
      </w:r>
      <w:r w:rsidRPr="006552E8">
        <w:rPr>
          <w:szCs w:val="28"/>
        </w:rPr>
        <w:t xml:space="preserve">даний момент часу; </w:t>
      </w:r>
    </w:p>
    <w:p w:rsidR="005B4BF2" w:rsidRPr="006552E8" w:rsidRDefault="005B4BF2" w:rsidP="005B4BF2">
      <w:pPr>
        <w:spacing w:after="0" w:line="240" w:lineRule="auto"/>
        <w:jc w:val="both"/>
        <w:rPr>
          <w:szCs w:val="28"/>
        </w:rPr>
      </w:pPr>
      <w:r>
        <w:rPr>
          <w:szCs w:val="28"/>
        </w:rPr>
        <w:lastRenderedPageBreak/>
        <w:t xml:space="preserve">4) </w:t>
      </w:r>
      <w:r w:rsidRPr="006552E8">
        <w:rPr>
          <w:szCs w:val="28"/>
        </w:rPr>
        <w:t xml:space="preserve">сузір’я, в якому перебуває </w:t>
      </w:r>
      <w:r>
        <w:rPr>
          <w:szCs w:val="28"/>
        </w:rPr>
        <w:t>Сонце в певний день, і приблиз</w:t>
      </w:r>
      <w:r w:rsidRPr="006552E8">
        <w:rPr>
          <w:szCs w:val="28"/>
        </w:rPr>
        <w:t xml:space="preserve">них координат Сонця; </w:t>
      </w:r>
    </w:p>
    <w:p w:rsidR="005B4BF2" w:rsidRPr="006552E8" w:rsidRDefault="005B4BF2" w:rsidP="005B4BF2">
      <w:pPr>
        <w:spacing w:after="0" w:line="240" w:lineRule="auto"/>
        <w:jc w:val="both"/>
        <w:rPr>
          <w:szCs w:val="28"/>
        </w:rPr>
      </w:pPr>
      <w:r>
        <w:rPr>
          <w:szCs w:val="28"/>
        </w:rPr>
        <w:t>5)</w:t>
      </w:r>
      <w:r w:rsidRPr="006552E8">
        <w:rPr>
          <w:szCs w:val="28"/>
        </w:rPr>
        <w:t xml:space="preserve"> тривалості дня і ночі для буд</w:t>
      </w:r>
      <w:r>
        <w:rPr>
          <w:szCs w:val="28"/>
        </w:rPr>
        <w:t>ь-якої дати; 6) часу перебуван</w:t>
      </w:r>
      <w:r w:rsidRPr="006552E8">
        <w:rPr>
          <w:szCs w:val="28"/>
        </w:rPr>
        <w:t>ня Сонця в тому чи іншому зодіакальному сузір’ї;</w:t>
      </w:r>
    </w:p>
    <w:p w:rsidR="005B4BF2" w:rsidRPr="006552E8" w:rsidRDefault="005B4BF2" w:rsidP="005B4BF2">
      <w:pPr>
        <w:spacing w:after="0" w:line="240" w:lineRule="auto"/>
        <w:jc w:val="both"/>
        <w:rPr>
          <w:szCs w:val="28"/>
        </w:rPr>
      </w:pPr>
      <w:r>
        <w:rPr>
          <w:szCs w:val="28"/>
          <w:lang w:val="uk-UA"/>
        </w:rPr>
        <w:t>-</w:t>
      </w:r>
      <w:r w:rsidRPr="006552E8">
        <w:rPr>
          <w:szCs w:val="28"/>
        </w:rPr>
        <w:t xml:space="preserve"> орієнтуватися на місцевості за Сонцем і зірками;</w:t>
      </w:r>
    </w:p>
    <w:p w:rsidR="005B4BF2" w:rsidRPr="005221EC" w:rsidRDefault="005B4BF2" w:rsidP="005B4BF2">
      <w:pPr>
        <w:spacing w:after="0" w:line="240" w:lineRule="auto"/>
        <w:jc w:val="both"/>
        <w:rPr>
          <w:szCs w:val="28"/>
        </w:rPr>
      </w:pPr>
      <w:r>
        <w:rPr>
          <w:szCs w:val="28"/>
          <w:lang w:val="uk-UA"/>
        </w:rPr>
        <w:t>-</w:t>
      </w:r>
      <w:r w:rsidRPr="006552E8">
        <w:rPr>
          <w:szCs w:val="28"/>
        </w:rPr>
        <w:t xml:space="preserve"> оформляти та представляти</w:t>
      </w:r>
      <w:r>
        <w:rPr>
          <w:szCs w:val="28"/>
        </w:rPr>
        <w:t xml:space="preserve"> результати спостережень та на</w:t>
      </w:r>
      <w:r w:rsidRPr="006552E8">
        <w:rPr>
          <w:szCs w:val="28"/>
        </w:rPr>
        <w:t>укової роботи.</w:t>
      </w:r>
      <w:r w:rsidRPr="006552E8">
        <w:rPr>
          <w:szCs w:val="28"/>
        </w:rPr>
        <w:cr/>
      </w:r>
    </w:p>
    <w:p w:rsidR="005B4BF2" w:rsidRDefault="005B4BF2" w:rsidP="005B4BF2">
      <w:pPr>
        <w:spacing w:after="0" w:line="240" w:lineRule="auto"/>
        <w:ind w:left="57"/>
        <w:jc w:val="both"/>
        <w:rPr>
          <w:szCs w:val="28"/>
          <w:lang w:val="uk-UA"/>
        </w:rPr>
      </w:pPr>
      <w:r>
        <w:rPr>
          <w:szCs w:val="28"/>
          <w:lang w:val="uk-UA"/>
        </w:rPr>
        <w:t>-</w:t>
      </w:r>
      <w:r w:rsidRPr="0092186E">
        <w:rPr>
          <w:szCs w:val="28"/>
          <w:lang w:val="uk-UA"/>
        </w:rPr>
        <w:t xml:space="preserve">Слухачі курсу </w:t>
      </w:r>
      <w:r w:rsidRPr="0092186E">
        <w:rPr>
          <w:szCs w:val="28"/>
        </w:rPr>
        <w:t xml:space="preserve"> </w:t>
      </w:r>
      <w:r>
        <w:rPr>
          <w:szCs w:val="28"/>
          <w:lang w:val="uk-UA"/>
        </w:rPr>
        <w:t xml:space="preserve"> мають набути:</w:t>
      </w:r>
    </w:p>
    <w:p w:rsidR="005B4BF2" w:rsidRPr="006552E8" w:rsidRDefault="005B4BF2" w:rsidP="005B4BF2">
      <w:pPr>
        <w:spacing w:after="0" w:line="240" w:lineRule="auto"/>
        <w:jc w:val="both"/>
        <w:rPr>
          <w:szCs w:val="28"/>
        </w:rPr>
      </w:pPr>
      <w:r>
        <w:rPr>
          <w:szCs w:val="28"/>
          <w:lang w:val="uk-UA"/>
        </w:rPr>
        <w:t>- навички роботи</w:t>
      </w:r>
      <w:r w:rsidRPr="006552E8">
        <w:rPr>
          <w:szCs w:val="28"/>
        </w:rPr>
        <w:t xml:space="preserve"> з телескопом;</w:t>
      </w:r>
    </w:p>
    <w:p w:rsidR="005B4BF2" w:rsidRPr="006552E8" w:rsidRDefault="005B4BF2" w:rsidP="005B4BF2">
      <w:pPr>
        <w:spacing w:after="0" w:line="240" w:lineRule="auto"/>
        <w:jc w:val="both"/>
        <w:rPr>
          <w:szCs w:val="28"/>
        </w:rPr>
      </w:pPr>
      <w:r>
        <w:rPr>
          <w:szCs w:val="28"/>
          <w:lang w:val="uk-UA"/>
        </w:rPr>
        <w:t>-</w:t>
      </w:r>
      <w:r w:rsidRPr="006552E8">
        <w:rPr>
          <w:szCs w:val="28"/>
        </w:rPr>
        <w:t xml:space="preserve"> </w:t>
      </w:r>
      <w:r>
        <w:rPr>
          <w:szCs w:val="28"/>
          <w:lang w:val="uk-UA"/>
        </w:rPr>
        <w:t xml:space="preserve">навчитись </w:t>
      </w:r>
      <w:r w:rsidRPr="006552E8">
        <w:rPr>
          <w:szCs w:val="28"/>
        </w:rPr>
        <w:t>вибирати  приладдя  для  спостереження (телескоп,  окуляр, світлофільтр, діафрагма);</w:t>
      </w:r>
    </w:p>
    <w:p w:rsidR="005B4BF2" w:rsidRPr="005221EC" w:rsidRDefault="005B4BF2" w:rsidP="005B4BF2">
      <w:pPr>
        <w:spacing w:after="0" w:line="240" w:lineRule="auto"/>
        <w:jc w:val="both"/>
        <w:rPr>
          <w:szCs w:val="28"/>
          <w:lang w:val="uk-UA"/>
        </w:rPr>
      </w:pPr>
      <w:r>
        <w:rPr>
          <w:szCs w:val="28"/>
          <w:lang w:val="uk-UA"/>
        </w:rPr>
        <w:t xml:space="preserve">-досвід </w:t>
      </w:r>
      <w:r w:rsidRPr="006552E8">
        <w:rPr>
          <w:szCs w:val="28"/>
        </w:rPr>
        <w:t>спостереження за плане</w:t>
      </w:r>
      <w:r>
        <w:rPr>
          <w:szCs w:val="28"/>
        </w:rPr>
        <w:t>тами сонячної системи, супутниками, кометами, зірками</w:t>
      </w:r>
      <w:r>
        <w:rPr>
          <w:szCs w:val="28"/>
          <w:lang w:val="uk-UA"/>
        </w:rPr>
        <w:t>.</w:t>
      </w:r>
    </w:p>
    <w:p w:rsidR="005B4BF2" w:rsidRDefault="005B4BF2" w:rsidP="005B4BF2">
      <w:pPr>
        <w:spacing w:after="0" w:line="240" w:lineRule="auto"/>
        <w:jc w:val="center"/>
        <w:rPr>
          <w:b/>
          <w:szCs w:val="28"/>
          <w:lang w:val="uk-UA"/>
        </w:rPr>
      </w:pPr>
      <w:r w:rsidRPr="008E764E">
        <w:rPr>
          <w:b/>
          <w:szCs w:val="28"/>
          <w:lang w:val="uk-UA"/>
        </w:rPr>
        <w:t xml:space="preserve">СПИСОК </w:t>
      </w:r>
      <w:r>
        <w:rPr>
          <w:b/>
          <w:szCs w:val="28"/>
          <w:lang w:val="uk-UA"/>
        </w:rPr>
        <w:t>ВИКОРИСТАНИХ ТА РЕКОМЕНДОВ</w:t>
      </w:r>
      <w:r w:rsidRPr="008E764E">
        <w:rPr>
          <w:b/>
          <w:szCs w:val="28"/>
          <w:lang w:val="uk-UA"/>
        </w:rPr>
        <w:t>АНИХ ДЖЕРЕЛ</w:t>
      </w:r>
    </w:p>
    <w:p w:rsidR="005B4BF2" w:rsidRDefault="005B4BF2" w:rsidP="005B4BF2">
      <w:pPr>
        <w:spacing w:after="0" w:line="240" w:lineRule="auto"/>
        <w:jc w:val="center"/>
        <w:rPr>
          <w:b/>
          <w:szCs w:val="28"/>
          <w:lang w:val="uk-UA"/>
        </w:rPr>
      </w:pPr>
    </w:p>
    <w:p w:rsidR="005B4BF2" w:rsidRPr="00E4032C" w:rsidRDefault="005B4BF2" w:rsidP="005B4BF2">
      <w:pPr>
        <w:numPr>
          <w:ilvl w:val="0"/>
          <w:numId w:val="19"/>
        </w:numPr>
        <w:spacing w:after="0" w:line="240" w:lineRule="auto"/>
        <w:ind w:firstLine="540"/>
        <w:jc w:val="both"/>
        <w:rPr>
          <w:szCs w:val="28"/>
        </w:rPr>
      </w:pPr>
      <w:r w:rsidRPr="00E4032C">
        <w:rPr>
          <w:szCs w:val="28"/>
        </w:rPr>
        <w:t>Астрономічний енциклопедичний словник / За загальною редакцією І.А. Климишина та А.О.</w:t>
      </w:r>
      <w:r>
        <w:rPr>
          <w:szCs w:val="28"/>
          <w:lang w:val="uk-UA"/>
        </w:rPr>
        <w:t xml:space="preserve"> </w:t>
      </w:r>
      <w:r w:rsidRPr="00E4032C">
        <w:rPr>
          <w:szCs w:val="28"/>
        </w:rPr>
        <w:t>Корсунь. – Львів, 2003. – 548 с.</w:t>
      </w:r>
    </w:p>
    <w:p w:rsidR="005B4BF2" w:rsidRPr="00263E52" w:rsidRDefault="005B4BF2" w:rsidP="005B4BF2">
      <w:pPr>
        <w:widowControl w:val="0"/>
        <w:numPr>
          <w:ilvl w:val="0"/>
          <w:numId w:val="19"/>
        </w:numPr>
        <w:autoSpaceDE w:val="0"/>
        <w:autoSpaceDN w:val="0"/>
        <w:adjustRightInd w:val="0"/>
        <w:spacing w:after="0" w:line="240" w:lineRule="auto"/>
        <w:ind w:firstLine="540"/>
        <w:jc w:val="both"/>
        <w:rPr>
          <w:szCs w:val="28"/>
          <w:lang w:val="uk-UA"/>
        </w:rPr>
      </w:pPr>
      <w:r w:rsidRPr="00263E52">
        <w:rPr>
          <w:szCs w:val="28"/>
          <w:lang w:val="uk-UA"/>
        </w:rPr>
        <w:t>Веб-сайт «Астроосвіта» [</w:t>
      </w:r>
      <w:r w:rsidRPr="00263E52">
        <w:rPr>
          <w:szCs w:val="28"/>
        </w:rPr>
        <w:t>Електронний ресурс</w:t>
      </w:r>
      <w:r w:rsidRPr="00263E52">
        <w:rPr>
          <w:szCs w:val="28"/>
          <w:lang w:val="uk-UA"/>
        </w:rPr>
        <w:t xml:space="preserve">]. </w:t>
      </w:r>
      <w:r w:rsidRPr="00263E52">
        <w:rPr>
          <w:color w:val="000000"/>
          <w:spacing w:val="4"/>
          <w:szCs w:val="28"/>
          <w:lang w:val="uk-UA"/>
        </w:rPr>
        <w:t xml:space="preserve"> – Режим доступу: </w:t>
      </w:r>
      <w:hyperlink r:id="rId34" w:history="1">
        <w:r w:rsidRPr="002458EF">
          <w:rPr>
            <w:rStyle w:val="a6"/>
            <w:spacing w:val="4"/>
            <w:szCs w:val="28"/>
            <w:lang w:val="uk-UA"/>
          </w:rPr>
          <w:t>http://astroosvita.kiev.ua/</w:t>
        </w:r>
      </w:hyperlink>
      <w:r>
        <w:rPr>
          <w:color w:val="000000"/>
          <w:spacing w:val="4"/>
          <w:szCs w:val="28"/>
          <w:lang w:val="uk-UA"/>
        </w:rPr>
        <w:t xml:space="preserve"> </w:t>
      </w:r>
      <w:r w:rsidRPr="00263E52">
        <w:rPr>
          <w:color w:val="000000"/>
          <w:spacing w:val="4"/>
          <w:szCs w:val="28"/>
          <w:lang w:val="uk-UA"/>
        </w:rPr>
        <w:t>– (</w:t>
      </w:r>
      <w:r w:rsidRPr="00263E52">
        <w:rPr>
          <w:szCs w:val="28"/>
          <w:lang w:val="uk-UA"/>
        </w:rPr>
        <w:t>Сайт астрономічної освіти)</w:t>
      </w:r>
      <w:r>
        <w:rPr>
          <w:szCs w:val="28"/>
          <w:lang w:val="uk-UA"/>
        </w:rPr>
        <w:t>.</w:t>
      </w:r>
      <w:r w:rsidRPr="00263E52">
        <w:rPr>
          <w:szCs w:val="28"/>
        </w:rPr>
        <w:t> </w:t>
      </w:r>
    </w:p>
    <w:p w:rsidR="005B4BF2" w:rsidRPr="007D36B5" w:rsidRDefault="005B4BF2" w:rsidP="005B4BF2">
      <w:pPr>
        <w:pStyle w:val="1"/>
        <w:keepNext/>
        <w:widowControl w:val="0"/>
        <w:numPr>
          <w:ilvl w:val="0"/>
          <w:numId w:val="19"/>
        </w:numPr>
        <w:shd w:val="clear" w:color="auto" w:fill="FFFFFF"/>
        <w:autoSpaceDE w:val="0"/>
        <w:autoSpaceDN w:val="0"/>
        <w:adjustRightInd w:val="0"/>
        <w:spacing w:before="0" w:beforeAutospacing="0" w:after="0" w:afterAutospacing="0"/>
        <w:ind w:firstLine="540"/>
        <w:jc w:val="both"/>
        <w:rPr>
          <w:b w:val="0"/>
          <w:bCs w:val="0"/>
          <w:spacing w:val="4"/>
          <w:sz w:val="28"/>
          <w:szCs w:val="28"/>
        </w:rPr>
      </w:pPr>
      <w:r w:rsidRPr="00263E52">
        <w:rPr>
          <w:b w:val="0"/>
          <w:bCs w:val="0"/>
          <w:spacing w:val="4"/>
          <w:sz w:val="28"/>
          <w:szCs w:val="28"/>
        </w:rPr>
        <w:t xml:space="preserve">Веб-сайт «Астрономічна обсерваторія» [Електронний ресурс].  – Режим доступу: </w:t>
      </w:r>
      <w:hyperlink r:id="rId35" w:history="1">
        <w:r w:rsidRPr="002458EF">
          <w:rPr>
            <w:rStyle w:val="a6"/>
            <w:b w:val="0"/>
            <w:bCs w:val="0"/>
            <w:spacing w:val="4"/>
            <w:sz w:val="28"/>
            <w:szCs w:val="28"/>
          </w:rPr>
          <w:t>http://www.observ.univ.kiev.ua</w:t>
        </w:r>
      </w:hyperlink>
      <w:r>
        <w:rPr>
          <w:b w:val="0"/>
          <w:bCs w:val="0"/>
          <w:spacing w:val="4"/>
          <w:sz w:val="28"/>
          <w:szCs w:val="28"/>
          <w:lang w:val="uk-UA"/>
        </w:rPr>
        <w:t xml:space="preserve"> </w:t>
      </w:r>
      <w:r w:rsidRPr="00263E52">
        <w:rPr>
          <w:b w:val="0"/>
          <w:bCs w:val="0"/>
          <w:spacing w:val="4"/>
          <w:sz w:val="28"/>
          <w:szCs w:val="28"/>
        </w:rPr>
        <w:t xml:space="preserve">– (Сайт Астрономічної обсерваторії </w:t>
      </w:r>
      <w:r w:rsidRPr="00263E52">
        <w:rPr>
          <w:b w:val="0"/>
          <w:spacing w:val="4"/>
          <w:sz w:val="28"/>
          <w:szCs w:val="28"/>
        </w:rPr>
        <w:t xml:space="preserve">Київського національного </w:t>
      </w:r>
      <w:r w:rsidRPr="00263E52">
        <w:rPr>
          <w:b w:val="0"/>
          <w:bCs w:val="0"/>
          <w:spacing w:val="4"/>
          <w:sz w:val="28"/>
          <w:szCs w:val="28"/>
        </w:rPr>
        <w:t>університету імені Тараса Шевченка)</w:t>
      </w:r>
      <w:r>
        <w:rPr>
          <w:b w:val="0"/>
          <w:bCs w:val="0"/>
          <w:spacing w:val="4"/>
          <w:sz w:val="28"/>
          <w:szCs w:val="28"/>
          <w:lang w:val="uk-UA"/>
        </w:rPr>
        <w:t>.</w:t>
      </w:r>
      <w:r w:rsidRPr="00263E52">
        <w:rPr>
          <w:b w:val="0"/>
          <w:bCs w:val="0"/>
          <w:spacing w:val="4"/>
          <w:sz w:val="28"/>
          <w:szCs w:val="28"/>
        </w:rPr>
        <w:t> </w:t>
      </w:r>
    </w:p>
    <w:p w:rsidR="005B4BF2" w:rsidRPr="00263E52" w:rsidRDefault="005B4BF2" w:rsidP="005B4BF2">
      <w:pPr>
        <w:numPr>
          <w:ilvl w:val="0"/>
          <w:numId w:val="19"/>
        </w:numPr>
        <w:spacing w:after="0" w:line="240" w:lineRule="auto"/>
        <w:ind w:firstLine="540"/>
        <w:jc w:val="both"/>
        <w:rPr>
          <w:szCs w:val="28"/>
          <w:lang w:val="uk-UA"/>
        </w:rPr>
      </w:pPr>
      <w:r w:rsidRPr="00263E52">
        <w:rPr>
          <w:szCs w:val="28"/>
          <w:lang w:val="uk-UA"/>
        </w:rPr>
        <w:t xml:space="preserve">Веб-сайт </w:t>
      </w:r>
      <w:r>
        <w:rPr>
          <w:szCs w:val="28"/>
          <w:lang w:val="uk-UA"/>
        </w:rPr>
        <w:t>«Астрономія для всіх»</w:t>
      </w:r>
      <w:r w:rsidRPr="00263E52">
        <w:rPr>
          <w:szCs w:val="28"/>
        </w:rPr>
        <w:t xml:space="preserve"> [Електронний ресурс].</w:t>
      </w:r>
      <w:r w:rsidRPr="00263E52">
        <w:rPr>
          <w:szCs w:val="28"/>
          <w:lang w:val="uk-UA"/>
        </w:rPr>
        <w:t xml:space="preserve"> – Режим доступу: </w:t>
      </w:r>
      <w:hyperlink r:id="rId36" w:history="1">
        <w:r w:rsidRPr="007903BB">
          <w:rPr>
            <w:rStyle w:val="a6"/>
            <w:szCs w:val="28"/>
          </w:rPr>
          <w:t>http://yuriy-myroshnichenko.edukit.kiev.ua/</w:t>
        </w:r>
      </w:hyperlink>
      <w:r>
        <w:rPr>
          <w:sz w:val="24"/>
          <w:szCs w:val="24"/>
          <w:lang w:val="uk-UA"/>
        </w:rPr>
        <w:t xml:space="preserve"> </w:t>
      </w:r>
      <w:r w:rsidRPr="00263E52">
        <w:rPr>
          <w:szCs w:val="28"/>
          <w:lang w:val="uk-UA"/>
        </w:rPr>
        <w:t>– (</w:t>
      </w:r>
      <w:r>
        <w:rPr>
          <w:szCs w:val="28"/>
          <w:lang w:val="uk-UA"/>
        </w:rPr>
        <w:t>Персональний сайт Ю.Б. Мирошніченка</w:t>
      </w:r>
      <w:r w:rsidRPr="00263E52">
        <w:rPr>
          <w:szCs w:val="28"/>
          <w:lang w:val="uk-UA"/>
        </w:rPr>
        <w:t>).</w:t>
      </w:r>
    </w:p>
    <w:p w:rsidR="005B4BF2" w:rsidRPr="00DE5E06" w:rsidRDefault="005B4BF2" w:rsidP="005B4BF2">
      <w:pPr>
        <w:widowControl w:val="0"/>
        <w:numPr>
          <w:ilvl w:val="0"/>
          <w:numId w:val="19"/>
        </w:numPr>
        <w:autoSpaceDE w:val="0"/>
        <w:autoSpaceDN w:val="0"/>
        <w:adjustRightInd w:val="0"/>
        <w:spacing w:after="0" w:line="240" w:lineRule="auto"/>
        <w:ind w:firstLine="540"/>
        <w:jc w:val="both"/>
        <w:rPr>
          <w:color w:val="000000"/>
          <w:spacing w:val="4"/>
          <w:szCs w:val="28"/>
          <w:lang w:val="uk-UA"/>
        </w:rPr>
      </w:pPr>
      <w:r w:rsidRPr="00880EAF">
        <w:rPr>
          <w:color w:val="000000"/>
          <w:spacing w:val="4"/>
          <w:szCs w:val="28"/>
          <w:lang w:val="uk-UA"/>
        </w:rPr>
        <w:t>Веб-</w:t>
      </w:r>
      <w:r w:rsidRPr="00DE5E06">
        <w:rPr>
          <w:color w:val="000000"/>
          <w:spacing w:val="4"/>
          <w:szCs w:val="28"/>
          <w:lang w:val="uk-UA"/>
        </w:rPr>
        <w:t>сайт «Астрономічні новини NASA. Новини   космосу»      [Електронний ресурс].</w:t>
      </w:r>
      <w:r>
        <w:rPr>
          <w:color w:val="000000"/>
          <w:spacing w:val="4"/>
          <w:szCs w:val="28"/>
          <w:lang w:val="uk-UA"/>
        </w:rPr>
        <w:t xml:space="preserve"> </w:t>
      </w:r>
      <w:r w:rsidRPr="00DE5E06">
        <w:rPr>
          <w:color w:val="000000"/>
          <w:spacing w:val="4"/>
          <w:szCs w:val="28"/>
          <w:lang w:val="uk-UA"/>
        </w:rPr>
        <w:t>–</w:t>
      </w:r>
      <w:r>
        <w:rPr>
          <w:color w:val="000000"/>
          <w:spacing w:val="4"/>
          <w:szCs w:val="28"/>
          <w:lang w:val="uk-UA"/>
        </w:rPr>
        <w:t xml:space="preserve"> </w:t>
      </w:r>
      <w:r w:rsidRPr="00DE5E06">
        <w:rPr>
          <w:color w:val="000000"/>
          <w:spacing w:val="4"/>
          <w:szCs w:val="28"/>
          <w:lang w:val="uk-UA"/>
        </w:rPr>
        <w:t xml:space="preserve">Режим доступу: </w:t>
      </w:r>
      <w:hyperlink r:id="rId37" w:history="1">
        <w:r w:rsidRPr="00391FF9">
          <w:rPr>
            <w:rStyle w:val="a6"/>
            <w:szCs w:val="28"/>
          </w:rPr>
          <w:t>http://www.nasa.gov/</w:t>
        </w:r>
      </w:hyperlink>
      <w:r w:rsidRPr="00391FF9">
        <w:rPr>
          <w:szCs w:val="28"/>
          <w:lang w:val="uk-UA"/>
        </w:rPr>
        <w:t xml:space="preserve"> -</w:t>
      </w:r>
      <w:r w:rsidRPr="00DE5E06">
        <w:rPr>
          <w:color w:val="000000"/>
          <w:spacing w:val="4"/>
          <w:szCs w:val="28"/>
          <w:lang w:val="uk-UA"/>
        </w:rPr>
        <w:t xml:space="preserve">  (Сайт     астрономічних новин)</w:t>
      </w:r>
      <w:r>
        <w:rPr>
          <w:color w:val="000000"/>
          <w:spacing w:val="4"/>
          <w:szCs w:val="28"/>
          <w:lang w:val="uk-UA"/>
        </w:rPr>
        <w:t>.</w:t>
      </w:r>
      <w:r w:rsidRPr="00DE5E06">
        <w:rPr>
          <w:color w:val="000000"/>
          <w:spacing w:val="4"/>
          <w:szCs w:val="28"/>
          <w:lang w:val="uk-UA"/>
        </w:rPr>
        <w:t> </w:t>
      </w:r>
    </w:p>
    <w:p w:rsidR="005B4BF2" w:rsidRPr="00263E52" w:rsidRDefault="005B4BF2" w:rsidP="005B4BF2">
      <w:pPr>
        <w:widowControl w:val="0"/>
        <w:numPr>
          <w:ilvl w:val="0"/>
          <w:numId w:val="19"/>
        </w:numPr>
        <w:autoSpaceDE w:val="0"/>
        <w:autoSpaceDN w:val="0"/>
        <w:adjustRightInd w:val="0"/>
        <w:spacing w:after="0" w:line="240" w:lineRule="auto"/>
        <w:ind w:firstLine="540"/>
        <w:jc w:val="both"/>
        <w:rPr>
          <w:color w:val="000000"/>
          <w:spacing w:val="4"/>
          <w:szCs w:val="28"/>
          <w:lang w:val="uk-UA"/>
        </w:rPr>
      </w:pPr>
      <w:r w:rsidRPr="00263E52">
        <w:rPr>
          <w:color w:val="000000"/>
          <w:spacing w:val="4"/>
          <w:szCs w:val="28"/>
          <w:lang w:val="uk-UA"/>
        </w:rPr>
        <w:t>Веб-сайт «</w:t>
      </w:r>
      <w:r w:rsidRPr="00263E52">
        <w:rPr>
          <w:bCs/>
          <w:color w:val="000000"/>
          <w:spacing w:val="4"/>
          <w:szCs w:val="28"/>
          <w:lang w:val="uk-UA"/>
        </w:rPr>
        <w:t>Астрофизика высоких энергий</w:t>
      </w:r>
      <w:r w:rsidRPr="00263E52">
        <w:rPr>
          <w:color w:val="000000"/>
          <w:spacing w:val="4"/>
          <w:szCs w:val="28"/>
          <w:lang w:val="uk-UA"/>
        </w:rPr>
        <w:t xml:space="preserve">» [Електронний ресурс].  – Режим доступу: </w:t>
      </w:r>
      <w:hyperlink r:id="rId38" w:history="1">
        <w:r w:rsidRPr="002458EF">
          <w:rPr>
            <w:rStyle w:val="a6"/>
            <w:spacing w:val="4"/>
            <w:szCs w:val="28"/>
            <w:lang w:val="uk-UA"/>
          </w:rPr>
          <w:t>http://hea.iki.rssi.ru/ru/index.php/</w:t>
        </w:r>
      </w:hyperlink>
      <w:r>
        <w:rPr>
          <w:color w:val="000000"/>
          <w:spacing w:val="4"/>
          <w:szCs w:val="28"/>
          <w:lang w:val="uk-UA"/>
        </w:rPr>
        <w:t xml:space="preserve"> </w:t>
      </w:r>
      <w:r w:rsidRPr="00263E52">
        <w:rPr>
          <w:color w:val="000000"/>
          <w:spacing w:val="4"/>
          <w:szCs w:val="28"/>
          <w:lang w:val="uk-UA"/>
        </w:rPr>
        <w:t xml:space="preserve">– (Сайт відділу </w:t>
      </w:r>
      <w:r w:rsidRPr="00263E52">
        <w:rPr>
          <w:bCs/>
          <w:color w:val="000000"/>
          <w:spacing w:val="4"/>
          <w:szCs w:val="28"/>
          <w:lang w:val="uk-UA"/>
        </w:rPr>
        <w:t>Астрофізики високих енергій</w:t>
      </w:r>
      <w:r w:rsidRPr="00263E52">
        <w:rPr>
          <w:color w:val="000000"/>
          <w:spacing w:val="4"/>
          <w:szCs w:val="28"/>
          <w:lang w:val="uk-UA"/>
        </w:rPr>
        <w:t>)</w:t>
      </w:r>
      <w:r>
        <w:rPr>
          <w:color w:val="000000"/>
          <w:spacing w:val="4"/>
          <w:szCs w:val="28"/>
          <w:lang w:val="uk-UA"/>
        </w:rPr>
        <w:t>.</w:t>
      </w:r>
      <w:r w:rsidRPr="00263E52">
        <w:rPr>
          <w:color w:val="000000"/>
          <w:spacing w:val="4"/>
          <w:szCs w:val="28"/>
          <w:lang w:val="uk-UA"/>
        </w:rPr>
        <w:t> </w:t>
      </w:r>
    </w:p>
    <w:p w:rsidR="005B4BF2" w:rsidRPr="00263E52" w:rsidRDefault="005B4BF2" w:rsidP="005B4BF2">
      <w:pPr>
        <w:pStyle w:val="1"/>
        <w:keepNext/>
        <w:widowControl w:val="0"/>
        <w:numPr>
          <w:ilvl w:val="0"/>
          <w:numId w:val="19"/>
        </w:numPr>
        <w:shd w:val="clear" w:color="auto" w:fill="FFFFFF"/>
        <w:autoSpaceDE w:val="0"/>
        <w:autoSpaceDN w:val="0"/>
        <w:adjustRightInd w:val="0"/>
        <w:spacing w:before="0" w:beforeAutospacing="0" w:after="0" w:afterAutospacing="0"/>
        <w:ind w:firstLine="540"/>
        <w:jc w:val="both"/>
        <w:rPr>
          <w:sz w:val="28"/>
          <w:szCs w:val="28"/>
          <w:lang w:val="ru-RU"/>
        </w:rPr>
      </w:pPr>
      <w:r w:rsidRPr="00263E52">
        <w:rPr>
          <w:b w:val="0"/>
          <w:bCs w:val="0"/>
          <w:sz w:val="28"/>
          <w:szCs w:val="28"/>
          <w:lang w:val="ru-RU"/>
        </w:rPr>
        <w:t>Веб-сайт «</w:t>
      </w:r>
      <w:r w:rsidRPr="00263E52">
        <w:rPr>
          <w:b w:val="0"/>
          <w:bCs w:val="0"/>
          <w:sz w:val="28"/>
          <w:szCs w:val="28"/>
        </w:rPr>
        <w:t>Библиотеки Украины - каталог Украинских библиотек</w:t>
      </w:r>
      <w:r w:rsidRPr="00263E52">
        <w:rPr>
          <w:b w:val="0"/>
          <w:bCs w:val="0"/>
          <w:sz w:val="28"/>
          <w:szCs w:val="28"/>
          <w:lang w:val="ru-RU"/>
        </w:rPr>
        <w:t>»</w:t>
      </w:r>
      <w:r w:rsidRPr="00263E52">
        <w:rPr>
          <w:b w:val="0"/>
          <w:bCs w:val="0"/>
          <w:sz w:val="28"/>
          <w:szCs w:val="28"/>
        </w:rPr>
        <w:t xml:space="preserve">   </w:t>
      </w:r>
      <w:r w:rsidRPr="00263E52">
        <w:rPr>
          <w:b w:val="0"/>
          <w:bCs w:val="0"/>
          <w:sz w:val="28"/>
          <w:szCs w:val="28"/>
          <w:lang w:val="ru-RU"/>
        </w:rPr>
        <w:t xml:space="preserve">              </w:t>
      </w:r>
      <w:r w:rsidRPr="00263E52">
        <w:rPr>
          <w:b w:val="0"/>
          <w:bCs w:val="0"/>
          <w:sz w:val="28"/>
          <w:szCs w:val="28"/>
        </w:rPr>
        <w:t xml:space="preserve"> </w:t>
      </w:r>
      <w:r w:rsidRPr="00263E52">
        <w:rPr>
          <w:b w:val="0"/>
          <w:bCs w:val="0"/>
          <w:sz w:val="28"/>
          <w:szCs w:val="28"/>
          <w:lang w:val="ru-RU"/>
        </w:rPr>
        <w:t xml:space="preserve">[Електронний ресурс].  – Режим доступу: </w:t>
      </w:r>
      <w:hyperlink r:id="rId39" w:history="1">
        <w:r w:rsidRPr="002458EF">
          <w:rPr>
            <w:rStyle w:val="a6"/>
            <w:b w:val="0"/>
            <w:bCs w:val="0"/>
            <w:sz w:val="28"/>
            <w:szCs w:val="28"/>
            <w:lang w:val="ru-RU"/>
          </w:rPr>
          <w:t>http://www.ukrlibworld.kiev.ua/</w:t>
        </w:r>
      </w:hyperlink>
      <w:r>
        <w:rPr>
          <w:b w:val="0"/>
          <w:bCs w:val="0"/>
          <w:sz w:val="28"/>
          <w:szCs w:val="28"/>
          <w:lang w:val="ru-RU"/>
        </w:rPr>
        <w:t xml:space="preserve"> </w:t>
      </w:r>
      <w:r w:rsidRPr="00263E52">
        <w:rPr>
          <w:b w:val="0"/>
          <w:bCs w:val="0"/>
          <w:sz w:val="28"/>
          <w:szCs w:val="28"/>
          <w:lang w:val="ru-RU"/>
        </w:rPr>
        <w:t xml:space="preserve"> – (</w:t>
      </w:r>
      <w:r w:rsidRPr="00263E52">
        <w:rPr>
          <w:b w:val="0"/>
          <w:bCs w:val="0"/>
          <w:sz w:val="28"/>
          <w:szCs w:val="28"/>
        </w:rPr>
        <w:t>Сайт- каталог Українських бібліотек</w:t>
      </w:r>
      <w:r w:rsidRPr="00263E52">
        <w:rPr>
          <w:b w:val="0"/>
          <w:bCs w:val="0"/>
          <w:sz w:val="28"/>
          <w:szCs w:val="28"/>
          <w:lang w:val="ru-RU"/>
        </w:rPr>
        <w:t>)</w:t>
      </w:r>
      <w:r>
        <w:rPr>
          <w:b w:val="0"/>
          <w:bCs w:val="0"/>
          <w:sz w:val="28"/>
          <w:szCs w:val="28"/>
          <w:lang w:val="ru-RU"/>
        </w:rPr>
        <w:t>.</w:t>
      </w:r>
    </w:p>
    <w:p w:rsidR="005B4BF2" w:rsidRPr="00793F2E" w:rsidRDefault="005B4BF2" w:rsidP="005B4BF2">
      <w:pPr>
        <w:widowControl w:val="0"/>
        <w:numPr>
          <w:ilvl w:val="0"/>
          <w:numId w:val="19"/>
        </w:numPr>
        <w:autoSpaceDE w:val="0"/>
        <w:autoSpaceDN w:val="0"/>
        <w:adjustRightInd w:val="0"/>
        <w:spacing w:after="0" w:line="240" w:lineRule="auto"/>
        <w:ind w:firstLine="540"/>
        <w:jc w:val="both"/>
        <w:rPr>
          <w:szCs w:val="28"/>
        </w:rPr>
      </w:pPr>
      <w:r w:rsidRPr="00263E52">
        <w:rPr>
          <w:szCs w:val="28"/>
          <w:lang w:val="uk-UA"/>
        </w:rPr>
        <w:t>Веб-сайт «</w:t>
      </w:r>
      <w:r w:rsidRPr="00263E52">
        <w:rPr>
          <w:szCs w:val="28"/>
        </w:rPr>
        <w:t>Всеукраїнський шкільний портал</w:t>
      </w:r>
      <w:r w:rsidRPr="00263E52">
        <w:rPr>
          <w:szCs w:val="28"/>
          <w:lang w:val="uk-UA"/>
        </w:rPr>
        <w:t>» [</w:t>
      </w:r>
      <w:r w:rsidRPr="00263E52">
        <w:rPr>
          <w:szCs w:val="28"/>
        </w:rPr>
        <w:t>Електронний ресурс</w:t>
      </w:r>
      <w:r w:rsidRPr="00263E52">
        <w:rPr>
          <w:szCs w:val="28"/>
          <w:lang w:val="uk-UA"/>
        </w:rPr>
        <w:t xml:space="preserve">]. </w:t>
      </w:r>
      <w:r w:rsidRPr="00263E52">
        <w:rPr>
          <w:color w:val="000000"/>
          <w:spacing w:val="4"/>
          <w:szCs w:val="28"/>
          <w:lang w:val="uk-UA"/>
        </w:rPr>
        <w:t xml:space="preserve"> – Режим доступу: </w:t>
      </w:r>
      <w:hyperlink r:id="rId40" w:history="1">
        <w:r w:rsidRPr="00263E52">
          <w:rPr>
            <w:szCs w:val="28"/>
          </w:rPr>
          <w:t>http://www.ednu.kiev.ua/</w:t>
        </w:r>
      </w:hyperlink>
      <w:r>
        <w:rPr>
          <w:szCs w:val="28"/>
          <w:lang w:val="uk-UA"/>
        </w:rPr>
        <w:t xml:space="preserve"> </w:t>
      </w:r>
      <w:r w:rsidRPr="00263E52">
        <w:rPr>
          <w:szCs w:val="28"/>
          <w:lang w:val="uk-UA"/>
        </w:rPr>
        <w:t xml:space="preserve"> </w:t>
      </w:r>
      <w:r w:rsidRPr="00263E52">
        <w:rPr>
          <w:szCs w:val="28"/>
        </w:rPr>
        <w:t xml:space="preserve"> – (Освітянська Мережа України )</w:t>
      </w:r>
      <w:r>
        <w:rPr>
          <w:szCs w:val="28"/>
          <w:lang w:val="uk-UA"/>
        </w:rPr>
        <w:t>.</w:t>
      </w:r>
    </w:p>
    <w:p w:rsidR="005B4BF2" w:rsidRPr="00793F2E" w:rsidRDefault="005B4BF2" w:rsidP="005B4BF2">
      <w:pPr>
        <w:widowControl w:val="0"/>
        <w:numPr>
          <w:ilvl w:val="0"/>
          <w:numId w:val="19"/>
        </w:numPr>
        <w:autoSpaceDE w:val="0"/>
        <w:autoSpaceDN w:val="0"/>
        <w:adjustRightInd w:val="0"/>
        <w:spacing w:after="0" w:line="240" w:lineRule="auto"/>
        <w:ind w:firstLine="540"/>
        <w:jc w:val="both"/>
        <w:rPr>
          <w:szCs w:val="28"/>
          <w:lang w:val="uk-UA"/>
        </w:rPr>
      </w:pPr>
      <w:r w:rsidRPr="00793F2E">
        <w:rPr>
          <w:color w:val="000000"/>
          <w:spacing w:val="4"/>
          <w:szCs w:val="28"/>
          <w:lang w:val="uk-UA"/>
        </w:rPr>
        <w:t>Веб-сайт «</w:t>
      </w:r>
      <w:r w:rsidRPr="00793F2E">
        <w:rPr>
          <w:szCs w:val="28"/>
          <w:lang w:val="uk-UA"/>
        </w:rPr>
        <w:t xml:space="preserve">Енциклопедія позасонячних планет» </w:t>
      </w:r>
      <w:r w:rsidRPr="00793F2E">
        <w:rPr>
          <w:color w:val="000000"/>
          <w:spacing w:val="4"/>
          <w:szCs w:val="28"/>
          <w:lang w:val="uk-UA"/>
        </w:rPr>
        <w:t xml:space="preserve">[Електронний ресурс].  – Режим доступу: </w:t>
      </w:r>
      <w:r w:rsidRPr="00793F2E">
        <w:rPr>
          <w:szCs w:val="28"/>
          <w:lang w:val="uk-UA"/>
        </w:rPr>
        <w:t xml:space="preserve">( </w:t>
      </w:r>
      <w:hyperlink r:id="rId41" w:history="1">
        <w:r w:rsidRPr="00793F2E">
          <w:rPr>
            <w:rStyle w:val="a6"/>
            <w:szCs w:val="28"/>
            <w:lang w:val="uk-UA"/>
          </w:rPr>
          <w:t>http://exoplanet.eu/</w:t>
        </w:r>
      </w:hyperlink>
      <w:r w:rsidRPr="00793F2E">
        <w:rPr>
          <w:szCs w:val="28"/>
          <w:lang w:val="uk-UA"/>
        </w:rPr>
        <w:t xml:space="preserve"> )</w:t>
      </w:r>
      <w:r>
        <w:rPr>
          <w:szCs w:val="28"/>
          <w:lang w:val="uk-UA"/>
        </w:rPr>
        <w:t xml:space="preserve"> </w:t>
      </w:r>
      <w:r w:rsidRPr="00793F2E">
        <w:rPr>
          <w:szCs w:val="28"/>
          <w:lang w:val="uk-UA"/>
        </w:rPr>
        <w:t>-</w:t>
      </w:r>
      <w:r w:rsidRPr="00793F2E">
        <w:rPr>
          <w:color w:val="000000"/>
          <w:spacing w:val="4"/>
          <w:szCs w:val="28"/>
          <w:lang w:val="uk-UA"/>
        </w:rPr>
        <w:t xml:space="preserve"> (Сайт «</w:t>
      </w:r>
      <w:r w:rsidRPr="00793F2E">
        <w:rPr>
          <w:szCs w:val="28"/>
          <w:lang w:val="uk-UA"/>
        </w:rPr>
        <w:t>Енциклопедія позасонячних планет»</w:t>
      </w:r>
      <w:r w:rsidRPr="00793F2E">
        <w:rPr>
          <w:color w:val="000000"/>
          <w:spacing w:val="4"/>
          <w:szCs w:val="28"/>
          <w:lang w:val="uk-UA"/>
        </w:rPr>
        <w:t>)</w:t>
      </w:r>
      <w:r>
        <w:rPr>
          <w:color w:val="000000"/>
          <w:spacing w:val="4"/>
          <w:szCs w:val="28"/>
          <w:lang w:val="uk-UA"/>
        </w:rPr>
        <w:t>.</w:t>
      </w:r>
    </w:p>
    <w:p w:rsidR="005B4BF2" w:rsidRPr="00263E52" w:rsidRDefault="005B4BF2" w:rsidP="005B4BF2">
      <w:pPr>
        <w:widowControl w:val="0"/>
        <w:numPr>
          <w:ilvl w:val="0"/>
          <w:numId w:val="19"/>
        </w:numPr>
        <w:autoSpaceDE w:val="0"/>
        <w:autoSpaceDN w:val="0"/>
        <w:adjustRightInd w:val="0"/>
        <w:spacing w:after="0" w:line="240" w:lineRule="auto"/>
        <w:ind w:firstLine="540"/>
        <w:jc w:val="both"/>
        <w:rPr>
          <w:bCs/>
          <w:szCs w:val="28"/>
          <w:lang w:val="uk-UA"/>
        </w:rPr>
      </w:pPr>
      <w:r w:rsidRPr="00263E52">
        <w:rPr>
          <w:bCs/>
          <w:szCs w:val="28"/>
          <w:lang w:val="uk-UA"/>
        </w:rPr>
        <w:t xml:space="preserve">Веб-сайт «Кафедра астрономії та фізики космосу» [Електронний ресурс].  – Режим доступу: </w:t>
      </w:r>
      <w:hyperlink r:id="rId42" w:history="1">
        <w:r w:rsidRPr="002458EF">
          <w:rPr>
            <w:rStyle w:val="a6"/>
            <w:bCs/>
            <w:szCs w:val="28"/>
            <w:lang w:val="uk-UA"/>
          </w:rPr>
          <w:t>http://space.univ.kiev.ua/viewpage.php?page_id=1/</w:t>
        </w:r>
      </w:hyperlink>
      <w:r>
        <w:rPr>
          <w:bCs/>
          <w:szCs w:val="28"/>
          <w:lang w:val="uk-UA"/>
        </w:rPr>
        <w:t xml:space="preserve"> </w:t>
      </w:r>
      <w:r w:rsidRPr="00263E52">
        <w:rPr>
          <w:bCs/>
          <w:szCs w:val="28"/>
          <w:lang w:val="uk-UA"/>
        </w:rPr>
        <w:t xml:space="preserve"> – (Кафедра астрономії та фізики космосу, Фізичний факультет, Київський національний університет імені Тараса Шевченка)</w:t>
      </w:r>
      <w:r>
        <w:rPr>
          <w:bCs/>
          <w:szCs w:val="28"/>
          <w:lang w:val="uk-UA"/>
        </w:rPr>
        <w:t>.</w:t>
      </w:r>
      <w:r w:rsidRPr="00263E52">
        <w:rPr>
          <w:bCs/>
          <w:szCs w:val="28"/>
          <w:lang w:val="uk-UA"/>
        </w:rPr>
        <w:t> </w:t>
      </w:r>
    </w:p>
    <w:p w:rsidR="005B4BF2" w:rsidRPr="00263E52" w:rsidRDefault="005B4BF2" w:rsidP="005B4BF2">
      <w:pPr>
        <w:widowControl w:val="0"/>
        <w:numPr>
          <w:ilvl w:val="0"/>
          <w:numId w:val="19"/>
        </w:numPr>
        <w:autoSpaceDE w:val="0"/>
        <w:autoSpaceDN w:val="0"/>
        <w:adjustRightInd w:val="0"/>
        <w:spacing w:after="0" w:line="240" w:lineRule="auto"/>
        <w:ind w:firstLine="540"/>
        <w:jc w:val="both"/>
        <w:rPr>
          <w:szCs w:val="28"/>
          <w:lang w:val="uk-UA"/>
        </w:rPr>
      </w:pPr>
      <w:r w:rsidRPr="00263E52">
        <w:rPr>
          <w:color w:val="000000"/>
          <w:spacing w:val="4"/>
          <w:szCs w:val="28"/>
          <w:lang w:val="uk-UA"/>
        </w:rPr>
        <w:lastRenderedPageBreak/>
        <w:t>Веб-сайт «</w:t>
      </w:r>
      <w:hyperlink r:id="rId43" w:history="1">
        <w:r w:rsidRPr="00263E52">
          <w:rPr>
            <w:color w:val="000000"/>
            <w:spacing w:val="4"/>
            <w:szCs w:val="28"/>
            <w:lang w:val="uk-UA"/>
          </w:rPr>
          <w:t>Київський обласний інститут післядипломної освіти педагогічних кадрів</w:t>
        </w:r>
      </w:hyperlink>
      <w:r>
        <w:rPr>
          <w:noProof/>
          <w:color w:val="000000"/>
          <w:spacing w:val="4"/>
          <w:szCs w:val="28"/>
          <w:lang w:eastAsia="ru-RU"/>
        </w:rPr>
        <w:drawing>
          <wp:inline distT="0" distB="0" distL="0" distR="0">
            <wp:extent cx="9525" cy="9525"/>
            <wp:effectExtent l="0" t="0" r="0" b="0"/>
            <wp:docPr id="2" name="Рисунок 2" descr="http://counter.rambler.ru/top100.cnt?1056041">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http://counter.rambler.ru/top100.cnt?1056041"/>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63E52">
        <w:rPr>
          <w:color w:val="000000"/>
          <w:spacing w:val="4"/>
          <w:szCs w:val="28"/>
          <w:lang w:val="uk-UA"/>
        </w:rPr>
        <w:t>» [Електронний ресурс].</w:t>
      </w:r>
      <w:r>
        <w:rPr>
          <w:color w:val="000000"/>
          <w:spacing w:val="4"/>
          <w:szCs w:val="28"/>
          <w:lang w:val="uk-UA"/>
        </w:rPr>
        <w:t xml:space="preserve"> </w:t>
      </w:r>
      <w:r w:rsidRPr="00263E52">
        <w:rPr>
          <w:color w:val="000000"/>
          <w:spacing w:val="4"/>
          <w:szCs w:val="28"/>
          <w:lang w:val="uk-UA"/>
        </w:rPr>
        <w:t>–</w:t>
      </w:r>
      <w:r w:rsidRPr="00D4347B">
        <w:rPr>
          <w:color w:val="000000"/>
          <w:spacing w:val="4"/>
          <w:szCs w:val="28"/>
          <w:lang w:val="uk-UA"/>
        </w:rPr>
        <w:t xml:space="preserve"> </w:t>
      </w:r>
      <w:r w:rsidRPr="00263E52">
        <w:rPr>
          <w:color w:val="000000"/>
          <w:spacing w:val="4"/>
          <w:szCs w:val="28"/>
          <w:lang w:val="uk-UA"/>
        </w:rPr>
        <w:t xml:space="preserve">Режим доступу: </w:t>
      </w:r>
      <w:hyperlink r:id="rId46" w:history="1">
        <w:r w:rsidRPr="002458EF">
          <w:rPr>
            <w:rStyle w:val="a6"/>
            <w:spacing w:val="4"/>
            <w:szCs w:val="28"/>
            <w:lang w:val="uk-UA"/>
          </w:rPr>
          <w:t>http://kristti.com.ua/</w:t>
        </w:r>
      </w:hyperlink>
      <w:r>
        <w:rPr>
          <w:color w:val="000000"/>
          <w:spacing w:val="4"/>
          <w:szCs w:val="28"/>
          <w:lang w:val="uk-UA"/>
        </w:rPr>
        <w:t xml:space="preserve"> </w:t>
      </w:r>
      <w:r w:rsidRPr="00263E52">
        <w:rPr>
          <w:color w:val="000000"/>
          <w:spacing w:val="4"/>
          <w:szCs w:val="28"/>
          <w:lang w:val="uk-UA"/>
        </w:rPr>
        <w:t xml:space="preserve"> – (</w:t>
      </w:r>
      <w:r w:rsidRPr="00263E52">
        <w:rPr>
          <w:szCs w:val="28"/>
          <w:lang w:val="uk-UA"/>
        </w:rPr>
        <w:t xml:space="preserve">Сайт </w:t>
      </w:r>
      <w:hyperlink r:id="rId47" w:history="1">
        <w:r w:rsidRPr="00263E52">
          <w:rPr>
            <w:color w:val="000000"/>
            <w:spacing w:val="4"/>
            <w:szCs w:val="28"/>
            <w:lang w:val="uk-UA"/>
          </w:rPr>
          <w:t>Київського обласного інституту післядипломної освіти педагогічних кадрів</w:t>
        </w:r>
      </w:hyperlink>
      <w:r w:rsidRPr="00263E52">
        <w:rPr>
          <w:szCs w:val="28"/>
          <w:lang w:val="uk-UA"/>
        </w:rPr>
        <w:t>)</w:t>
      </w:r>
      <w:r>
        <w:rPr>
          <w:szCs w:val="28"/>
          <w:lang w:val="uk-UA"/>
        </w:rPr>
        <w:t>.</w:t>
      </w:r>
      <w:r w:rsidRPr="00263E52">
        <w:rPr>
          <w:szCs w:val="28"/>
        </w:rPr>
        <w:t> </w:t>
      </w:r>
    </w:p>
    <w:p w:rsidR="005B4BF2" w:rsidRPr="00263E52" w:rsidRDefault="005B4BF2" w:rsidP="005B4BF2">
      <w:pPr>
        <w:widowControl w:val="0"/>
        <w:numPr>
          <w:ilvl w:val="0"/>
          <w:numId w:val="19"/>
        </w:numPr>
        <w:autoSpaceDE w:val="0"/>
        <w:autoSpaceDN w:val="0"/>
        <w:adjustRightInd w:val="0"/>
        <w:spacing w:after="0" w:line="240" w:lineRule="auto"/>
        <w:ind w:firstLine="540"/>
        <w:jc w:val="both"/>
        <w:rPr>
          <w:szCs w:val="28"/>
          <w:lang w:val="uk-UA"/>
        </w:rPr>
      </w:pPr>
      <w:r w:rsidRPr="00263E52">
        <w:rPr>
          <w:color w:val="000000"/>
          <w:spacing w:val="4"/>
          <w:szCs w:val="28"/>
          <w:lang w:val="uk-UA"/>
        </w:rPr>
        <w:t>Веб-сайт «</w:t>
      </w:r>
      <w:hyperlink r:id="rId48" w:history="1">
        <w:r w:rsidRPr="00263E52">
          <w:rPr>
            <w:color w:val="000000"/>
            <w:szCs w:val="28"/>
            <w:lang w:val="uk-UA"/>
          </w:rPr>
          <w:t>Київський планетарій</w:t>
        </w:r>
      </w:hyperlink>
      <w:r w:rsidRPr="00263E52">
        <w:rPr>
          <w:color w:val="000000"/>
          <w:spacing w:val="4"/>
          <w:szCs w:val="28"/>
          <w:lang w:val="uk-UA"/>
        </w:rPr>
        <w:t xml:space="preserve"> </w:t>
      </w:r>
      <w:r>
        <w:rPr>
          <w:noProof/>
          <w:color w:val="000000"/>
          <w:spacing w:val="4"/>
          <w:szCs w:val="28"/>
          <w:lang w:eastAsia="ru-RU"/>
        </w:rPr>
        <w:drawing>
          <wp:inline distT="0" distB="0" distL="0" distR="0">
            <wp:extent cx="9525" cy="9525"/>
            <wp:effectExtent l="0" t="0" r="0" b="0"/>
            <wp:docPr id="1" name="Рисунок 1" descr="http://counter.rambler.ru/top100.cnt?1056041">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http://counter.rambler.ru/top100.cnt?1056041"/>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63E52">
        <w:rPr>
          <w:color w:val="000000"/>
          <w:spacing w:val="4"/>
          <w:szCs w:val="28"/>
          <w:lang w:val="uk-UA"/>
        </w:rPr>
        <w:t>» [Електронний ресурс].  – Режим доступу:</w:t>
      </w:r>
      <w:r w:rsidRPr="007E2273">
        <w:t xml:space="preserve"> </w:t>
      </w:r>
      <w:hyperlink r:id="rId49" w:history="1">
        <w:r w:rsidRPr="007E2273">
          <w:rPr>
            <w:rStyle w:val="a6"/>
            <w:szCs w:val="28"/>
          </w:rPr>
          <w:t>http://www.kievplanet.org.ua/</w:t>
        </w:r>
      </w:hyperlink>
      <w:r>
        <w:rPr>
          <w:color w:val="000000"/>
          <w:spacing w:val="4"/>
          <w:szCs w:val="28"/>
          <w:lang w:val="uk-UA"/>
        </w:rPr>
        <w:t xml:space="preserve"> </w:t>
      </w:r>
      <w:r w:rsidRPr="00263E52">
        <w:rPr>
          <w:color w:val="000000"/>
          <w:spacing w:val="4"/>
          <w:szCs w:val="28"/>
          <w:lang w:val="uk-UA"/>
        </w:rPr>
        <w:t xml:space="preserve"> – (Сайт </w:t>
      </w:r>
      <w:hyperlink r:id="rId50" w:history="1">
        <w:r w:rsidRPr="00263E52">
          <w:rPr>
            <w:color w:val="000000"/>
            <w:spacing w:val="4"/>
            <w:szCs w:val="28"/>
            <w:lang w:val="uk-UA"/>
          </w:rPr>
          <w:t>Київського планетарію</w:t>
        </w:r>
      </w:hyperlink>
      <w:r w:rsidRPr="00263E52">
        <w:rPr>
          <w:color w:val="000000"/>
          <w:spacing w:val="4"/>
          <w:szCs w:val="28"/>
          <w:lang w:val="uk-UA"/>
        </w:rPr>
        <w:t>)</w:t>
      </w:r>
      <w:r>
        <w:rPr>
          <w:color w:val="000000"/>
          <w:spacing w:val="4"/>
          <w:szCs w:val="28"/>
          <w:lang w:val="uk-UA"/>
        </w:rPr>
        <w:t>.</w:t>
      </w:r>
      <w:r w:rsidRPr="00263E52">
        <w:rPr>
          <w:szCs w:val="28"/>
        </w:rPr>
        <w:t> </w:t>
      </w:r>
    </w:p>
    <w:p w:rsidR="005B4BF2" w:rsidRPr="00263E52" w:rsidRDefault="005B4BF2" w:rsidP="005B4BF2">
      <w:pPr>
        <w:widowControl w:val="0"/>
        <w:numPr>
          <w:ilvl w:val="0"/>
          <w:numId w:val="19"/>
        </w:numPr>
        <w:autoSpaceDE w:val="0"/>
        <w:autoSpaceDN w:val="0"/>
        <w:adjustRightInd w:val="0"/>
        <w:spacing w:after="0" w:line="240" w:lineRule="auto"/>
        <w:ind w:firstLine="540"/>
        <w:jc w:val="both"/>
        <w:rPr>
          <w:szCs w:val="28"/>
          <w:lang w:val="uk-UA"/>
        </w:rPr>
      </w:pPr>
      <w:r w:rsidRPr="00263E52">
        <w:rPr>
          <w:szCs w:val="28"/>
          <w:lang w:val="uk-UA"/>
        </w:rPr>
        <w:t>Веб-сайт «Коледж.</w:t>
      </w:r>
      <w:r w:rsidRPr="00263E52">
        <w:rPr>
          <w:szCs w:val="28"/>
        </w:rPr>
        <w:t xml:space="preserve"> </w:t>
      </w:r>
      <w:r w:rsidRPr="00263E52">
        <w:rPr>
          <w:szCs w:val="28"/>
          <w:lang w:val="en-US"/>
        </w:rPr>
        <w:t>ru</w:t>
      </w:r>
      <w:r w:rsidRPr="00263E52">
        <w:rPr>
          <w:szCs w:val="28"/>
          <w:lang w:val="uk-UA"/>
        </w:rPr>
        <w:t>» [</w:t>
      </w:r>
      <w:r w:rsidRPr="00263E52">
        <w:rPr>
          <w:szCs w:val="28"/>
        </w:rPr>
        <w:t>Електронний ресурс</w:t>
      </w:r>
      <w:r w:rsidRPr="00263E52">
        <w:rPr>
          <w:szCs w:val="28"/>
          <w:lang w:val="uk-UA"/>
        </w:rPr>
        <w:t xml:space="preserve">]. </w:t>
      </w:r>
      <w:r w:rsidRPr="00263E52">
        <w:rPr>
          <w:color w:val="000000"/>
          <w:spacing w:val="4"/>
          <w:szCs w:val="28"/>
          <w:lang w:val="uk-UA"/>
        </w:rPr>
        <w:t xml:space="preserve"> – Режим доступу: </w:t>
      </w:r>
      <w:hyperlink r:id="rId51" w:history="1">
        <w:r w:rsidRPr="002458EF">
          <w:rPr>
            <w:rStyle w:val="a6"/>
            <w:szCs w:val="28"/>
          </w:rPr>
          <w:t>http://college.ru/</w:t>
        </w:r>
      </w:hyperlink>
      <w:r>
        <w:rPr>
          <w:szCs w:val="28"/>
          <w:lang w:val="uk-UA"/>
        </w:rPr>
        <w:t xml:space="preserve"> </w:t>
      </w:r>
      <w:r w:rsidRPr="00263E52">
        <w:rPr>
          <w:szCs w:val="28"/>
        </w:rPr>
        <w:t xml:space="preserve"> – (College.ru </w:t>
      </w:r>
      <w:r>
        <w:rPr>
          <w:szCs w:val="28"/>
          <w:lang w:val="uk-UA"/>
        </w:rPr>
        <w:t>-</w:t>
      </w:r>
      <w:r w:rsidRPr="00263E52">
        <w:rPr>
          <w:szCs w:val="28"/>
        </w:rPr>
        <w:t xml:space="preserve"> это профессиональный сервис подготовки к ЕГЭ онлайн)</w:t>
      </w:r>
      <w:r>
        <w:rPr>
          <w:szCs w:val="28"/>
          <w:lang w:val="uk-UA"/>
        </w:rPr>
        <w:t>.</w:t>
      </w:r>
    </w:p>
    <w:p w:rsidR="005B4BF2" w:rsidRPr="00263E52" w:rsidRDefault="005B4BF2" w:rsidP="005B4BF2">
      <w:pPr>
        <w:widowControl w:val="0"/>
        <w:numPr>
          <w:ilvl w:val="0"/>
          <w:numId w:val="19"/>
        </w:numPr>
        <w:autoSpaceDE w:val="0"/>
        <w:autoSpaceDN w:val="0"/>
        <w:adjustRightInd w:val="0"/>
        <w:spacing w:after="0" w:line="240" w:lineRule="auto"/>
        <w:ind w:firstLine="540"/>
        <w:jc w:val="both"/>
        <w:rPr>
          <w:szCs w:val="28"/>
          <w:lang w:val="uk-UA"/>
        </w:rPr>
      </w:pPr>
      <w:r w:rsidRPr="00263E52">
        <w:rPr>
          <w:szCs w:val="28"/>
        </w:rPr>
        <w:t>Веб-сайт «</w:t>
      </w:r>
      <w:r w:rsidRPr="00C551D5">
        <w:rPr>
          <w:szCs w:val="28"/>
        </w:rPr>
        <w:t>Любительская астрономия на Украине</w:t>
      </w:r>
      <w:r w:rsidRPr="00263E52">
        <w:rPr>
          <w:szCs w:val="28"/>
        </w:rPr>
        <w:t xml:space="preserve">» [Електронний ресурс].  – Режим доступу: </w:t>
      </w:r>
      <w:hyperlink r:id="rId52" w:history="1">
        <w:r w:rsidRPr="00C551D5">
          <w:rPr>
            <w:rStyle w:val="a6"/>
            <w:szCs w:val="28"/>
          </w:rPr>
          <w:t>http://www.astroscope.com.ua/</w:t>
        </w:r>
      </w:hyperlink>
      <w:r w:rsidRPr="00263E52">
        <w:rPr>
          <w:szCs w:val="28"/>
        </w:rPr>
        <w:t xml:space="preserve"> </w:t>
      </w:r>
      <w:r w:rsidRPr="00C551D5">
        <w:rPr>
          <w:szCs w:val="28"/>
        </w:rPr>
        <w:t xml:space="preserve">- </w:t>
      </w:r>
      <w:r w:rsidRPr="00263E52">
        <w:rPr>
          <w:szCs w:val="28"/>
        </w:rPr>
        <w:t xml:space="preserve">(Сайт </w:t>
      </w:r>
      <w:r w:rsidRPr="00263E52">
        <w:rPr>
          <w:szCs w:val="28"/>
          <w:lang w:val="uk-UA"/>
        </w:rPr>
        <w:t>л</w:t>
      </w:r>
      <w:r w:rsidRPr="00263E52">
        <w:rPr>
          <w:szCs w:val="28"/>
        </w:rPr>
        <w:t>юбител</w:t>
      </w:r>
      <w:r w:rsidRPr="00263E52">
        <w:rPr>
          <w:szCs w:val="28"/>
          <w:lang w:val="uk-UA"/>
        </w:rPr>
        <w:t>ів</w:t>
      </w:r>
      <w:r w:rsidRPr="00263E52">
        <w:rPr>
          <w:szCs w:val="28"/>
        </w:rPr>
        <w:t xml:space="preserve"> астроном</w:t>
      </w:r>
      <w:r w:rsidRPr="00263E52">
        <w:rPr>
          <w:szCs w:val="28"/>
          <w:lang w:val="uk-UA"/>
        </w:rPr>
        <w:t>ії</w:t>
      </w:r>
      <w:r w:rsidRPr="00263E52">
        <w:rPr>
          <w:szCs w:val="28"/>
        </w:rPr>
        <w:t xml:space="preserve"> </w:t>
      </w:r>
      <w:r w:rsidRPr="00263E52">
        <w:rPr>
          <w:szCs w:val="28"/>
          <w:lang w:val="uk-UA"/>
        </w:rPr>
        <w:t>України</w:t>
      </w:r>
      <w:r w:rsidRPr="00263E52">
        <w:rPr>
          <w:szCs w:val="28"/>
        </w:rPr>
        <w:t>)</w:t>
      </w:r>
      <w:r>
        <w:rPr>
          <w:szCs w:val="28"/>
          <w:lang w:val="uk-UA"/>
        </w:rPr>
        <w:t>.</w:t>
      </w:r>
      <w:r w:rsidRPr="00263E52">
        <w:rPr>
          <w:szCs w:val="28"/>
        </w:rPr>
        <w:t> </w:t>
      </w:r>
    </w:p>
    <w:p w:rsidR="005B4BF2" w:rsidRPr="00263E52" w:rsidRDefault="005B4BF2" w:rsidP="005B4BF2">
      <w:pPr>
        <w:widowControl w:val="0"/>
        <w:numPr>
          <w:ilvl w:val="0"/>
          <w:numId w:val="19"/>
        </w:numPr>
        <w:autoSpaceDE w:val="0"/>
        <w:autoSpaceDN w:val="0"/>
        <w:adjustRightInd w:val="0"/>
        <w:spacing w:after="0" w:line="240" w:lineRule="auto"/>
        <w:ind w:firstLine="540"/>
        <w:jc w:val="both"/>
        <w:rPr>
          <w:szCs w:val="28"/>
          <w:lang w:val="uk-UA"/>
        </w:rPr>
      </w:pPr>
      <w:r w:rsidRPr="00263E52">
        <w:rPr>
          <w:szCs w:val="28"/>
        </w:rPr>
        <w:t xml:space="preserve">Веб-сайт «Міністерство освіти і науки» [Електронний ресурс].  – Режим доступу: </w:t>
      </w:r>
      <w:hyperlink r:id="rId53" w:history="1">
        <w:r w:rsidRPr="002458EF">
          <w:rPr>
            <w:rStyle w:val="a6"/>
            <w:szCs w:val="28"/>
          </w:rPr>
          <w:t>http://www.mon.gov.ua/</w:t>
        </w:r>
      </w:hyperlink>
      <w:r>
        <w:rPr>
          <w:szCs w:val="28"/>
          <w:lang w:val="uk-UA"/>
        </w:rPr>
        <w:t xml:space="preserve"> </w:t>
      </w:r>
      <w:r w:rsidRPr="00263E52">
        <w:rPr>
          <w:szCs w:val="28"/>
        </w:rPr>
        <w:t xml:space="preserve">– (Сайт </w:t>
      </w:r>
      <w:r w:rsidRPr="00263E52">
        <w:rPr>
          <w:szCs w:val="28"/>
          <w:lang w:val="uk-UA"/>
        </w:rPr>
        <w:t>м</w:t>
      </w:r>
      <w:r w:rsidRPr="00263E52">
        <w:rPr>
          <w:szCs w:val="28"/>
        </w:rPr>
        <w:t>іністерства освіти і науки</w:t>
      </w:r>
      <w:r w:rsidRPr="00263E52">
        <w:rPr>
          <w:szCs w:val="28"/>
          <w:lang w:val="uk-UA"/>
        </w:rPr>
        <w:t xml:space="preserve"> України</w:t>
      </w:r>
      <w:r w:rsidRPr="00263E52">
        <w:rPr>
          <w:szCs w:val="28"/>
        </w:rPr>
        <w:t>)</w:t>
      </w:r>
      <w:r>
        <w:rPr>
          <w:szCs w:val="28"/>
          <w:lang w:val="uk-UA"/>
        </w:rPr>
        <w:t>.</w:t>
      </w:r>
      <w:r w:rsidRPr="00263E52">
        <w:rPr>
          <w:szCs w:val="28"/>
        </w:rPr>
        <w:t> </w:t>
      </w:r>
    </w:p>
    <w:p w:rsidR="005B4BF2" w:rsidRPr="00555DC2" w:rsidRDefault="005B4BF2" w:rsidP="005B4BF2">
      <w:pPr>
        <w:widowControl w:val="0"/>
        <w:numPr>
          <w:ilvl w:val="0"/>
          <w:numId w:val="19"/>
        </w:numPr>
        <w:autoSpaceDE w:val="0"/>
        <w:autoSpaceDN w:val="0"/>
        <w:adjustRightInd w:val="0"/>
        <w:spacing w:after="0" w:line="240" w:lineRule="auto"/>
        <w:ind w:firstLine="540"/>
        <w:jc w:val="both"/>
        <w:rPr>
          <w:szCs w:val="28"/>
        </w:rPr>
      </w:pPr>
      <w:r w:rsidRPr="00263E52">
        <w:rPr>
          <w:szCs w:val="28"/>
          <w:lang w:val="uk-UA"/>
        </w:rPr>
        <w:t>Веб-сайт «Наукова бібліотека» [</w:t>
      </w:r>
      <w:r w:rsidRPr="00263E52">
        <w:rPr>
          <w:szCs w:val="28"/>
        </w:rPr>
        <w:t>Електронний ресурс</w:t>
      </w:r>
      <w:r w:rsidRPr="00263E52">
        <w:rPr>
          <w:szCs w:val="28"/>
          <w:lang w:val="uk-UA"/>
        </w:rPr>
        <w:t xml:space="preserve">]. </w:t>
      </w:r>
      <w:r w:rsidRPr="00263E52">
        <w:rPr>
          <w:color w:val="000000"/>
          <w:spacing w:val="4"/>
          <w:szCs w:val="28"/>
          <w:lang w:val="uk-UA"/>
        </w:rPr>
        <w:t xml:space="preserve"> – Режим </w:t>
      </w:r>
      <w:r w:rsidRPr="00555DC2">
        <w:rPr>
          <w:color w:val="000000"/>
          <w:spacing w:val="4"/>
          <w:szCs w:val="28"/>
          <w:lang w:val="uk-UA"/>
        </w:rPr>
        <w:t xml:space="preserve">доступу: </w:t>
      </w:r>
      <w:hyperlink r:id="rId54" w:history="1">
        <w:r w:rsidRPr="002458EF">
          <w:rPr>
            <w:rStyle w:val="a6"/>
            <w:spacing w:val="4"/>
            <w:szCs w:val="28"/>
            <w:lang w:val="uk-UA"/>
          </w:rPr>
          <w:t>http://www.library.ukma.kiev.ua/</w:t>
        </w:r>
      </w:hyperlink>
      <w:r>
        <w:rPr>
          <w:color w:val="000000"/>
          <w:spacing w:val="4"/>
          <w:szCs w:val="28"/>
          <w:lang w:val="uk-UA"/>
        </w:rPr>
        <w:t xml:space="preserve"> </w:t>
      </w:r>
      <w:r w:rsidRPr="00555DC2">
        <w:rPr>
          <w:color w:val="000000"/>
          <w:spacing w:val="4"/>
          <w:szCs w:val="28"/>
          <w:lang w:val="uk-UA"/>
        </w:rPr>
        <w:t xml:space="preserve"> – (</w:t>
      </w:r>
      <w:r w:rsidRPr="00555DC2">
        <w:rPr>
          <w:szCs w:val="28"/>
          <w:lang w:val="uk-UA"/>
        </w:rPr>
        <w:t>Наукова бібліотека)</w:t>
      </w:r>
      <w:r>
        <w:rPr>
          <w:szCs w:val="28"/>
          <w:lang w:val="uk-UA"/>
        </w:rPr>
        <w:t>.</w:t>
      </w:r>
      <w:r w:rsidRPr="00555DC2">
        <w:rPr>
          <w:szCs w:val="28"/>
        </w:rPr>
        <w:t> </w:t>
      </w:r>
    </w:p>
    <w:p w:rsidR="005B4BF2" w:rsidRDefault="005B4BF2" w:rsidP="005B4BF2">
      <w:pPr>
        <w:widowControl w:val="0"/>
        <w:numPr>
          <w:ilvl w:val="0"/>
          <w:numId w:val="19"/>
        </w:numPr>
        <w:autoSpaceDE w:val="0"/>
        <w:autoSpaceDN w:val="0"/>
        <w:adjustRightInd w:val="0"/>
        <w:spacing w:after="0" w:line="240" w:lineRule="auto"/>
        <w:ind w:firstLine="540"/>
        <w:jc w:val="both"/>
        <w:rPr>
          <w:color w:val="000000"/>
          <w:spacing w:val="4"/>
          <w:szCs w:val="28"/>
          <w:lang w:val="uk-UA"/>
        </w:rPr>
      </w:pPr>
      <w:r w:rsidRPr="00555DC2">
        <w:rPr>
          <w:color w:val="000000"/>
          <w:spacing w:val="4"/>
          <w:szCs w:val="28"/>
          <w:lang w:val="uk-UA"/>
        </w:rPr>
        <w:t>Веб-сайт «Вікіпедія» [Електронний ресурс].</w:t>
      </w:r>
      <w:r>
        <w:rPr>
          <w:color w:val="000000"/>
          <w:spacing w:val="4"/>
          <w:szCs w:val="28"/>
          <w:lang w:val="uk-UA"/>
        </w:rPr>
        <w:t xml:space="preserve"> </w:t>
      </w:r>
      <w:r w:rsidRPr="00555DC2">
        <w:rPr>
          <w:color w:val="000000"/>
          <w:spacing w:val="4"/>
          <w:szCs w:val="28"/>
          <w:lang w:val="uk-UA"/>
        </w:rPr>
        <w:t>–</w:t>
      </w:r>
      <w:r>
        <w:rPr>
          <w:color w:val="000000"/>
          <w:spacing w:val="4"/>
          <w:szCs w:val="28"/>
          <w:lang w:val="uk-UA"/>
        </w:rPr>
        <w:t xml:space="preserve"> </w:t>
      </w:r>
      <w:r w:rsidRPr="00555DC2">
        <w:rPr>
          <w:color w:val="000000"/>
          <w:spacing w:val="4"/>
          <w:szCs w:val="28"/>
          <w:lang w:val="uk-UA"/>
        </w:rPr>
        <w:t>Режим доступу:</w:t>
      </w:r>
      <w:r>
        <w:rPr>
          <w:color w:val="000000"/>
          <w:spacing w:val="4"/>
          <w:szCs w:val="28"/>
          <w:lang w:val="uk-UA"/>
        </w:rPr>
        <w:t xml:space="preserve"> </w:t>
      </w:r>
      <w:r w:rsidRPr="00555DC2">
        <w:rPr>
          <w:color w:val="000000"/>
          <w:spacing w:val="4"/>
          <w:szCs w:val="28"/>
          <w:lang w:val="uk-UA"/>
        </w:rPr>
        <w:t xml:space="preserve">   </w:t>
      </w:r>
      <w:hyperlink r:id="rId55" w:history="1">
        <w:r w:rsidRPr="00555DC2">
          <w:rPr>
            <w:rStyle w:val="a6"/>
            <w:szCs w:val="28"/>
          </w:rPr>
          <w:t>http</w:t>
        </w:r>
        <w:r w:rsidRPr="00555DC2">
          <w:rPr>
            <w:rStyle w:val="a6"/>
            <w:szCs w:val="28"/>
            <w:lang w:val="uk-UA"/>
          </w:rPr>
          <w:t>://</w:t>
        </w:r>
        <w:r w:rsidRPr="00555DC2">
          <w:rPr>
            <w:rStyle w:val="a6"/>
            <w:szCs w:val="28"/>
          </w:rPr>
          <w:t>uk</w:t>
        </w:r>
        <w:r w:rsidRPr="00555DC2">
          <w:rPr>
            <w:rStyle w:val="a6"/>
            <w:szCs w:val="28"/>
            <w:lang w:val="uk-UA"/>
          </w:rPr>
          <w:t>.</w:t>
        </w:r>
        <w:r w:rsidRPr="00555DC2">
          <w:rPr>
            <w:rStyle w:val="a6"/>
            <w:szCs w:val="28"/>
          </w:rPr>
          <w:t>wikipedia</w:t>
        </w:r>
        <w:r w:rsidRPr="00555DC2">
          <w:rPr>
            <w:rStyle w:val="a6"/>
            <w:szCs w:val="28"/>
            <w:lang w:val="uk-UA"/>
          </w:rPr>
          <w:t>.</w:t>
        </w:r>
        <w:r w:rsidRPr="00555DC2">
          <w:rPr>
            <w:rStyle w:val="a6"/>
            <w:szCs w:val="28"/>
          </w:rPr>
          <w:t>org</w:t>
        </w:r>
        <w:r w:rsidRPr="00555DC2">
          <w:rPr>
            <w:rStyle w:val="a6"/>
            <w:szCs w:val="28"/>
            <w:lang w:val="uk-UA"/>
          </w:rPr>
          <w:t>/</w:t>
        </w:r>
        <w:r w:rsidRPr="00555DC2">
          <w:rPr>
            <w:rStyle w:val="a6"/>
            <w:szCs w:val="28"/>
          </w:rPr>
          <w:t>wiki</w:t>
        </w:r>
        <w:r w:rsidRPr="00555DC2">
          <w:rPr>
            <w:rStyle w:val="a6"/>
            <w:szCs w:val="28"/>
            <w:lang w:val="uk-UA"/>
          </w:rPr>
          <w:t>/</w:t>
        </w:r>
      </w:hyperlink>
      <w:r>
        <w:rPr>
          <w:szCs w:val="28"/>
          <w:lang w:val="uk-UA"/>
        </w:rPr>
        <w:t xml:space="preserve"> </w:t>
      </w:r>
      <w:r w:rsidRPr="00555DC2">
        <w:rPr>
          <w:szCs w:val="28"/>
          <w:lang w:val="uk-UA"/>
        </w:rPr>
        <w:t>-</w:t>
      </w:r>
      <w:r w:rsidRPr="00555DC2">
        <w:rPr>
          <w:color w:val="000000"/>
          <w:spacing w:val="4"/>
          <w:szCs w:val="28"/>
          <w:lang w:val="uk-UA"/>
        </w:rPr>
        <w:t xml:space="preserve">  (Довідковий сайт)</w:t>
      </w:r>
      <w:r>
        <w:rPr>
          <w:color w:val="000000"/>
          <w:spacing w:val="4"/>
          <w:szCs w:val="28"/>
          <w:lang w:val="uk-UA"/>
        </w:rPr>
        <w:t>.</w:t>
      </w:r>
    </w:p>
    <w:p w:rsidR="005B4BF2" w:rsidRPr="00F426DA" w:rsidRDefault="005B4BF2" w:rsidP="005B4BF2">
      <w:pPr>
        <w:widowControl w:val="0"/>
        <w:numPr>
          <w:ilvl w:val="0"/>
          <w:numId w:val="19"/>
        </w:numPr>
        <w:autoSpaceDE w:val="0"/>
        <w:autoSpaceDN w:val="0"/>
        <w:adjustRightInd w:val="0"/>
        <w:spacing w:after="0" w:line="240" w:lineRule="auto"/>
        <w:ind w:firstLine="540"/>
        <w:jc w:val="both"/>
        <w:rPr>
          <w:color w:val="000000"/>
          <w:spacing w:val="4"/>
          <w:szCs w:val="28"/>
          <w:lang w:val="uk-UA"/>
        </w:rPr>
      </w:pPr>
      <w:r w:rsidRPr="00555DC2">
        <w:rPr>
          <w:color w:val="000000"/>
          <w:spacing w:val="4"/>
          <w:szCs w:val="28"/>
          <w:lang w:val="uk-UA"/>
        </w:rPr>
        <w:t> </w:t>
      </w:r>
      <w:r>
        <w:rPr>
          <w:szCs w:val="28"/>
          <w:lang w:val="uk-UA"/>
        </w:rPr>
        <w:t>Авторська програма астрономічного гуртка / Ю.Б. Мирошніченко, В.Д. Сиротюк. – К.:, 2014. – 43 с.</w:t>
      </w:r>
    </w:p>
    <w:p w:rsidR="005B4BF2" w:rsidRPr="00850B33" w:rsidRDefault="005B4BF2" w:rsidP="005B4BF2">
      <w:pPr>
        <w:widowControl w:val="0"/>
        <w:numPr>
          <w:ilvl w:val="0"/>
          <w:numId w:val="19"/>
        </w:numPr>
        <w:autoSpaceDE w:val="0"/>
        <w:autoSpaceDN w:val="0"/>
        <w:adjustRightInd w:val="0"/>
        <w:spacing w:after="0" w:line="240" w:lineRule="auto"/>
        <w:ind w:firstLine="540"/>
        <w:jc w:val="both"/>
        <w:rPr>
          <w:color w:val="000000"/>
          <w:spacing w:val="4"/>
          <w:szCs w:val="28"/>
          <w:lang w:val="uk-UA"/>
        </w:rPr>
      </w:pPr>
      <w:r w:rsidRPr="00850B33">
        <w:rPr>
          <w:color w:val="000000"/>
          <w:spacing w:val="4"/>
          <w:szCs w:val="28"/>
          <w:lang w:val="uk-UA"/>
        </w:rPr>
        <w:t xml:space="preserve">  Арчаков И. Ю. Планеты и звезды / И. Ю. Арчаков. — СПб. : </w:t>
      </w:r>
    </w:p>
    <w:p w:rsidR="005B4BF2" w:rsidRDefault="005B4BF2" w:rsidP="005B4BF2">
      <w:pPr>
        <w:widowControl w:val="0"/>
        <w:autoSpaceDE w:val="0"/>
        <w:autoSpaceDN w:val="0"/>
        <w:adjustRightInd w:val="0"/>
        <w:spacing w:after="0" w:line="240" w:lineRule="auto"/>
        <w:ind w:left="540"/>
        <w:jc w:val="both"/>
        <w:rPr>
          <w:color w:val="000000"/>
          <w:spacing w:val="4"/>
          <w:szCs w:val="28"/>
          <w:lang w:val="uk-UA"/>
        </w:rPr>
      </w:pPr>
      <w:r w:rsidRPr="00850B33">
        <w:rPr>
          <w:color w:val="000000"/>
          <w:spacing w:val="4"/>
          <w:szCs w:val="28"/>
          <w:lang w:val="uk-UA"/>
        </w:rPr>
        <w:t>Дельта, 1999. — 208 с.</w:t>
      </w:r>
    </w:p>
    <w:p w:rsidR="005B4BF2" w:rsidRDefault="005B4BF2" w:rsidP="005B4BF2">
      <w:pPr>
        <w:widowControl w:val="0"/>
        <w:numPr>
          <w:ilvl w:val="0"/>
          <w:numId w:val="19"/>
        </w:numPr>
        <w:autoSpaceDE w:val="0"/>
        <w:autoSpaceDN w:val="0"/>
        <w:adjustRightInd w:val="0"/>
        <w:spacing w:after="0" w:line="240" w:lineRule="auto"/>
        <w:ind w:firstLine="567"/>
        <w:jc w:val="both"/>
        <w:rPr>
          <w:color w:val="000000"/>
          <w:spacing w:val="4"/>
          <w:szCs w:val="28"/>
          <w:lang w:val="uk-UA"/>
        </w:rPr>
      </w:pPr>
      <w:r w:rsidRPr="00850B33">
        <w:rPr>
          <w:color w:val="000000"/>
          <w:spacing w:val="4"/>
          <w:szCs w:val="28"/>
          <w:lang w:val="uk-UA"/>
        </w:rPr>
        <w:t>Андрианов  Н.  К.  Астрономические  наблюдения  в  школе / Н.  К.  Андрианов,  А.  Д.  Марленский.  —  М. : Просвещение, 1987. — 112 с.</w:t>
      </w:r>
    </w:p>
    <w:p w:rsidR="005B4BF2" w:rsidRPr="00850B33" w:rsidRDefault="005B4BF2" w:rsidP="005B4BF2">
      <w:pPr>
        <w:widowControl w:val="0"/>
        <w:numPr>
          <w:ilvl w:val="0"/>
          <w:numId w:val="19"/>
        </w:numPr>
        <w:autoSpaceDE w:val="0"/>
        <w:autoSpaceDN w:val="0"/>
        <w:adjustRightInd w:val="0"/>
        <w:spacing w:after="0" w:line="240" w:lineRule="auto"/>
        <w:ind w:firstLine="567"/>
        <w:jc w:val="both"/>
        <w:rPr>
          <w:color w:val="000000"/>
          <w:spacing w:val="4"/>
          <w:szCs w:val="28"/>
          <w:lang w:val="uk-UA"/>
        </w:rPr>
      </w:pPr>
      <w:r w:rsidRPr="00850B33">
        <w:rPr>
          <w:color w:val="000000"/>
          <w:spacing w:val="4"/>
          <w:szCs w:val="28"/>
          <w:lang w:val="uk-UA"/>
        </w:rPr>
        <w:t xml:space="preserve"> Бакулин П. И. Курс общей астрономии : Учебник для пед. вузов / П. И. Бакулин, Э. В. Кононович, В. И. Мороз. — М. : Наука, 2005. — 543 с.</w:t>
      </w:r>
    </w:p>
    <w:p w:rsidR="005B4BF2" w:rsidRPr="00850B33" w:rsidRDefault="005B4BF2" w:rsidP="005B4BF2">
      <w:pPr>
        <w:widowControl w:val="0"/>
        <w:numPr>
          <w:ilvl w:val="0"/>
          <w:numId w:val="19"/>
        </w:numPr>
        <w:autoSpaceDE w:val="0"/>
        <w:autoSpaceDN w:val="0"/>
        <w:adjustRightInd w:val="0"/>
        <w:spacing w:after="0" w:line="240" w:lineRule="auto"/>
        <w:ind w:firstLine="540"/>
        <w:jc w:val="both"/>
        <w:rPr>
          <w:color w:val="000000"/>
          <w:spacing w:val="4"/>
          <w:szCs w:val="28"/>
          <w:lang w:val="uk-UA"/>
        </w:rPr>
      </w:pPr>
      <w:r w:rsidRPr="00850B33">
        <w:rPr>
          <w:color w:val="000000"/>
          <w:spacing w:val="4"/>
          <w:szCs w:val="28"/>
          <w:lang w:val="uk-UA"/>
        </w:rPr>
        <w:t>Бабаджанов П. Б. Метеоры и их наблюдения / П. Б. Бабаджанов. — М. : Наука. Гл. ред. физ.-мат. лит., 1987. — 190 с. — (Библиотека любителя астрономии).</w:t>
      </w:r>
    </w:p>
    <w:p w:rsidR="005B4BF2" w:rsidRDefault="005B4BF2" w:rsidP="005B4BF2">
      <w:pPr>
        <w:widowControl w:val="0"/>
        <w:numPr>
          <w:ilvl w:val="0"/>
          <w:numId w:val="19"/>
        </w:numPr>
        <w:autoSpaceDE w:val="0"/>
        <w:autoSpaceDN w:val="0"/>
        <w:adjustRightInd w:val="0"/>
        <w:spacing w:after="0" w:line="240" w:lineRule="auto"/>
        <w:ind w:firstLine="540"/>
        <w:jc w:val="both"/>
        <w:rPr>
          <w:color w:val="000000"/>
          <w:spacing w:val="4"/>
          <w:szCs w:val="28"/>
          <w:lang w:val="uk-UA"/>
        </w:rPr>
      </w:pPr>
      <w:r w:rsidRPr="00850B33">
        <w:rPr>
          <w:color w:val="000000"/>
          <w:spacing w:val="4"/>
          <w:szCs w:val="28"/>
          <w:lang w:val="uk-UA"/>
        </w:rPr>
        <w:t xml:space="preserve"> 9. Бронштейн  В.  А.  Планеты  и  их  наблюдения / В.  А.  Бронштейн. — М. : Наука, Гл. ред. физ.-мат. лит., 1979. — 240 с. — (Библиотека любителя астрономии).</w:t>
      </w:r>
    </w:p>
    <w:p w:rsidR="005B4BF2" w:rsidRPr="00850B33" w:rsidRDefault="005B4BF2" w:rsidP="005B4BF2">
      <w:pPr>
        <w:widowControl w:val="0"/>
        <w:numPr>
          <w:ilvl w:val="0"/>
          <w:numId w:val="19"/>
        </w:numPr>
        <w:autoSpaceDE w:val="0"/>
        <w:autoSpaceDN w:val="0"/>
        <w:adjustRightInd w:val="0"/>
        <w:spacing w:after="0" w:line="240" w:lineRule="auto"/>
        <w:ind w:firstLine="540"/>
        <w:jc w:val="both"/>
        <w:rPr>
          <w:color w:val="000000"/>
          <w:spacing w:val="4"/>
          <w:szCs w:val="28"/>
          <w:lang w:val="uk-UA"/>
        </w:rPr>
      </w:pPr>
      <w:r w:rsidRPr="00850B33">
        <w:rPr>
          <w:color w:val="000000"/>
          <w:spacing w:val="4"/>
          <w:szCs w:val="28"/>
          <w:lang w:val="uk-UA"/>
        </w:rPr>
        <w:t xml:space="preserve">Воронцов-Вельяминов  Б.  А.  Сборник  задач  по  астрономии. </w:t>
      </w:r>
    </w:p>
    <w:p w:rsidR="005B4BF2" w:rsidRPr="00E4032C" w:rsidRDefault="005B4BF2" w:rsidP="005B4BF2">
      <w:pPr>
        <w:numPr>
          <w:ilvl w:val="0"/>
          <w:numId w:val="19"/>
        </w:numPr>
        <w:spacing w:after="0" w:line="240" w:lineRule="auto"/>
        <w:ind w:firstLine="540"/>
        <w:jc w:val="both"/>
        <w:rPr>
          <w:szCs w:val="28"/>
          <w:lang w:val="uk-UA"/>
        </w:rPr>
      </w:pPr>
      <w:r w:rsidRPr="00555DC2">
        <w:rPr>
          <w:szCs w:val="28"/>
          <w:lang w:val="uk-UA"/>
        </w:rPr>
        <w:t>Возна О.І. Уроки практичної астрономії у літній школі «Колосок»</w:t>
      </w:r>
      <w:r>
        <w:rPr>
          <w:szCs w:val="28"/>
          <w:lang w:val="uk-UA"/>
        </w:rPr>
        <w:t xml:space="preserve"> / О.І. Возна. -</w:t>
      </w:r>
      <w:r w:rsidRPr="00555DC2">
        <w:rPr>
          <w:szCs w:val="28"/>
          <w:lang w:val="uk-UA"/>
        </w:rPr>
        <w:t xml:space="preserve"> Львів. СТ «Міські інформаційні системи», 2009.</w:t>
      </w:r>
    </w:p>
    <w:p w:rsidR="005B4BF2" w:rsidRPr="00E4032C" w:rsidRDefault="005B4BF2" w:rsidP="005B4BF2">
      <w:pPr>
        <w:numPr>
          <w:ilvl w:val="0"/>
          <w:numId w:val="19"/>
        </w:numPr>
        <w:spacing w:after="0" w:line="240" w:lineRule="auto"/>
        <w:ind w:firstLine="540"/>
        <w:jc w:val="both"/>
        <w:rPr>
          <w:b/>
          <w:color w:val="000000"/>
          <w:szCs w:val="28"/>
        </w:rPr>
      </w:pPr>
      <w:r w:rsidRPr="00D4347B">
        <w:rPr>
          <w:rFonts w:eastAsia="Arial Unicode MS"/>
          <w:spacing w:val="-4"/>
          <w:szCs w:val="28"/>
          <w:lang w:val="uk-UA"/>
        </w:rPr>
        <w:t xml:space="preserve">Збірник програм з профільного навчання для загальноосвітніх навчальних закладів: Фізика та астрономія, 10–12 кл. – Х.: Вид. </w:t>
      </w:r>
      <w:r w:rsidRPr="00E4032C">
        <w:rPr>
          <w:rFonts w:eastAsia="Arial Unicode MS"/>
          <w:spacing w:val="-4"/>
          <w:szCs w:val="28"/>
        </w:rPr>
        <w:t>група «Основа», 2010. – 112 с.</w:t>
      </w:r>
    </w:p>
    <w:p w:rsidR="005B4BF2" w:rsidRPr="00E4032C" w:rsidRDefault="005B4BF2" w:rsidP="005B4BF2">
      <w:pPr>
        <w:widowControl w:val="0"/>
        <w:numPr>
          <w:ilvl w:val="0"/>
          <w:numId w:val="19"/>
        </w:numPr>
        <w:shd w:val="clear" w:color="auto" w:fill="FFFFFF"/>
        <w:tabs>
          <w:tab w:val="left" w:pos="0"/>
        </w:tabs>
        <w:autoSpaceDE w:val="0"/>
        <w:autoSpaceDN w:val="0"/>
        <w:adjustRightInd w:val="0"/>
        <w:spacing w:after="0" w:line="240" w:lineRule="auto"/>
        <w:ind w:firstLine="540"/>
        <w:jc w:val="both"/>
        <w:rPr>
          <w:b/>
          <w:color w:val="000000"/>
          <w:szCs w:val="28"/>
          <w:lang w:val="uk-UA"/>
        </w:rPr>
      </w:pPr>
      <w:r w:rsidRPr="00E4032C">
        <w:rPr>
          <w:rFonts w:eastAsia="Arial Unicode MS"/>
          <w:spacing w:val="-4"/>
          <w:szCs w:val="28"/>
          <w:lang w:val="uk-UA"/>
        </w:rPr>
        <w:t>Климишин І.А. Астрономія: Підручник для 11 класу загальноосвітніх навчальних закладів / І.А. Климишин, І.П. Крячко. – К.: Знання України, 2004. – 192 с.</w:t>
      </w:r>
    </w:p>
    <w:p w:rsidR="005B4BF2" w:rsidRPr="00E4032C" w:rsidRDefault="005B4BF2" w:rsidP="005B4BF2">
      <w:pPr>
        <w:numPr>
          <w:ilvl w:val="0"/>
          <w:numId w:val="19"/>
        </w:numPr>
        <w:spacing w:after="0" w:line="240" w:lineRule="auto"/>
        <w:ind w:firstLine="540"/>
        <w:jc w:val="both"/>
        <w:rPr>
          <w:szCs w:val="28"/>
          <w:lang w:val="uk-UA"/>
        </w:rPr>
      </w:pPr>
      <w:r w:rsidRPr="00E4032C">
        <w:rPr>
          <w:color w:val="000000"/>
          <w:szCs w:val="28"/>
          <w:lang w:val="uk-UA"/>
        </w:rPr>
        <w:lastRenderedPageBreak/>
        <w:t>Кузьменков</w:t>
      </w:r>
      <w:r w:rsidRPr="00E4032C">
        <w:rPr>
          <w:color w:val="000000"/>
          <w:szCs w:val="28"/>
        </w:rPr>
        <w:t> </w:t>
      </w:r>
      <w:r w:rsidRPr="00E4032C">
        <w:rPr>
          <w:color w:val="000000"/>
          <w:szCs w:val="28"/>
          <w:lang w:val="uk-UA"/>
        </w:rPr>
        <w:t>С.Г. Зорі: Астрофізичні задачі з розв’язаннями: навч. посіб. / С.Г.</w:t>
      </w:r>
      <w:r w:rsidRPr="00E4032C">
        <w:rPr>
          <w:color w:val="000000"/>
          <w:szCs w:val="28"/>
        </w:rPr>
        <w:t> </w:t>
      </w:r>
      <w:r w:rsidRPr="00E4032C">
        <w:rPr>
          <w:color w:val="000000"/>
          <w:szCs w:val="28"/>
          <w:lang w:val="uk-UA"/>
        </w:rPr>
        <w:t>Кузьменков. – К.: Освіта України, 2010. – 206 с.</w:t>
      </w:r>
    </w:p>
    <w:p w:rsidR="005B4BF2" w:rsidRPr="00E4032C" w:rsidRDefault="005B4BF2" w:rsidP="005B4BF2">
      <w:pPr>
        <w:widowControl w:val="0"/>
        <w:numPr>
          <w:ilvl w:val="0"/>
          <w:numId w:val="19"/>
        </w:numPr>
        <w:shd w:val="clear" w:color="auto" w:fill="FFFFFF"/>
        <w:tabs>
          <w:tab w:val="left" w:pos="0"/>
        </w:tabs>
        <w:autoSpaceDE w:val="0"/>
        <w:autoSpaceDN w:val="0"/>
        <w:adjustRightInd w:val="0"/>
        <w:spacing w:after="0" w:line="240" w:lineRule="auto"/>
        <w:ind w:firstLine="540"/>
        <w:jc w:val="both"/>
        <w:rPr>
          <w:color w:val="000000"/>
          <w:szCs w:val="28"/>
        </w:rPr>
      </w:pPr>
      <w:r w:rsidRPr="00E4032C">
        <w:rPr>
          <w:color w:val="000000"/>
          <w:szCs w:val="28"/>
        </w:rPr>
        <w:t>Кузьменков С.Г. Тестові завдання з астрономії: Навчальний посібник / С.Г. Кузьменков, М.О. Бабенко. – Херсон: Видавництво ХДУ, 2008. – 64 с.</w:t>
      </w:r>
    </w:p>
    <w:p w:rsidR="005B4BF2" w:rsidRPr="009158E5" w:rsidRDefault="005B4BF2" w:rsidP="005B4BF2">
      <w:pPr>
        <w:numPr>
          <w:ilvl w:val="0"/>
          <w:numId w:val="19"/>
        </w:numPr>
        <w:spacing w:after="0" w:line="240" w:lineRule="auto"/>
        <w:ind w:firstLine="540"/>
        <w:jc w:val="both"/>
        <w:rPr>
          <w:szCs w:val="28"/>
        </w:rPr>
      </w:pPr>
      <w:r w:rsidRPr="009158E5">
        <w:rPr>
          <w:szCs w:val="28"/>
        </w:rPr>
        <w:t>Методика преподавания астрономии в средней школе: Пособие для учителя / Б.А. Воронцов-Вельяминов, М.М. Дагаев, А.В. Засов и др. – 2-е изд., перераб. – М.: Просвещение, 1985. – 240 с.</w:t>
      </w:r>
    </w:p>
    <w:p w:rsidR="005B4BF2" w:rsidRPr="0000515D" w:rsidRDefault="005B4BF2" w:rsidP="005B4BF2">
      <w:pPr>
        <w:numPr>
          <w:ilvl w:val="0"/>
          <w:numId w:val="19"/>
        </w:numPr>
        <w:spacing w:after="0" w:line="240" w:lineRule="auto"/>
        <w:ind w:firstLine="540"/>
        <w:jc w:val="both"/>
        <w:rPr>
          <w:color w:val="000000"/>
          <w:szCs w:val="28"/>
          <w:lang w:val="uk-UA"/>
        </w:rPr>
      </w:pPr>
      <w:r w:rsidRPr="009158E5">
        <w:rPr>
          <w:color w:val="000000"/>
          <w:szCs w:val="28"/>
          <w:lang w:val="uk-UA"/>
        </w:rPr>
        <w:t>Мирошніченко Ю.Б. Астрономічні спостереження під керівництвом вчителя / Юрій</w:t>
      </w:r>
      <w:r w:rsidRPr="00DB2658">
        <w:rPr>
          <w:color w:val="000000"/>
          <w:szCs w:val="28"/>
          <w:lang w:val="uk-UA"/>
        </w:rPr>
        <w:t xml:space="preserve"> Мирошніченко // Фізика та астрономія в школі. – 2006. – № </w:t>
      </w:r>
      <w:r w:rsidRPr="0000515D">
        <w:rPr>
          <w:color w:val="000000"/>
          <w:szCs w:val="28"/>
          <w:lang w:val="uk-UA"/>
        </w:rPr>
        <w:t>3. – С. 44-47.</w:t>
      </w:r>
    </w:p>
    <w:p w:rsidR="005B4BF2" w:rsidRPr="00F426DA" w:rsidRDefault="005B4BF2" w:rsidP="005B4BF2">
      <w:pPr>
        <w:numPr>
          <w:ilvl w:val="0"/>
          <w:numId w:val="19"/>
        </w:numPr>
        <w:spacing w:after="0" w:line="240" w:lineRule="auto"/>
        <w:ind w:firstLine="540"/>
        <w:jc w:val="both"/>
        <w:rPr>
          <w:color w:val="000000"/>
          <w:szCs w:val="28"/>
          <w:lang w:val="uk-UA"/>
        </w:rPr>
      </w:pPr>
      <w:r w:rsidRPr="0000515D">
        <w:rPr>
          <w:bCs/>
          <w:color w:val="000000"/>
          <w:szCs w:val="28"/>
          <w:lang w:val="uk-UA"/>
        </w:rPr>
        <w:t xml:space="preserve">Мирошніченко Ю.Б. </w:t>
      </w:r>
      <w:r w:rsidRPr="0000515D">
        <w:rPr>
          <w:color w:val="000000"/>
          <w:szCs w:val="28"/>
          <w:lang w:val="uk-UA"/>
        </w:rPr>
        <w:t>Освітні ресурси Інтернету з фізики та астрономії / Юрій Мирошніченко // Комп'ютер у школі  та сім'ї. – 2005. – № 1. – С. 39</w:t>
      </w:r>
      <w:r>
        <w:rPr>
          <w:color w:val="000000"/>
          <w:szCs w:val="28"/>
          <w:lang w:val="uk-UA"/>
        </w:rPr>
        <w:t>-</w:t>
      </w:r>
      <w:r w:rsidRPr="0000515D">
        <w:rPr>
          <w:color w:val="000000"/>
          <w:szCs w:val="28"/>
          <w:lang w:val="uk-UA"/>
        </w:rPr>
        <w:t>41</w:t>
      </w:r>
    </w:p>
    <w:p w:rsidR="005B4BF2" w:rsidRDefault="005B4BF2" w:rsidP="005B4BF2">
      <w:pPr>
        <w:spacing w:after="0" w:line="240" w:lineRule="auto"/>
        <w:jc w:val="both"/>
        <w:rPr>
          <w:szCs w:val="28"/>
          <w:lang w:val="uk-UA"/>
        </w:rPr>
      </w:pPr>
    </w:p>
    <w:p w:rsidR="005B4BF2" w:rsidRPr="00DB2658" w:rsidRDefault="005B4BF2" w:rsidP="005B4BF2">
      <w:pPr>
        <w:numPr>
          <w:ilvl w:val="0"/>
          <w:numId w:val="19"/>
        </w:numPr>
        <w:spacing w:after="0" w:line="240" w:lineRule="auto"/>
        <w:ind w:firstLine="540"/>
        <w:jc w:val="both"/>
        <w:rPr>
          <w:szCs w:val="28"/>
          <w:lang w:val="uk-UA"/>
        </w:rPr>
      </w:pPr>
      <w:r w:rsidRPr="0000515D">
        <w:rPr>
          <w:color w:val="000000"/>
          <w:szCs w:val="28"/>
          <w:lang w:val="uk-UA"/>
        </w:rPr>
        <w:t>Мисліцька</w:t>
      </w:r>
      <w:r w:rsidRPr="00DB2658">
        <w:rPr>
          <w:color w:val="000000"/>
          <w:szCs w:val="28"/>
          <w:lang w:val="uk-UA"/>
        </w:rPr>
        <w:t xml:space="preserve"> Н</w:t>
      </w:r>
      <w:r w:rsidRPr="00DB2658">
        <w:rPr>
          <w:color w:val="000000"/>
          <w:spacing w:val="1"/>
          <w:szCs w:val="28"/>
          <w:lang w:val="uk-UA"/>
        </w:rPr>
        <w:t>.А.</w:t>
      </w:r>
      <w:r>
        <w:rPr>
          <w:color w:val="000000"/>
          <w:spacing w:val="1"/>
          <w:szCs w:val="28"/>
          <w:lang w:val="uk-UA"/>
        </w:rPr>
        <w:t xml:space="preserve"> </w:t>
      </w:r>
      <w:r w:rsidRPr="00DB2658">
        <w:rPr>
          <w:color w:val="000000"/>
          <w:spacing w:val="1"/>
          <w:szCs w:val="28"/>
          <w:lang w:val="uk-UA"/>
        </w:rPr>
        <w:t>Електронні видання як джерела інформації для формування астрономічних знань/</w:t>
      </w:r>
      <w:r w:rsidRPr="00DB2658">
        <w:rPr>
          <w:color w:val="000000"/>
          <w:szCs w:val="28"/>
          <w:lang w:val="uk-UA"/>
        </w:rPr>
        <w:t xml:space="preserve"> Н</w:t>
      </w:r>
      <w:r w:rsidRPr="00DB2658">
        <w:rPr>
          <w:color w:val="000000"/>
          <w:spacing w:val="1"/>
          <w:szCs w:val="28"/>
          <w:lang w:val="uk-UA"/>
        </w:rPr>
        <w:t xml:space="preserve">.А. </w:t>
      </w:r>
      <w:r w:rsidRPr="00DB2658">
        <w:rPr>
          <w:color w:val="000000"/>
          <w:szCs w:val="28"/>
          <w:lang w:val="uk-UA"/>
        </w:rPr>
        <w:t>Мисліцька</w:t>
      </w:r>
      <w:r w:rsidRPr="00DB2658">
        <w:rPr>
          <w:color w:val="000000"/>
          <w:spacing w:val="1"/>
          <w:szCs w:val="28"/>
          <w:lang w:val="uk-UA"/>
        </w:rPr>
        <w:t xml:space="preserve">, О.В. Кузьминський, К.І. Чурюмов </w:t>
      </w:r>
      <w:r w:rsidRPr="00DB2658">
        <w:rPr>
          <w:color w:val="000000"/>
          <w:spacing w:val="-1"/>
          <w:szCs w:val="28"/>
          <w:lang w:val="uk-UA"/>
        </w:rPr>
        <w:t>// Вісник Чернігівського державного педагогічного університету. Серія: Педагогічні науки.</w:t>
      </w:r>
      <w:r>
        <w:rPr>
          <w:color w:val="000000"/>
          <w:spacing w:val="-1"/>
          <w:szCs w:val="28"/>
          <w:lang w:val="uk-UA"/>
        </w:rPr>
        <w:t xml:space="preserve"> </w:t>
      </w:r>
      <w:r w:rsidRPr="00DB2658">
        <w:rPr>
          <w:color w:val="000000"/>
          <w:spacing w:val="-1"/>
          <w:szCs w:val="28"/>
          <w:lang w:val="uk-UA"/>
        </w:rPr>
        <w:t>-</w:t>
      </w:r>
      <w:r>
        <w:rPr>
          <w:color w:val="000000"/>
          <w:spacing w:val="-1"/>
          <w:szCs w:val="28"/>
          <w:lang w:val="uk-UA"/>
        </w:rPr>
        <w:t xml:space="preserve"> </w:t>
      </w:r>
      <w:r w:rsidRPr="00DB2658">
        <w:rPr>
          <w:color w:val="000000"/>
          <w:spacing w:val="-1"/>
          <w:szCs w:val="28"/>
          <w:lang w:val="uk-UA"/>
        </w:rPr>
        <w:t>Випуск 77. –</w:t>
      </w:r>
      <w:r>
        <w:rPr>
          <w:color w:val="000000"/>
          <w:spacing w:val="-1"/>
          <w:szCs w:val="28"/>
          <w:lang w:val="uk-UA"/>
        </w:rPr>
        <w:t xml:space="preserve"> </w:t>
      </w:r>
      <w:r w:rsidRPr="00DB2658">
        <w:rPr>
          <w:color w:val="000000"/>
          <w:spacing w:val="-1"/>
          <w:szCs w:val="28"/>
          <w:lang w:val="uk-UA"/>
        </w:rPr>
        <w:t>Чернігів, 2010. –</w:t>
      </w:r>
      <w:r>
        <w:rPr>
          <w:color w:val="000000"/>
          <w:spacing w:val="-1"/>
          <w:szCs w:val="28"/>
          <w:lang w:val="uk-UA"/>
        </w:rPr>
        <w:t xml:space="preserve"> С</w:t>
      </w:r>
      <w:r w:rsidRPr="00DB2658">
        <w:rPr>
          <w:color w:val="000000"/>
          <w:spacing w:val="-1"/>
          <w:szCs w:val="28"/>
          <w:lang w:val="uk-UA"/>
        </w:rPr>
        <w:t>.</w:t>
      </w:r>
      <w:r>
        <w:rPr>
          <w:color w:val="000000"/>
          <w:spacing w:val="-1"/>
          <w:szCs w:val="28"/>
          <w:lang w:val="uk-UA"/>
        </w:rPr>
        <w:t xml:space="preserve"> </w:t>
      </w:r>
      <w:r w:rsidRPr="00DB2658">
        <w:rPr>
          <w:color w:val="000000"/>
          <w:spacing w:val="-1"/>
          <w:szCs w:val="28"/>
          <w:lang w:val="uk-UA"/>
        </w:rPr>
        <w:t>110-114.</w:t>
      </w:r>
    </w:p>
    <w:p w:rsidR="005B4BF2" w:rsidRPr="00555DC2" w:rsidRDefault="005B4BF2" w:rsidP="005B4BF2">
      <w:pPr>
        <w:numPr>
          <w:ilvl w:val="0"/>
          <w:numId w:val="19"/>
        </w:numPr>
        <w:spacing w:after="0" w:line="240" w:lineRule="auto"/>
        <w:ind w:firstLine="540"/>
        <w:jc w:val="both"/>
        <w:rPr>
          <w:szCs w:val="28"/>
          <w:lang w:val="uk-UA"/>
        </w:rPr>
      </w:pPr>
      <w:r w:rsidRPr="00DB2658">
        <w:rPr>
          <w:szCs w:val="28"/>
          <w:lang w:val="uk-UA"/>
        </w:rPr>
        <w:t>Пришляк М.Н. Астрономія, Підручник для 11-го класу загальноосвітніх навчальних закладів</w:t>
      </w:r>
      <w:r>
        <w:rPr>
          <w:szCs w:val="28"/>
          <w:lang w:val="uk-UA"/>
        </w:rPr>
        <w:t xml:space="preserve"> / М.Н. Пришляк</w:t>
      </w:r>
      <w:r w:rsidRPr="00DB2658">
        <w:rPr>
          <w:szCs w:val="28"/>
          <w:lang w:val="uk-UA"/>
        </w:rPr>
        <w:t>.</w:t>
      </w:r>
      <w:r>
        <w:rPr>
          <w:szCs w:val="28"/>
          <w:lang w:val="uk-UA"/>
        </w:rPr>
        <w:t xml:space="preserve"> -</w:t>
      </w:r>
      <w:r w:rsidRPr="00DB2658">
        <w:rPr>
          <w:szCs w:val="28"/>
          <w:lang w:val="uk-UA"/>
        </w:rPr>
        <w:t xml:space="preserve"> Харків, Видавництво </w:t>
      </w:r>
      <w:r>
        <w:rPr>
          <w:szCs w:val="28"/>
          <w:lang w:val="uk-UA"/>
        </w:rPr>
        <w:t>«</w:t>
      </w:r>
      <w:r w:rsidRPr="00555DC2">
        <w:rPr>
          <w:szCs w:val="28"/>
          <w:lang w:val="uk-UA"/>
        </w:rPr>
        <w:t>'Ранок</w:t>
      </w:r>
      <w:r>
        <w:rPr>
          <w:szCs w:val="28"/>
          <w:lang w:val="uk-UA"/>
        </w:rPr>
        <w:t>»</w:t>
      </w:r>
      <w:r w:rsidRPr="00555DC2">
        <w:rPr>
          <w:szCs w:val="28"/>
          <w:lang w:val="uk-UA"/>
        </w:rPr>
        <w:t>, 2005.</w:t>
      </w:r>
    </w:p>
    <w:p w:rsidR="005B4BF2" w:rsidRPr="009158E5" w:rsidRDefault="005B4BF2" w:rsidP="005B4BF2">
      <w:pPr>
        <w:numPr>
          <w:ilvl w:val="0"/>
          <w:numId w:val="19"/>
        </w:numPr>
        <w:spacing w:after="0" w:line="240" w:lineRule="auto"/>
        <w:ind w:firstLine="540"/>
        <w:jc w:val="both"/>
        <w:rPr>
          <w:color w:val="000000"/>
          <w:szCs w:val="28"/>
          <w:lang w:val="uk-UA"/>
        </w:rPr>
      </w:pPr>
      <w:r w:rsidRPr="00555DC2">
        <w:rPr>
          <w:color w:val="000000"/>
          <w:szCs w:val="28"/>
          <w:lang w:val="uk-UA"/>
        </w:rPr>
        <w:t>Пришляк</w:t>
      </w:r>
      <w:r w:rsidRPr="00D4347B">
        <w:rPr>
          <w:color w:val="000000"/>
          <w:szCs w:val="28"/>
          <w:lang w:val="uk-UA"/>
        </w:rPr>
        <w:t xml:space="preserve"> </w:t>
      </w:r>
      <w:r w:rsidRPr="00555DC2">
        <w:rPr>
          <w:color w:val="000000"/>
          <w:szCs w:val="28"/>
          <w:lang w:val="uk-UA"/>
        </w:rPr>
        <w:t xml:space="preserve"> М</w:t>
      </w:r>
      <w:r w:rsidRPr="00D4347B">
        <w:rPr>
          <w:color w:val="000000"/>
          <w:szCs w:val="28"/>
          <w:lang w:val="uk-UA"/>
        </w:rPr>
        <w:t>.</w:t>
      </w:r>
      <w:r w:rsidRPr="00555DC2">
        <w:rPr>
          <w:color w:val="000000"/>
          <w:szCs w:val="28"/>
          <w:lang w:val="uk-UA"/>
        </w:rPr>
        <w:t xml:space="preserve">П. Астрономія: підруч. для загальноосвіт. навч. закл. / </w:t>
      </w:r>
      <w:r w:rsidRPr="00D4347B">
        <w:rPr>
          <w:color w:val="000000"/>
          <w:szCs w:val="28"/>
          <w:lang w:val="uk-UA"/>
        </w:rPr>
        <w:t xml:space="preserve">           </w:t>
      </w:r>
      <w:r w:rsidRPr="00555DC2">
        <w:rPr>
          <w:color w:val="000000"/>
          <w:szCs w:val="28"/>
          <w:lang w:val="uk-UA"/>
        </w:rPr>
        <w:t>М.</w:t>
      </w:r>
      <w:r w:rsidRPr="009158E5">
        <w:rPr>
          <w:color w:val="000000"/>
          <w:szCs w:val="28"/>
          <w:lang w:val="uk-UA"/>
        </w:rPr>
        <w:t>П. Пришляк; за заг. ред. Я.С. Яцківа. – 2008.</w:t>
      </w:r>
      <w:r>
        <w:rPr>
          <w:color w:val="000000"/>
          <w:szCs w:val="28"/>
          <w:lang w:val="uk-UA"/>
        </w:rPr>
        <w:t xml:space="preserve"> </w:t>
      </w:r>
      <w:r>
        <w:rPr>
          <w:color w:val="000000"/>
          <w:szCs w:val="28"/>
        </w:rPr>
        <w:t>–</w:t>
      </w:r>
      <w:r>
        <w:rPr>
          <w:color w:val="000000"/>
          <w:szCs w:val="28"/>
          <w:lang w:val="uk-UA"/>
        </w:rPr>
        <w:t xml:space="preserve"> </w:t>
      </w:r>
      <w:r w:rsidRPr="009158E5">
        <w:rPr>
          <w:color w:val="000000"/>
          <w:szCs w:val="28"/>
        </w:rPr>
        <w:t>180</w:t>
      </w:r>
      <w:r>
        <w:rPr>
          <w:color w:val="000000"/>
          <w:szCs w:val="28"/>
          <w:lang w:val="uk-UA"/>
        </w:rPr>
        <w:t xml:space="preserve"> </w:t>
      </w:r>
      <w:r w:rsidRPr="009158E5">
        <w:rPr>
          <w:color w:val="000000"/>
          <w:szCs w:val="28"/>
          <w:lang w:val="en-US"/>
        </w:rPr>
        <w:t>c</w:t>
      </w:r>
      <w:r w:rsidRPr="009158E5">
        <w:rPr>
          <w:color w:val="000000"/>
          <w:szCs w:val="28"/>
        </w:rPr>
        <w:t>.</w:t>
      </w:r>
    </w:p>
    <w:p w:rsidR="005B4BF2" w:rsidRPr="00F426DA" w:rsidRDefault="005B4BF2" w:rsidP="005B4BF2">
      <w:pPr>
        <w:numPr>
          <w:ilvl w:val="0"/>
          <w:numId w:val="19"/>
        </w:numPr>
        <w:spacing w:after="0" w:line="240" w:lineRule="auto"/>
        <w:ind w:firstLine="540"/>
        <w:jc w:val="both"/>
        <w:rPr>
          <w:color w:val="000000"/>
          <w:szCs w:val="28"/>
        </w:rPr>
      </w:pPr>
      <w:r>
        <w:rPr>
          <w:color w:val="000000"/>
          <w:szCs w:val="28"/>
        </w:rPr>
        <w:t>Про</w:t>
      </w:r>
      <w:r w:rsidRPr="00F426DA">
        <w:rPr>
          <w:color w:val="000000"/>
          <w:szCs w:val="28"/>
        </w:rPr>
        <w:t>грами  з  позашкільної  освіти.  Дослідницько-експериментальний  напрям / [О.  О.  Артем’єва,  С.  Ю.  Білоус,  О.  В.  Биковська  та  ін. ; упоряд.  О.  В.  Лісовий, С. О. Лихота]. — К. : ТОВ «Інформаційні системи», 2010. — 150 с. — Вип. 1.</w:t>
      </w:r>
    </w:p>
    <w:p w:rsidR="005B4BF2" w:rsidRPr="00F426DA" w:rsidRDefault="005B4BF2" w:rsidP="005B4BF2">
      <w:pPr>
        <w:numPr>
          <w:ilvl w:val="0"/>
          <w:numId w:val="19"/>
        </w:numPr>
        <w:spacing w:after="0" w:line="240" w:lineRule="auto"/>
        <w:ind w:firstLine="540"/>
        <w:jc w:val="both"/>
        <w:rPr>
          <w:szCs w:val="28"/>
        </w:rPr>
      </w:pPr>
      <w:r w:rsidRPr="009158E5">
        <w:rPr>
          <w:szCs w:val="28"/>
        </w:rPr>
        <w:t>Чурюмов</w:t>
      </w:r>
      <w:r w:rsidRPr="009158E5">
        <w:rPr>
          <w:szCs w:val="28"/>
          <w:lang w:val="uk-UA"/>
        </w:rPr>
        <w:t xml:space="preserve"> К.И.</w:t>
      </w:r>
      <w:r>
        <w:rPr>
          <w:szCs w:val="28"/>
          <w:lang w:val="uk-UA"/>
        </w:rPr>
        <w:t xml:space="preserve"> </w:t>
      </w:r>
      <w:r w:rsidRPr="009158E5">
        <w:rPr>
          <w:szCs w:val="28"/>
          <w:lang w:val="uk-UA"/>
        </w:rPr>
        <w:t xml:space="preserve">Атлас звездного неба </w:t>
      </w:r>
      <w:r w:rsidRPr="009158E5">
        <w:rPr>
          <w:szCs w:val="28"/>
        </w:rPr>
        <w:t xml:space="preserve">/ </w:t>
      </w:r>
      <w:r>
        <w:rPr>
          <w:szCs w:val="28"/>
          <w:lang w:val="uk-UA"/>
        </w:rPr>
        <w:t xml:space="preserve">К.И. </w:t>
      </w:r>
      <w:r w:rsidRPr="009158E5">
        <w:rPr>
          <w:szCs w:val="28"/>
        </w:rPr>
        <w:t>Чурюмов</w:t>
      </w:r>
      <w:r w:rsidRPr="009158E5">
        <w:rPr>
          <w:szCs w:val="28"/>
          <w:lang w:val="uk-UA"/>
        </w:rPr>
        <w:t xml:space="preserve">, </w:t>
      </w:r>
      <w:r>
        <w:rPr>
          <w:szCs w:val="28"/>
          <w:lang w:val="uk-UA"/>
        </w:rPr>
        <w:t xml:space="preserve">Д.Н. </w:t>
      </w:r>
      <w:r w:rsidRPr="009158E5">
        <w:rPr>
          <w:szCs w:val="28"/>
          <w:lang w:val="uk-UA"/>
        </w:rPr>
        <w:t>Пономарев</w:t>
      </w:r>
      <w:r>
        <w:rPr>
          <w:szCs w:val="28"/>
          <w:lang w:val="uk-UA"/>
        </w:rPr>
        <w:t xml:space="preserve">. – </w:t>
      </w:r>
      <w:r w:rsidRPr="009158E5">
        <w:rPr>
          <w:szCs w:val="28"/>
          <w:lang w:val="uk-UA"/>
        </w:rPr>
        <w:t>М</w:t>
      </w:r>
      <w:r>
        <w:rPr>
          <w:szCs w:val="28"/>
          <w:lang w:val="uk-UA"/>
        </w:rPr>
        <w:t>.:</w:t>
      </w:r>
      <w:r w:rsidRPr="009158E5">
        <w:rPr>
          <w:szCs w:val="28"/>
          <w:lang w:val="uk-UA"/>
        </w:rPr>
        <w:t xml:space="preserve"> Просвещение</w:t>
      </w:r>
      <w:r w:rsidRPr="009158E5">
        <w:rPr>
          <w:szCs w:val="28"/>
        </w:rPr>
        <w:t>.</w:t>
      </w:r>
      <w:r w:rsidRPr="009158E5">
        <w:rPr>
          <w:color w:val="000000"/>
          <w:spacing w:val="-1"/>
          <w:szCs w:val="28"/>
        </w:rPr>
        <w:t xml:space="preserve"> –</w:t>
      </w:r>
      <w:r>
        <w:rPr>
          <w:color w:val="000000"/>
          <w:spacing w:val="-1"/>
          <w:szCs w:val="28"/>
          <w:lang w:val="uk-UA"/>
        </w:rPr>
        <w:t xml:space="preserve"> </w:t>
      </w:r>
      <w:r w:rsidRPr="009158E5">
        <w:rPr>
          <w:szCs w:val="28"/>
          <w:lang w:val="uk-UA"/>
        </w:rPr>
        <w:t>1990.</w:t>
      </w:r>
      <w:r>
        <w:rPr>
          <w:szCs w:val="28"/>
          <w:lang w:val="uk-UA"/>
        </w:rPr>
        <w:t xml:space="preserve"> </w:t>
      </w:r>
      <w:r>
        <w:rPr>
          <w:szCs w:val="28"/>
        </w:rPr>
        <w:t>–</w:t>
      </w:r>
      <w:r>
        <w:rPr>
          <w:szCs w:val="28"/>
          <w:lang w:val="uk-UA"/>
        </w:rPr>
        <w:t xml:space="preserve"> </w:t>
      </w:r>
      <w:r w:rsidRPr="009158E5">
        <w:rPr>
          <w:szCs w:val="28"/>
        </w:rPr>
        <w:t>230</w:t>
      </w:r>
      <w:r>
        <w:rPr>
          <w:szCs w:val="28"/>
          <w:lang w:val="uk-UA"/>
        </w:rPr>
        <w:t xml:space="preserve"> </w:t>
      </w:r>
      <w:r w:rsidRPr="009158E5">
        <w:rPr>
          <w:szCs w:val="28"/>
          <w:lang w:val="en-US"/>
        </w:rPr>
        <w:t>c</w:t>
      </w:r>
      <w:r w:rsidRPr="009158E5">
        <w:rPr>
          <w:szCs w:val="28"/>
        </w:rPr>
        <w:t>.</w:t>
      </w:r>
    </w:p>
    <w:p w:rsidR="005B4BF2" w:rsidRPr="00F426DA" w:rsidRDefault="005B4BF2" w:rsidP="005B4BF2">
      <w:pPr>
        <w:numPr>
          <w:ilvl w:val="0"/>
          <w:numId w:val="19"/>
        </w:numPr>
        <w:spacing w:after="0" w:line="240" w:lineRule="auto"/>
        <w:ind w:firstLine="540"/>
        <w:jc w:val="both"/>
        <w:rPr>
          <w:szCs w:val="28"/>
        </w:rPr>
      </w:pPr>
      <w:r w:rsidRPr="00F426DA">
        <w:rPr>
          <w:szCs w:val="28"/>
        </w:rPr>
        <w:t>Чурюмов К.И. Кометы и их наблюдение</w:t>
      </w:r>
      <w:r w:rsidRPr="00F426DA">
        <w:rPr>
          <w:szCs w:val="28"/>
          <w:lang w:val="uk-UA"/>
        </w:rPr>
        <w:t xml:space="preserve"> </w:t>
      </w:r>
      <w:r w:rsidRPr="00F426DA">
        <w:rPr>
          <w:szCs w:val="28"/>
        </w:rPr>
        <w:t>/ К.И.</w:t>
      </w:r>
      <w:r w:rsidRPr="00F426DA">
        <w:rPr>
          <w:color w:val="000000"/>
          <w:spacing w:val="-1"/>
          <w:szCs w:val="28"/>
        </w:rPr>
        <w:t xml:space="preserve"> </w:t>
      </w:r>
      <w:r w:rsidRPr="00F426DA">
        <w:rPr>
          <w:szCs w:val="28"/>
        </w:rPr>
        <w:t>Чурюмов</w:t>
      </w:r>
      <w:r w:rsidRPr="00F426DA">
        <w:rPr>
          <w:szCs w:val="28"/>
          <w:lang w:val="uk-UA"/>
        </w:rPr>
        <w:t>.</w:t>
      </w:r>
      <w:r w:rsidRPr="00F426DA">
        <w:rPr>
          <w:szCs w:val="28"/>
        </w:rPr>
        <w:t xml:space="preserve"> </w:t>
      </w:r>
      <w:r w:rsidRPr="00F426DA">
        <w:rPr>
          <w:color w:val="000000"/>
          <w:spacing w:val="-1"/>
          <w:szCs w:val="28"/>
        </w:rPr>
        <w:t>–</w:t>
      </w:r>
      <w:r w:rsidRPr="00F426DA">
        <w:rPr>
          <w:szCs w:val="28"/>
        </w:rPr>
        <w:t xml:space="preserve"> М.: Наука, 1980. - С.160.</w:t>
      </w:r>
    </w:p>
    <w:p w:rsidR="005B4BF2" w:rsidRPr="00555DC2" w:rsidRDefault="005B4BF2" w:rsidP="005B4BF2">
      <w:pPr>
        <w:numPr>
          <w:ilvl w:val="0"/>
          <w:numId w:val="19"/>
        </w:numPr>
        <w:spacing w:after="0" w:line="240" w:lineRule="auto"/>
        <w:ind w:firstLine="540"/>
        <w:jc w:val="both"/>
        <w:rPr>
          <w:szCs w:val="28"/>
        </w:rPr>
      </w:pPr>
      <w:r w:rsidRPr="00555DC2">
        <w:rPr>
          <w:szCs w:val="28"/>
          <w:lang w:val="uk-UA"/>
        </w:rPr>
        <w:t>Чурюмов К.</w:t>
      </w:r>
      <w:r w:rsidRPr="00555DC2">
        <w:rPr>
          <w:szCs w:val="28"/>
        </w:rPr>
        <w:t>И</w:t>
      </w:r>
      <w:r w:rsidRPr="00555DC2">
        <w:rPr>
          <w:szCs w:val="28"/>
          <w:lang w:val="uk-UA"/>
        </w:rPr>
        <w:t>. Космические миссии к ядрам комет: от Веги и Джотто до Розетты</w:t>
      </w:r>
      <w:r>
        <w:rPr>
          <w:szCs w:val="28"/>
          <w:lang w:val="uk-UA"/>
        </w:rPr>
        <w:t xml:space="preserve"> </w:t>
      </w:r>
      <w:r w:rsidRPr="00555DC2">
        <w:rPr>
          <w:szCs w:val="28"/>
        </w:rPr>
        <w:t>/</w:t>
      </w:r>
      <w:r w:rsidRPr="00555DC2">
        <w:rPr>
          <w:szCs w:val="28"/>
          <w:lang w:val="uk-UA"/>
        </w:rPr>
        <w:t xml:space="preserve"> К.</w:t>
      </w:r>
      <w:r w:rsidRPr="00555DC2">
        <w:rPr>
          <w:szCs w:val="28"/>
        </w:rPr>
        <w:t>И</w:t>
      </w:r>
      <w:r w:rsidRPr="00555DC2">
        <w:rPr>
          <w:szCs w:val="28"/>
          <w:lang w:val="uk-UA"/>
        </w:rPr>
        <w:t xml:space="preserve">. Чурюмов // Збірник наукових праць Кам´янець-Подільського національного університету імені Івана Огієнка. Серія педагогічна. Випуск 15. Управління якістю підготовки майбутніх учителів фізики і трудового навчання. 2009. </w:t>
      </w:r>
      <w:r w:rsidRPr="00555DC2">
        <w:rPr>
          <w:szCs w:val="28"/>
          <w:lang w:val="en-US"/>
        </w:rPr>
        <w:t xml:space="preserve">- </w:t>
      </w:r>
      <w:r w:rsidRPr="002D2867">
        <w:rPr>
          <w:caps/>
          <w:szCs w:val="28"/>
          <w:lang w:val="uk-UA"/>
        </w:rPr>
        <w:t>с</w:t>
      </w:r>
      <w:r w:rsidRPr="00555DC2">
        <w:rPr>
          <w:szCs w:val="28"/>
          <w:lang w:val="uk-UA"/>
        </w:rPr>
        <w:t xml:space="preserve">. 55-60. </w:t>
      </w:r>
    </w:p>
    <w:p w:rsidR="005B4BF2" w:rsidRPr="00555DC2" w:rsidRDefault="005B4BF2" w:rsidP="005B4BF2">
      <w:pPr>
        <w:numPr>
          <w:ilvl w:val="0"/>
          <w:numId w:val="19"/>
        </w:numPr>
        <w:spacing w:after="0" w:line="240" w:lineRule="auto"/>
        <w:ind w:firstLine="540"/>
        <w:jc w:val="both"/>
        <w:rPr>
          <w:szCs w:val="28"/>
          <w:lang w:val="pt-BR"/>
        </w:rPr>
      </w:pPr>
      <w:r w:rsidRPr="00555DC2">
        <w:rPr>
          <w:szCs w:val="28"/>
        </w:rPr>
        <w:t>Чурюмов К.И. Методика визуальных наблюдений комет</w:t>
      </w:r>
      <w:r>
        <w:rPr>
          <w:szCs w:val="28"/>
          <w:lang w:val="uk-UA"/>
        </w:rPr>
        <w:t>.</w:t>
      </w:r>
      <w:r w:rsidRPr="00555DC2">
        <w:rPr>
          <w:rFonts w:eastAsia="MS Mincho"/>
          <w:szCs w:val="28"/>
        </w:rPr>
        <w:t xml:space="preserve"> </w:t>
      </w:r>
      <w:r w:rsidRPr="00555DC2">
        <w:rPr>
          <w:szCs w:val="28"/>
          <w:lang w:val="uk-UA"/>
        </w:rPr>
        <w:t>Одесский астрономический календарь</w:t>
      </w:r>
      <w:r>
        <w:rPr>
          <w:szCs w:val="28"/>
          <w:lang w:val="uk-UA"/>
        </w:rPr>
        <w:t xml:space="preserve"> </w:t>
      </w:r>
      <w:r w:rsidRPr="00555DC2">
        <w:rPr>
          <w:rFonts w:eastAsia="MS Mincho"/>
          <w:szCs w:val="28"/>
        </w:rPr>
        <w:t>/</w:t>
      </w:r>
      <w:r w:rsidRPr="00555DC2">
        <w:rPr>
          <w:szCs w:val="28"/>
        </w:rPr>
        <w:t xml:space="preserve"> К.И.</w:t>
      </w:r>
      <w:r w:rsidRPr="00555DC2">
        <w:rPr>
          <w:rFonts w:eastAsia="MS Mincho"/>
          <w:szCs w:val="28"/>
          <w:lang w:val="uk-UA"/>
        </w:rPr>
        <w:t xml:space="preserve"> </w:t>
      </w:r>
      <w:r w:rsidRPr="00555DC2">
        <w:rPr>
          <w:szCs w:val="28"/>
        </w:rPr>
        <w:t>Чурюмов</w:t>
      </w:r>
      <w:r>
        <w:rPr>
          <w:szCs w:val="28"/>
          <w:lang w:val="uk-UA"/>
        </w:rPr>
        <w:t xml:space="preserve">. - </w:t>
      </w:r>
      <w:r w:rsidRPr="00555DC2">
        <w:rPr>
          <w:rFonts w:eastAsia="MS Mincho"/>
          <w:szCs w:val="28"/>
          <w:lang w:val="uk-UA"/>
        </w:rPr>
        <w:t>Астропринт</w:t>
      </w:r>
      <w:r>
        <w:rPr>
          <w:szCs w:val="28"/>
          <w:lang w:val="uk-UA"/>
        </w:rPr>
        <w:t>,</w:t>
      </w:r>
      <w:r w:rsidRPr="00555DC2">
        <w:rPr>
          <w:rFonts w:eastAsia="MS Mincho"/>
          <w:szCs w:val="28"/>
          <w:lang w:val="uk-UA"/>
        </w:rPr>
        <w:t xml:space="preserve"> 200</w:t>
      </w:r>
      <w:r w:rsidRPr="00555DC2">
        <w:rPr>
          <w:rFonts w:eastAsia="MS Mincho"/>
          <w:szCs w:val="28"/>
        </w:rPr>
        <w:t>2</w:t>
      </w:r>
      <w:r w:rsidRPr="00555DC2">
        <w:rPr>
          <w:rFonts w:eastAsia="MS Mincho"/>
          <w:szCs w:val="28"/>
          <w:lang w:val="uk-UA"/>
        </w:rPr>
        <w:t xml:space="preserve">. </w:t>
      </w:r>
      <w:r w:rsidRPr="002D2867">
        <w:rPr>
          <w:rFonts w:eastAsia="MS Mincho"/>
          <w:szCs w:val="28"/>
        </w:rPr>
        <w:t xml:space="preserve">- </w:t>
      </w:r>
      <w:r w:rsidRPr="002D2867">
        <w:rPr>
          <w:rFonts w:eastAsia="MS Mincho"/>
          <w:caps/>
          <w:szCs w:val="28"/>
          <w:lang w:val="pt-BR"/>
        </w:rPr>
        <w:t>c</w:t>
      </w:r>
      <w:r w:rsidRPr="002D2867">
        <w:rPr>
          <w:rFonts w:eastAsia="MS Mincho"/>
          <w:caps/>
          <w:szCs w:val="28"/>
          <w:lang w:val="uk-UA"/>
        </w:rPr>
        <w:t>.</w:t>
      </w:r>
      <w:r>
        <w:rPr>
          <w:rFonts w:eastAsia="MS Mincho"/>
          <w:szCs w:val="28"/>
          <w:lang w:val="uk-UA"/>
        </w:rPr>
        <w:t xml:space="preserve"> </w:t>
      </w:r>
      <w:r w:rsidRPr="00555DC2">
        <w:rPr>
          <w:rFonts w:eastAsia="MS Mincho"/>
          <w:szCs w:val="28"/>
          <w:lang w:val="pt-BR"/>
        </w:rPr>
        <w:t>145-154.</w:t>
      </w:r>
      <w:r w:rsidRPr="00555DC2">
        <w:rPr>
          <w:snapToGrid w:val="0"/>
          <w:szCs w:val="28"/>
          <w:lang w:val="uk-UA"/>
        </w:rPr>
        <w:t xml:space="preserve"> </w:t>
      </w:r>
    </w:p>
    <w:p w:rsidR="005B4BF2" w:rsidRPr="00555DC2" w:rsidRDefault="005B4BF2" w:rsidP="005B4BF2">
      <w:pPr>
        <w:widowControl w:val="0"/>
        <w:numPr>
          <w:ilvl w:val="0"/>
          <w:numId w:val="19"/>
        </w:numPr>
        <w:shd w:val="clear" w:color="auto" w:fill="FFFFFF"/>
        <w:tabs>
          <w:tab w:val="left" w:pos="696"/>
        </w:tabs>
        <w:autoSpaceDE w:val="0"/>
        <w:autoSpaceDN w:val="0"/>
        <w:adjustRightInd w:val="0"/>
        <w:spacing w:after="0" w:line="240" w:lineRule="auto"/>
        <w:ind w:firstLine="540"/>
        <w:jc w:val="both"/>
        <w:rPr>
          <w:color w:val="000000"/>
          <w:spacing w:val="-8"/>
          <w:szCs w:val="28"/>
        </w:rPr>
      </w:pPr>
      <w:r w:rsidRPr="00555DC2">
        <w:rPr>
          <w:color w:val="000000"/>
          <w:spacing w:val="-1"/>
          <w:szCs w:val="28"/>
          <w:lang w:val="uk-UA"/>
        </w:rPr>
        <w:t>Чурюмов К.И. Небо без чудес</w:t>
      </w:r>
      <w:r>
        <w:rPr>
          <w:color w:val="000000"/>
          <w:spacing w:val="-1"/>
          <w:szCs w:val="28"/>
          <w:lang w:val="uk-UA"/>
        </w:rPr>
        <w:t xml:space="preserve"> </w:t>
      </w:r>
      <w:r w:rsidRPr="00555DC2">
        <w:rPr>
          <w:color w:val="000000"/>
          <w:spacing w:val="-1"/>
          <w:szCs w:val="28"/>
          <w:lang w:val="uk-UA"/>
        </w:rPr>
        <w:t>/ К.И. Чурюмов, А.Ф.  Пугач.</w:t>
      </w:r>
      <w:r w:rsidRPr="00555DC2">
        <w:rPr>
          <w:color w:val="000000"/>
          <w:spacing w:val="-1"/>
          <w:szCs w:val="28"/>
        </w:rPr>
        <w:t xml:space="preserve"> –</w:t>
      </w:r>
      <w:r w:rsidRPr="00555DC2">
        <w:rPr>
          <w:color w:val="000000"/>
          <w:spacing w:val="-1"/>
          <w:szCs w:val="28"/>
          <w:lang w:val="uk-UA"/>
        </w:rPr>
        <w:t xml:space="preserve"> К.:  </w:t>
      </w:r>
      <w:r w:rsidRPr="00555DC2">
        <w:rPr>
          <w:color w:val="000000"/>
          <w:spacing w:val="-1"/>
          <w:szCs w:val="28"/>
          <w:lang w:val="uk-UA"/>
        </w:rPr>
        <w:lastRenderedPageBreak/>
        <w:t>Издательство политической литературы Украины, 1987.</w:t>
      </w:r>
      <w:r>
        <w:rPr>
          <w:color w:val="000000"/>
          <w:spacing w:val="-1"/>
          <w:szCs w:val="28"/>
          <w:lang w:val="uk-UA"/>
        </w:rPr>
        <w:t xml:space="preserve"> </w:t>
      </w:r>
      <w:r>
        <w:rPr>
          <w:color w:val="000000"/>
          <w:spacing w:val="-1"/>
          <w:szCs w:val="28"/>
        </w:rPr>
        <w:t>–</w:t>
      </w:r>
      <w:r>
        <w:rPr>
          <w:color w:val="000000"/>
          <w:spacing w:val="-1"/>
          <w:szCs w:val="28"/>
          <w:lang w:val="uk-UA"/>
        </w:rPr>
        <w:t xml:space="preserve"> </w:t>
      </w:r>
      <w:r w:rsidRPr="00555DC2">
        <w:rPr>
          <w:color w:val="000000"/>
          <w:spacing w:val="-1"/>
          <w:szCs w:val="28"/>
        </w:rPr>
        <w:t>120</w:t>
      </w:r>
      <w:r>
        <w:rPr>
          <w:color w:val="000000"/>
          <w:spacing w:val="-1"/>
          <w:szCs w:val="28"/>
          <w:lang w:val="uk-UA"/>
        </w:rPr>
        <w:t xml:space="preserve"> </w:t>
      </w:r>
      <w:r w:rsidRPr="00555DC2">
        <w:rPr>
          <w:color w:val="000000"/>
          <w:spacing w:val="-1"/>
          <w:szCs w:val="28"/>
          <w:lang w:val="en-US"/>
        </w:rPr>
        <w:t>c</w:t>
      </w:r>
      <w:r w:rsidRPr="00555DC2">
        <w:rPr>
          <w:color w:val="000000"/>
          <w:spacing w:val="-1"/>
          <w:szCs w:val="28"/>
        </w:rPr>
        <w:t>.</w:t>
      </w:r>
    </w:p>
    <w:p w:rsidR="00575DA2" w:rsidRDefault="00575DA2" w:rsidP="004102A6">
      <w:pPr>
        <w:spacing w:after="0" w:line="240" w:lineRule="auto"/>
        <w:jc w:val="center"/>
        <w:rPr>
          <w:b/>
          <w:sz w:val="32"/>
          <w:szCs w:val="32"/>
          <w:lang w:val="uk-UA"/>
        </w:rPr>
      </w:pPr>
    </w:p>
    <w:p w:rsidR="00735EED" w:rsidRPr="005B4BF2" w:rsidRDefault="00735EED" w:rsidP="004102A6">
      <w:pPr>
        <w:spacing w:after="0" w:line="240" w:lineRule="auto"/>
        <w:jc w:val="center"/>
        <w:rPr>
          <w:b/>
          <w:sz w:val="32"/>
          <w:szCs w:val="32"/>
          <w:lang w:val="uk-UA"/>
        </w:rPr>
      </w:pPr>
      <w:r w:rsidRPr="005B4BF2">
        <w:rPr>
          <w:b/>
          <w:sz w:val="32"/>
          <w:szCs w:val="32"/>
          <w:lang w:val="uk-UA"/>
        </w:rPr>
        <w:t>КОСМІЧНЕ ПРИРОДОЗНАВСТВО</w:t>
      </w:r>
    </w:p>
    <w:p w:rsidR="00B3618E" w:rsidRPr="00B0652F" w:rsidRDefault="00B3618E" w:rsidP="004102A6">
      <w:pPr>
        <w:spacing w:after="0" w:line="240" w:lineRule="auto"/>
        <w:jc w:val="center"/>
        <w:rPr>
          <w:rFonts w:cs="Times New Roman"/>
          <w:b/>
          <w:szCs w:val="28"/>
        </w:rPr>
      </w:pPr>
      <w:r w:rsidRPr="00B0652F">
        <w:rPr>
          <w:rFonts w:cs="Times New Roman"/>
          <w:b/>
          <w:szCs w:val="28"/>
        </w:rPr>
        <w:t>ПОЯСНЮВАЛЬНА ЗАПИСКА</w:t>
      </w:r>
    </w:p>
    <w:p w:rsidR="00B3618E" w:rsidRDefault="00B3618E" w:rsidP="00B3618E">
      <w:pPr>
        <w:ind w:firstLine="709"/>
        <w:contextualSpacing/>
        <w:jc w:val="both"/>
        <w:rPr>
          <w:rFonts w:cs="Times New Roman"/>
          <w:szCs w:val="28"/>
        </w:rPr>
      </w:pPr>
      <w:r>
        <w:rPr>
          <w:rFonts w:cs="Times New Roman"/>
          <w:szCs w:val="28"/>
        </w:rPr>
        <w:t xml:space="preserve">Україна є однією з провідних країн в аерокосмічній галузі планетарного суспільства. Ведучу роль в забезпеченні і підтримці високого рівня як в зазначеній галузі, так і в інших напрямках розвитку людства, відіграє ґрунтовна і якісна освіта та виховання молоді, важливим аспектом яких є цілеспрямоване формування, починаючи зі шкільної парти, навичок творчої, пошукової науково-дослідної роботи. </w:t>
      </w:r>
    </w:p>
    <w:p w:rsidR="00B3618E" w:rsidRDefault="00B3618E" w:rsidP="00B3618E">
      <w:pPr>
        <w:ind w:firstLine="709"/>
        <w:contextualSpacing/>
        <w:jc w:val="both"/>
        <w:rPr>
          <w:rFonts w:cs="Times New Roman"/>
          <w:szCs w:val="28"/>
        </w:rPr>
      </w:pPr>
      <w:r w:rsidRPr="00772FC2">
        <w:rPr>
          <w:rFonts w:cs="Times New Roman"/>
          <w:szCs w:val="28"/>
          <w:u w:val="single"/>
        </w:rPr>
        <w:t>Мета</w:t>
      </w:r>
      <w:r>
        <w:rPr>
          <w:rFonts w:cs="Times New Roman"/>
          <w:szCs w:val="28"/>
          <w:u w:val="single"/>
        </w:rPr>
        <w:t xml:space="preserve"> </w:t>
      </w:r>
      <w:r>
        <w:rPr>
          <w:rFonts w:cs="Times New Roman"/>
          <w:szCs w:val="28"/>
        </w:rPr>
        <w:t xml:space="preserve">навчальної програми ‟Космічне природознавство” – формування необхідної теоретичної і практичної бази для засвоєння початкових навичок науково-дослідної роботи з можливістю реалізації власних ідей, гіпотез, проектів в особистій науково-дослідні роботі. </w:t>
      </w:r>
    </w:p>
    <w:p w:rsidR="00B3618E" w:rsidRDefault="00B3618E" w:rsidP="00B3618E">
      <w:pPr>
        <w:spacing w:after="0"/>
        <w:ind w:firstLine="709"/>
        <w:contextualSpacing/>
        <w:jc w:val="both"/>
        <w:rPr>
          <w:rFonts w:cs="Times New Roman"/>
          <w:szCs w:val="28"/>
        </w:rPr>
      </w:pPr>
      <w:r w:rsidRPr="00AA4358">
        <w:rPr>
          <w:rFonts w:cs="Times New Roman"/>
          <w:szCs w:val="28"/>
          <w:u w:val="single"/>
        </w:rPr>
        <w:t>Основні завдання</w:t>
      </w:r>
      <w:r w:rsidRPr="00A63DC2">
        <w:rPr>
          <w:rFonts w:cs="Times New Roman"/>
          <w:szCs w:val="28"/>
        </w:rPr>
        <w:t xml:space="preserve"> навчальної програми полягають в тому, щоб</w:t>
      </w:r>
    </w:p>
    <w:p w:rsidR="00B3618E" w:rsidRDefault="00B3618E" w:rsidP="00B3618E">
      <w:pPr>
        <w:pStyle w:val="a4"/>
        <w:numPr>
          <w:ilvl w:val="0"/>
          <w:numId w:val="21"/>
        </w:numPr>
        <w:spacing w:after="0"/>
        <w:ind w:left="709" w:hanging="283"/>
        <w:jc w:val="both"/>
        <w:rPr>
          <w:rFonts w:cs="Times New Roman"/>
          <w:szCs w:val="28"/>
        </w:rPr>
      </w:pPr>
      <w:r>
        <w:rPr>
          <w:rFonts w:cs="Times New Roman"/>
          <w:szCs w:val="28"/>
        </w:rPr>
        <w:t>н</w:t>
      </w:r>
      <w:r w:rsidRPr="00B913AF">
        <w:rPr>
          <w:rFonts w:cs="Times New Roman"/>
          <w:szCs w:val="28"/>
        </w:rPr>
        <w:t>адати необхідні для розуміння оточуючого людину всесвіту знання з фізику, математики, астрономії, про його народження, функціонування та будову</w:t>
      </w:r>
      <w:r>
        <w:rPr>
          <w:rFonts w:cs="Times New Roman"/>
          <w:szCs w:val="28"/>
        </w:rPr>
        <w:t>;</w:t>
      </w:r>
    </w:p>
    <w:p w:rsidR="00B3618E" w:rsidRDefault="00B3618E" w:rsidP="00B3618E">
      <w:pPr>
        <w:pStyle w:val="a4"/>
        <w:numPr>
          <w:ilvl w:val="0"/>
          <w:numId w:val="21"/>
        </w:numPr>
        <w:ind w:left="709" w:hanging="283"/>
        <w:jc w:val="both"/>
        <w:rPr>
          <w:rFonts w:cs="Times New Roman"/>
          <w:szCs w:val="28"/>
        </w:rPr>
      </w:pPr>
      <w:r>
        <w:rPr>
          <w:rFonts w:cs="Times New Roman"/>
          <w:szCs w:val="28"/>
        </w:rPr>
        <w:t>закласти базу  науково-дослідної та науково-технічної творчості;</w:t>
      </w:r>
    </w:p>
    <w:p w:rsidR="00B3618E" w:rsidRDefault="00B3618E" w:rsidP="00B3618E">
      <w:pPr>
        <w:pStyle w:val="a4"/>
        <w:numPr>
          <w:ilvl w:val="0"/>
          <w:numId w:val="21"/>
        </w:numPr>
        <w:ind w:left="709" w:hanging="283"/>
        <w:jc w:val="both"/>
        <w:rPr>
          <w:rFonts w:cs="Times New Roman"/>
          <w:szCs w:val="28"/>
        </w:rPr>
      </w:pPr>
      <w:r>
        <w:rPr>
          <w:rFonts w:cs="Times New Roman"/>
          <w:szCs w:val="28"/>
        </w:rPr>
        <w:t>навчити о</w:t>
      </w:r>
      <w:r w:rsidRPr="00052B00">
        <w:rPr>
          <w:rFonts w:cs="Times New Roman"/>
          <w:szCs w:val="28"/>
        </w:rPr>
        <w:t xml:space="preserve">бирати </w:t>
      </w:r>
      <w:r>
        <w:rPr>
          <w:rFonts w:cs="Times New Roman"/>
          <w:szCs w:val="28"/>
        </w:rPr>
        <w:t xml:space="preserve">тему і ставити задачі наукового дослідження з подальшою реалізацією цієї задачі в межах можливостей юного дослідника. </w:t>
      </w:r>
    </w:p>
    <w:p w:rsidR="00B3618E" w:rsidRDefault="00B3618E" w:rsidP="00B3618E">
      <w:pPr>
        <w:pStyle w:val="a4"/>
        <w:ind w:left="0" w:firstLine="708"/>
        <w:jc w:val="both"/>
        <w:rPr>
          <w:rFonts w:cs="Times New Roman"/>
          <w:szCs w:val="28"/>
        </w:rPr>
      </w:pPr>
      <w:r>
        <w:rPr>
          <w:rFonts w:cs="Times New Roman"/>
          <w:szCs w:val="28"/>
        </w:rPr>
        <w:t xml:space="preserve">Навчальна програма розрахована на учнів старших класів </w:t>
      </w:r>
      <w:r w:rsidRPr="0039155E">
        <w:rPr>
          <w:rFonts w:cs="Times New Roman"/>
          <w:szCs w:val="28"/>
        </w:rPr>
        <w:t>з</w:t>
      </w:r>
      <w:r>
        <w:rPr>
          <w:rFonts w:cs="Times New Roman"/>
          <w:szCs w:val="28"/>
        </w:rPr>
        <w:t>агальноосвітніх шкіл, ліцеїв, гімназій віком 14-18 років і передбачає 3 роки навчання:</w:t>
      </w:r>
    </w:p>
    <w:p w:rsidR="00B3618E" w:rsidRDefault="00B3618E" w:rsidP="00B3618E">
      <w:pPr>
        <w:pStyle w:val="a4"/>
        <w:ind w:left="0" w:firstLine="708"/>
        <w:jc w:val="both"/>
        <w:rPr>
          <w:rFonts w:cs="Times New Roman"/>
          <w:szCs w:val="28"/>
        </w:rPr>
      </w:pPr>
      <w:r>
        <w:rPr>
          <w:rFonts w:cs="Times New Roman"/>
          <w:szCs w:val="28"/>
        </w:rPr>
        <w:t>1-й рік – початковий рівень – 36 год. на рік, 4 год. на місяць;</w:t>
      </w:r>
    </w:p>
    <w:p w:rsidR="00B3618E" w:rsidRDefault="00B3618E" w:rsidP="00B3618E">
      <w:pPr>
        <w:pStyle w:val="a4"/>
        <w:ind w:left="0" w:firstLine="708"/>
        <w:jc w:val="both"/>
        <w:rPr>
          <w:rFonts w:cs="Times New Roman"/>
          <w:szCs w:val="28"/>
        </w:rPr>
      </w:pPr>
      <w:r>
        <w:rPr>
          <w:rFonts w:cs="Times New Roman"/>
          <w:szCs w:val="28"/>
        </w:rPr>
        <w:t>2-й рік – основний рівень –36год. на рік, 4 год. на місяць;</w:t>
      </w:r>
    </w:p>
    <w:p w:rsidR="00B3618E" w:rsidRDefault="00B3618E" w:rsidP="00B3618E">
      <w:pPr>
        <w:pStyle w:val="a4"/>
        <w:ind w:left="0" w:firstLine="708"/>
        <w:jc w:val="both"/>
        <w:rPr>
          <w:rFonts w:cs="Times New Roman"/>
          <w:szCs w:val="28"/>
        </w:rPr>
      </w:pPr>
      <w:r>
        <w:rPr>
          <w:rFonts w:cs="Times New Roman"/>
          <w:szCs w:val="28"/>
        </w:rPr>
        <w:t>3-й рік – завершальний, кваліфікаційний рівень – 36 год. на рік, 4 год. на місяць.</w:t>
      </w:r>
    </w:p>
    <w:p w:rsidR="00B3618E" w:rsidRDefault="00B3618E" w:rsidP="00B3618E">
      <w:pPr>
        <w:pStyle w:val="a4"/>
        <w:ind w:left="0" w:firstLine="708"/>
        <w:jc w:val="both"/>
        <w:rPr>
          <w:rFonts w:cs="Times New Roman"/>
          <w:szCs w:val="28"/>
        </w:rPr>
      </w:pPr>
      <w:r>
        <w:rPr>
          <w:rFonts w:cs="Times New Roman"/>
          <w:szCs w:val="28"/>
        </w:rPr>
        <w:t xml:space="preserve">Програма першого року навчання передбачає засвоєння фундаментальних законів і принципів будови Всесвіту, архітектури речовинного стану матерії та розуміння процесів, що протікають в явищах різної фізичної природи на різних рівнях її будови.  </w:t>
      </w:r>
    </w:p>
    <w:p w:rsidR="00B3618E" w:rsidRDefault="00B3618E" w:rsidP="00B3618E">
      <w:pPr>
        <w:pStyle w:val="a4"/>
        <w:ind w:left="0" w:firstLine="708"/>
        <w:jc w:val="both"/>
        <w:rPr>
          <w:rFonts w:cs="Times New Roman"/>
          <w:szCs w:val="28"/>
        </w:rPr>
      </w:pPr>
      <w:r>
        <w:rPr>
          <w:rFonts w:cs="Times New Roman"/>
          <w:szCs w:val="28"/>
        </w:rPr>
        <w:t xml:space="preserve">Програма другого року навчання спрямована на розвиток сучасного світобачення і світосприйняття з акцентом на науковий інструментарій, необхідний для подальшої науково-дослідної роботи та науково-технічної творчості. </w:t>
      </w:r>
    </w:p>
    <w:p w:rsidR="00B3618E" w:rsidRDefault="00B3618E" w:rsidP="00B3618E">
      <w:pPr>
        <w:pStyle w:val="a4"/>
        <w:ind w:left="0" w:firstLine="708"/>
        <w:jc w:val="both"/>
        <w:rPr>
          <w:rFonts w:cs="Times New Roman"/>
          <w:szCs w:val="28"/>
        </w:rPr>
      </w:pPr>
      <w:r>
        <w:rPr>
          <w:rFonts w:cs="Times New Roman"/>
          <w:szCs w:val="28"/>
        </w:rPr>
        <w:t xml:space="preserve">Програма третього року навчання розрахована на бачення проблемних питань на основних напрямах розвитку науки і техніки, людини і людського суспільства; вчить постановці задачі дослідження з формуванням основних </w:t>
      </w:r>
      <w:r>
        <w:rPr>
          <w:rFonts w:cs="Times New Roman"/>
          <w:szCs w:val="28"/>
        </w:rPr>
        <w:lastRenderedPageBreak/>
        <w:t xml:space="preserve">орієнтирів на її вирішення; методам і технологіям рішення поставленої задачі, а також умінню робити висновки виходячи із отриманих результатів. </w:t>
      </w:r>
    </w:p>
    <w:p w:rsidR="00B3618E" w:rsidRDefault="00B3618E" w:rsidP="00B3618E">
      <w:pPr>
        <w:pStyle w:val="a4"/>
        <w:ind w:left="0" w:firstLine="708"/>
        <w:jc w:val="both"/>
        <w:rPr>
          <w:rFonts w:cs="Times New Roman"/>
          <w:szCs w:val="28"/>
        </w:rPr>
      </w:pPr>
      <w:r>
        <w:rPr>
          <w:rFonts w:cs="Times New Roman"/>
          <w:szCs w:val="28"/>
        </w:rPr>
        <w:t xml:space="preserve">Контроль за здобутими знаннями здійснюється під час проведення практичних занять, що плануються в обсязі 50 % від загального навантаження, а на третьому році навчання ще й за виконанням науково-дослідної роботи. </w:t>
      </w:r>
    </w:p>
    <w:p w:rsidR="00B3618E" w:rsidRDefault="00B3618E" w:rsidP="00AC33DA">
      <w:pPr>
        <w:pStyle w:val="a4"/>
        <w:ind w:left="0" w:firstLine="708"/>
        <w:jc w:val="both"/>
        <w:rPr>
          <w:rFonts w:cs="Times New Roman"/>
          <w:b/>
          <w:szCs w:val="28"/>
        </w:rPr>
      </w:pPr>
      <w:r>
        <w:rPr>
          <w:rFonts w:cs="Times New Roman"/>
          <w:szCs w:val="28"/>
        </w:rPr>
        <w:t>Навчання у Віртуальній аерокосмічній школі потребує початкового рівня знань учнів 8-го класу освітніх навчальних закладів. Загальними принципами організації навчально-виховного процесу є науковість матеріалу, що вивчається, розвиток допитливості і фантазії слухачів із спрямованістю на особисту творчість, індивідуальний підхід, послідовність і поступовість викладення і засвоєння матеріалу.</w:t>
      </w:r>
    </w:p>
    <w:p w:rsidR="00575DA2" w:rsidRDefault="00575DA2">
      <w:pPr>
        <w:rPr>
          <w:rFonts w:cs="Times New Roman"/>
          <w:b/>
          <w:szCs w:val="28"/>
        </w:rPr>
      </w:pPr>
      <w:r>
        <w:rPr>
          <w:rFonts w:cs="Times New Roman"/>
          <w:b/>
          <w:szCs w:val="28"/>
        </w:rPr>
        <w:br w:type="page"/>
      </w:r>
    </w:p>
    <w:p w:rsidR="00B3618E" w:rsidRPr="00B0652F" w:rsidRDefault="00B3618E" w:rsidP="00B3618E">
      <w:pPr>
        <w:pStyle w:val="a4"/>
        <w:ind w:left="0" w:firstLine="708"/>
        <w:jc w:val="center"/>
        <w:rPr>
          <w:rFonts w:cs="Times New Roman"/>
          <w:b/>
          <w:szCs w:val="28"/>
        </w:rPr>
      </w:pPr>
      <w:r w:rsidRPr="00B0652F">
        <w:rPr>
          <w:rFonts w:cs="Times New Roman"/>
          <w:b/>
          <w:szCs w:val="28"/>
        </w:rPr>
        <w:t>Початковий рівень, перший рік навчання</w:t>
      </w:r>
    </w:p>
    <w:p w:rsidR="00B3618E" w:rsidRPr="00B0652F" w:rsidRDefault="00B3618E" w:rsidP="00B3618E">
      <w:pPr>
        <w:pStyle w:val="a4"/>
        <w:ind w:left="0" w:firstLine="708"/>
        <w:jc w:val="center"/>
        <w:rPr>
          <w:rFonts w:cs="Times New Roman"/>
          <w:b/>
          <w:szCs w:val="28"/>
        </w:rPr>
      </w:pPr>
      <w:r w:rsidRPr="00B0652F">
        <w:rPr>
          <w:rFonts w:cs="Times New Roman"/>
          <w:b/>
          <w:szCs w:val="28"/>
        </w:rPr>
        <w:t>Частина І. Основи природознавства</w:t>
      </w:r>
    </w:p>
    <w:p w:rsidR="00B3618E" w:rsidRPr="00B0652F" w:rsidRDefault="00B3618E" w:rsidP="00B3618E">
      <w:pPr>
        <w:pStyle w:val="a4"/>
        <w:ind w:left="0" w:firstLine="708"/>
        <w:jc w:val="center"/>
        <w:rPr>
          <w:rFonts w:cs="Times New Roman"/>
          <w:b/>
          <w:szCs w:val="28"/>
        </w:rPr>
      </w:pPr>
      <w:r w:rsidRPr="00B0652F">
        <w:rPr>
          <w:rFonts w:cs="Times New Roman"/>
          <w:b/>
          <w:szCs w:val="28"/>
        </w:rPr>
        <w:t>НАВЧАЛЬНО-ТЕМАТИЧНИЙ ПЛАН</w:t>
      </w:r>
    </w:p>
    <w:p w:rsidR="00B3618E" w:rsidRDefault="00B3618E" w:rsidP="00B3618E">
      <w:pPr>
        <w:pStyle w:val="a4"/>
        <w:ind w:left="0" w:firstLine="708"/>
        <w:jc w:val="both"/>
        <w:rPr>
          <w:rFonts w:cs="Times New Roman"/>
          <w:szCs w:val="28"/>
        </w:rPr>
      </w:pPr>
    </w:p>
    <w:tbl>
      <w:tblPr>
        <w:tblStyle w:val="a3"/>
        <w:tblW w:w="0" w:type="auto"/>
        <w:tblLook w:val="04A0" w:firstRow="1" w:lastRow="0" w:firstColumn="1" w:lastColumn="0" w:noHBand="0" w:noVBand="1"/>
      </w:tblPr>
      <w:tblGrid>
        <w:gridCol w:w="755"/>
        <w:gridCol w:w="4721"/>
        <w:gridCol w:w="1720"/>
        <w:gridCol w:w="1655"/>
        <w:gridCol w:w="1003"/>
      </w:tblGrid>
      <w:tr w:rsidR="00B3618E" w:rsidTr="006D7E6A">
        <w:tc>
          <w:tcPr>
            <w:tcW w:w="755" w:type="dxa"/>
            <w:vMerge w:val="restart"/>
          </w:tcPr>
          <w:p w:rsidR="00B3618E" w:rsidRDefault="00B3618E" w:rsidP="006D7E6A">
            <w:pPr>
              <w:pStyle w:val="a4"/>
              <w:ind w:left="0"/>
              <w:jc w:val="center"/>
              <w:rPr>
                <w:rFonts w:cs="Times New Roman"/>
                <w:szCs w:val="28"/>
              </w:rPr>
            </w:pPr>
            <w:r>
              <w:rPr>
                <w:rFonts w:cs="Times New Roman"/>
                <w:szCs w:val="28"/>
              </w:rPr>
              <w:t>№</w:t>
            </w:r>
          </w:p>
        </w:tc>
        <w:tc>
          <w:tcPr>
            <w:tcW w:w="4721" w:type="dxa"/>
            <w:vMerge w:val="restart"/>
          </w:tcPr>
          <w:p w:rsidR="00B3618E" w:rsidRDefault="00B3618E" w:rsidP="006D7E6A">
            <w:pPr>
              <w:pStyle w:val="a4"/>
              <w:ind w:left="0"/>
              <w:jc w:val="center"/>
              <w:rPr>
                <w:rFonts w:cs="Times New Roman"/>
                <w:szCs w:val="28"/>
              </w:rPr>
            </w:pPr>
            <w:r>
              <w:rPr>
                <w:rFonts w:cs="Times New Roman"/>
                <w:szCs w:val="28"/>
              </w:rPr>
              <w:t>Розділ, тема</w:t>
            </w:r>
          </w:p>
        </w:tc>
        <w:tc>
          <w:tcPr>
            <w:tcW w:w="4378" w:type="dxa"/>
            <w:gridSpan w:val="3"/>
          </w:tcPr>
          <w:p w:rsidR="00B3618E" w:rsidRDefault="00B3618E" w:rsidP="006D7E6A">
            <w:pPr>
              <w:pStyle w:val="a4"/>
              <w:ind w:left="0"/>
              <w:jc w:val="center"/>
              <w:rPr>
                <w:rFonts w:cs="Times New Roman"/>
                <w:szCs w:val="28"/>
              </w:rPr>
            </w:pPr>
            <w:r>
              <w:rPr>
                <w:rFonts w:cs="Times New Roman"/>
                <w:szCs w:val="28"/>
              </w:rPr>
              <w:t>Кількість годин</w:t>
            </w:r>
          </w:p>
        </w:tc>
      </w:tr>
      <w:tr w:rsidR="00B3618E" w:rsidTr="006D7E6A">
        <w:tc>
          <w:tcPr>
            <w:tcW w:w="755" w:type="dxa"/>
            <w:vMerge/>
          </w:tcPr>
          <w:p w:rsidR="00B3618E" w:rsidRDefault="00B3618E" w:rsidP="006D7E6A">
            <w:pPr>
              <w:pStyle w:val="a4"/>
              <w:ind w:left="0"/>
              <w:jc w:val="center"/>
              <w:rPr>
                <w:rFonts w:cs="Times New Roman"/>
                <w:szCs w:val="28"/>
              </w:rPr>
            </w:pPr>
          </w:p>
        </w:tc>
        <w:tc>
          <w:tcPr>
            <w:tcW w:w="4721" w:type="dxa"/>
            <w:vMerge/>
          </w:tcPr>
          <w:p w:rsidR="00B3618E" w:rsidRDefault="00B3618E" w:rsidP="006D7E6A">
            <w:pPr>
              <w:pStyle w:val="a4"/>
              <w:ind w:left="0"/>
              <w:jc w:val="center"/>
              <w:rPr>
                <w:rFonts w:cs="Times New Roman"/>
                <w:szCs w:val="28"/>
              </w:rPr>
            </w:pPr>
          </w:p>
        </w:tc>
        <w:tc>
          <w:tcPr>
            <w:tcW w:w="1720" w:type="dxa"/>
          </w:tcPr>
          <w:p w:rsidR="00B3618E" w:rsidRDefault="00B3618E" w:rsidP="006D7E6A">
            <w:pPr>
              <w:pStyle w:val="a4"/>
              <w:ind w:left="0"/>
              <w:jc w:val="center"/>
              <w:rPr>
                <w:rFonts w:cs="Times New Roman"/>
                <w:szCs w:val="28"/>
              </w:rPr>
            </w:pPr>
            <w:r>
              <w:rPr>
                <w:rFonts w:cs="Times New Roman"/>
                <w:szCs w:val="28"/>
              </w:rPr>
              <w:t>теоретичних</w:t>
            </w:r>
          </w:p>
        </w:tc>
        <w:tc>
          <w:tcPr>
            <w:tcW w:w="1655" w:type="dxa"/>
          </w:tcPr>
          <w:p w:rsidR="00B3618E" w:rsidRDefault="00B3618E" w:rsidP="006D7E6A">
            <w:pPr>
              <w:pStyle w:val="a4"/>
              <w:ind w:left="0"/>
              <w:jc w:val="center"/>
              <w:rPr>
                <w:rFonts w:cs="Times New Roman"/>
                <w:szCs w:val="28"/>
              </w:rPr>
            </w:pPr>
            <w:r>
              <w:rPr>
                <w:rFonts w:cs="Times New Roman"/>
                <w:szCs w:val="28"/>
              </w:rPr>
              <w:t>практичних</w:t>
            </w:r>
          </w:p>
        </w:tc>
        <w:tc>
          <w:tcPr>
            <w:tcW w:w="1003" w:type="dxa"/>
          </w:tcPr>
          <w:p w:rsidR="00B3618E" w:rsidRDefault="00B3618E" w:rsidP="006D7E6A">
            <w:pPr>
              <w:pStyle w:val="a4"/>
              <w:ind w:left="0"/>
              <w:jc w:val="center"/>
              <w:rPr>
                <w:rFonts w:cs="Times New Roman"/>
                <w:szCs w:val="28"/>
              </w:rPr>
            </w:pPr>
            <w:r>
              <w:rPr>
                <w:rFonts w:cs="Times New Roman"/>
                <w:szCs w:val="28"/>
              </w:rPr>
              <w:t>усього</w:t>
            </w:r>
          </w:p>
        </w:tc>
      </w:tr>
      <w:tr w:rsidR="00B3618E" w:rsidTr="006D7E6A">
        <w:tc>
          <w:tcPr>
            <w:tcW w:w="755" w:type="dxa"/>
          </w:tcPr>
          <w:p w:rsidR="00B3618E" w:rsidRDefault="00B3618E" w:rsidP="006D7E6A">
            <w:pPr>
              <w:pStyle w:val="a4"/>
              <w:ind w:left="0"/>
              <w:jc w:val="both"/>
              <w:rPr>
                <w:rFonts w:cs="Times New Roman"/>
                <w:szCs w:val="28"/>
              </w:rPr>
            </w:pPr>
          </w:p>
        </w:tc>
        <w:tc>
          <w:tcPr>
            <w:tcW w:w="4721" w:type="dxa"/>
          </w:tcPr>
          <w:p w:rsidR="00B3618E" w:rsidRDefault="00B3618E" w:rsidP="006D7E6A">
            <w:pPr>
              <w:pStyle w:val="a4"/>
              <w:ind w:left="0"/>
              <w:jc w:val="both"/>
              <w:rPr>
                <w:rFonts w:cs="Times New Roman"/>
                <w:szCs w:val="28"/>
              </w:rPr>
            </w:pPr>
            <w:r>
              <w:rPr>
                <w:rFonts w:cs="Times New Roman"/>
                <w:szCs w:val="28"/>
              </w:rPr>
              <w:t xml:space="preserve">Вступ. </w:t>
            </w:r>
          </w:p>
        </w:tc>
        <w:tc>
          <w:tcPr>
            <w:tcW w:w="1720" w:type="dxa"/>
          </w:tcPr>
          <w:p w:rsidR="00B3618E" w:rsidRPr="006333E1" w:rsidRDefault="00B3618E" w:rsidP="006D7E6A">
            <w:pPr>
              <w:pStyle w:val="a4"/>
              <w:ind w:left="0"/>
              <w:jc w:val="center"/>
              <w:rPr>
                <w:rFonts w:cs="Times New Roman"/>
                <w:szCs w:val="28"/>
              </w:rPr>
            </w:pPr>
            <w:r>
              <w:rPr>
                <w:rFonts w:cs="Times New Roman"/>
                <w:szCs w:val="28"/>
              </w:rPr>
              <w:t>1</w:t>
            </w:r>
          </w:p>
        </w:tc>
        <w:tc>
          <w:tcPr>
            <w:tcW w:w="1655" w:type="dxa"/>
          </w:tcPr>
          <w:p w:rsidR="00B3618E" w:rsidRDefault="00B3618E" w:rsidP="006D7E6A">
            <w:pPr>
              <w:pStyle w:val="a4"/>
              <w:ind w:left="0"/>
              <w:jc w:val="center"/>
              <w:rPr>
                <w:rFonts w:cs="Times New Roman"/>
                <w:szCs w:val="28"/>
              </w:rPr>
            </w:pPr>
          </w:p>
        </w:tc>
        <w:tc>
          <w:tcPr>
            <w:tcW w:w="1003" w:type="dxa"/>
          </w:tcPr>
          <w:p w:rsidR="00B3618E" w:rsidRDefault="00B3618E" w:rsidP="006D7E6A">
            <w:pPr>
              <w:pStyle w:val="a4"/>
              <w:ind w:left="0"/>
              <w:jc w:val="center"/>
              <w:rPr>
                <w:rFonts w:cs="Times New Roman"/>
                <w:szCs w:val="28"/>
              </w:rPr>
            </w:pPr>
            <w:r>
              <w:rPr>
                <w:rFonts w:cs="Times New Roman"/>
                <w:szCs w:val="28"/>
              </w:rPr>
              <w:t>1</w:t>
            </w:r>
          </w:p>
        </w:tc>
      </w:tr>
      <w:tr w:rsidR="00B3618E" w:rsidTr="006D7E6A">
        <w:tc>
          <w:tcPr>
            <w:tcW w:w="755" w:type="dxa"/>
          </w:tcPr>
          <w:p w:rsidR="00B3618E" w:rsidRPr="006333E1" w:rsidRDefault="00B3618E" w:rsidP="006D7E6A">
            <w:pPr>
              <w:pStyle w:val="a4"/>
              <w:ind w:left="0"/>
              <w:jc w:val="both"/>
              <w:rPr>
                <w:rFonts w:cs="Times New Roman"/>
                <w:szCs w:val="28"/>
              </w:rPr>
            </w:pPr>
          </w:p>
        </w:tc>
        <w:tc>
          <w:tcPr>
            <w:tcW w:w="4721" w:type="dxa"/>
          </w:tcPr>
          <w:p w:rsidR="00B3618E" w:rsidRDefault="00B3618E" w:rsidP="006D7E6A">
            <w:pPr>
              <w:pStyle w:val="a4"/>
              <w:ind w:left="0"/>
              <w:jc w:val="both"/>
              <w:rPr>
                <w:rFonts w:cs="Times New Roman"/>
                <w:szCs w:val="28"/>
              </w:rPr>
            </w:pPr>
            <w:r>
              <w:rPr>
                <w:rFonts w:cs="Times New Roman"/>
                <w:szCs w:val="28"/>
              </w:rPr>
              <w:t>Розділ І. Закони збереження</w:t>
            </w:r>
          </w:p>
        </w:tc>
        <w:tc>
          <w:tcPr>
            <w:tcW w:w="1720" w:type="dxa"/>
          </w:tcPr>
          <w:p w:rsidR="00B3618E" w:rsidRPr="005177DB" w:rsidRDefault="00B3618E" w:rsidP="006D7E6A">
            <w:pPr>
              <w:pStyle w:val="a4"/>
              <w:ind w:left="0"/>
              <w:jc w:val="center"/>
              <w:rPr>
                <w:rFonts w:cs="Times New Roman"/>
                <w:szCs w:val="28"/>
              </w:rPr>
            </w:pPr>
          </w:p>
        </w:tc>
        <w:tc>
          <w:tcPr>
            <w:tcW w:w="1655" w:type="dxa"/>
          </w:tcPr>
          <w:p w:rsidR="00B3618E" w:rsidRPr="005177DB" w:rsidRDefault="00B3618E" w:rsidP="006D7E6A">
            <w:pPr>
              <w:pStyle w:val="a4"/>
              <w:ind w:left="0"/>
              <w:jc w:val="center"/>
              <w:rPr>
                <w:rFonts w:cs="Times New Roman"/>
                <w:szCs w:val="28"/>
              </w:rPr>
            </w:pPr>
          </w:p>
        </w:tc>
        <w:tc>
          <w:tcPr>
            <w:tcW w:w="1003" w:type="dxa"/>
          </w:tcPr>
          <w:p w:rsidR="00B3618E" w:rsidRPr="005177DB" w:rsidRDefault="00B3618E" w:rsidP="006D7E6A">
            <w:pPr>
              <w:pStyle w:val="a4"/>
              <w:ind w:left="0"/>
              <w:jc w:val="center"/>
              <w:rPr>
                <w:rFonts w:cs="Times New Roman"/>
                <w:szCs w:val="28"/>
              </w:rPr>
            </w:pPr>
          </w:p>
        </w:tc>
      </w:tr>
      <w:tr w:rsidR="00B3618E" w:rsidTr="006D7E6A">
        <w:tc>
          <w:tcPr>
            <w:tcW w:w="755" w:type="dxa"/>
          </w:tcPr>
          <w:p w:rsidR="00B3618E" w:rsidRDefault="00B3618E" w:rsidP="006D7E6A">
            <w:pPr>
              <w:pStyle w:val="a4"/>
              <w:ind w:left="0"/>
              <w:jc w:val="both"/>
              <w:rPr>
                <w:rFonts w:cs="Times New Roman"/>
                <w:szCs w:val="28"/>
              </w:rPr>
            </w:pPr>
            <w:r>
              <w:rPr>
                <w:rFonts w:cs="Times New Roman"/>
                <w:szCs w:val="28"/>
              </w:rPr>
              <w:t>1.1</w:t>
            </w:r>
          </w:p>
        </w:tc>
        <w:tc>
          <w:tcPr>
            <w:tcW w:w="4721" w:type="dxa"/>
          </w:tcPr>
          <w:p w:rsidR="00B3618E" w:rsidRDefault="00B3618E" w:rsidP="006D7E6A">
            <w:pPr>
              <w:pStyle w:val="a4"/>
              <w:ind w:left="0"/>
              <w:jc w:val="both"/>
              <w:rPr>
                <w:rFonts w:cs="Times New Roman"/>
                <w:szCs w:val="28"/>
              </w:rPr>
            </w:pPr>
            <w:r>
              <w:rPr>
                <w:rFonts w:cs="Times New Roman"/>
                <w:szCs w:val="28"/>
              </w:rPr>
              <w:t>Фізичні параметри в консервативних системах</w:t>
            </w:r>
          </w:p>
        </w:tc>
        <w:tc>
          <w:tcPr>
            <w:tcW w:w="1720" w:type="dxa"/>
          </w:tcPr>
          <w:p w:rsidR="00B3618E" w:rsidRPr="005177DB" w:rsidRDefault="00B3618E" w:rsidP="006D7E6A">
            <w:pPr>
              <w:pStyle w:val="a4"/>
              <w:ind w:left="0"/>
              <w:jc w:val="center"/>
              <w:rPr>
                <w:rFonts w:cs="Times New Roman"/>
                <w:szCs w:val="28"/>
              </w:rPr>
            </w:pPr>
            <w:r>
              <w:rPr>
                <w:rFonts w:cs="Times New Roman"/>
                <w:szCs w:val="28"/>
              </w:rPr>
              <w:t>2</w:t>
            </w:r>
          </w:p>
        </w:tc>
        <w:tc>
          <w:tcPr>
            <w:tcW w:w="1655" w:type="dxa"/>
          </w:tcPr>
          <w:p w:rsidR="00B3618E" w:rsidRPr="005177DB" w:rsidRDefault="00B3618E" w:rsidP="006D7E6A">
            <w:pPr>
              <w:pStyle w:val="a4"/>
              <w:ind w:left="0"/>
              <w:jc w:val="center"/>
              <w:rPr>
                <w:rFonts w:cs="Times New Roman"/>
                <w:szCs w:val="28"/>
              </w:rPr>
            </w:pPr>
            <w:r>
              <w:rPr>
                <w:rFonts w:cs="Times New Roman"/>
                <w:szCs w:val="28"/>
              </w:rPr>
              <w:t>1</w:t>
            </w:r>
          </w:p>
        </w:tc>
        <w:tc>
          <w:tcPr>
            <w:tcW w:w="1003" w:type="dxa"/>
          </w:tcPr>
          <w:p w:rsidR="00B3618E" w:rsidRPr="005177DB" w:rsidRDefault="00B3618E" w:rsidP="006D7E6A">
            <w:pPr>
              <w:pStyle w:val="a4"/>
              <w:ind w:left="0"/>
              <w:jc w:val="center"/>
              <w:rPr>
                <w:rFonts w:cs="Times New Roman"/>
                <w:szCs w:val="28"/>
              </w:rPr>
            </w:pPr>
            <w:r>
              <w:rPr>
                <w:rFonts w:cs="Times New Roman"/>
                <w:szCs w:val="28"/>
              </w:rPr>
              <w:t>3</w:t>
            </w:r>
          </w:p>
        </w:tc>
      </w:tr>
      <w:tr w:rsidR="00B3618E" w:rsidTr="006D7E6A">
        <w:tc>
          <w:tcPr>
            <w:tcW w:w="755" w:type="dxa"/>
          </w:tcPr>
          <w:p w:rsidR="00B3618E" w:rsidRDefault="00B3618E" w:rsidP="006D7E6A">
            <w:pPr>
              <w:pStyle w:val="a4"/>
              <w:ind w:left="0"/>
              <w:jc w:val="both"/>
              <w:rPr>
                <w:rFonts w:cs="Times New Roman"/>
                <w:szCs w:val="28"/>
              </w:rPr>
            </w:pPr>
            <w:r>
              <w:rPr>
                <w:rFonts w:cs="Times New Roman"/>
                <w:szCs w:val="28"/>
              </w:rPr>
              <w:t>1.2</w:t>
            </w:r>
          </w:p>
        </w:tc>
        <w:tc>
          <w:tcPr>
            <w:tcW w:w="4721" w:type="dxa"/>
          </w:tcPr>
          <w:p w:rsidR="00B3618E" w:rsidRDefault="00B3618E" w:rsidP="006D7E6A">
            <w:pPr>
              <w:pStyle w:val="a4"/>
              <w:ind w:left="0"/>
              <w:jc w:val="both"/>
              <w:rPr>
                <w:rFonts w:cs="Times New Roman"/>
                <w:szCs w:val="28"/>
              </w:rPr>
            </w:pPr>
            <w:r>
              <w:rPr>
                <w:rFonts w:cs="Times New Roman"/>
                <w:szCs w:val="28"/>
              </w:rPr>
              <w:t>Закони збереження енергії</w:t>
            </w:r>
          </w:p>
        </w:tc>
        <w:tc>
          <w:tcPr>
            <w:tcW w:w="1720" w:type="dxa"/>
          </w:tcPr>
          <w:p w:rsidR="00B3618E" w:rsidRPr="005177DB" w:rsidRDefault="00B3618E" w:rsidP="006D7E6A">
            <w:pPr>
              <w:pStyle w:val="a4"/>
              <w:ind w:left="0"/>
              <w:jc w:val="center"/>
              <w:rPr>
                <w:rFonts w:cs="Times New Roman"/>
                <w:szCs w:val="28"/>
              </w:rPr>
            </w:pPr>
            <w:r>
              <w:rPr>
                <w:rFonts w:cs="Times New Roman"/>
                <w:szCs w:val="28"/>
              </w:rPr>
              <w:t>2</w:t>
            </w:r>
          </w:p>
        </w:tc>
        <w:tc>
          <w:tcPr>
            <w:tcW w:w="1655" w:type="dxa"/>
          </w:tcPr>
          <w:p w:rsidR="00B3618E" w:rsidRPr="005177DB" w:rsidRDefault="00B3618E" w:rsidP="006D7E6A">
            <w:pPr>
              <w:pStyle w:val="a4"/>
              <w:ind w:left="0"/>
              <w:jc w:val="center"/>
              <w:rPr>
                <w:rFonts w:cs="Times New Roman"/>
                <w:szCs w:val="28"/>
              </w:rPr>
            </w:pPr>
            <w:r>
              <w:rPr>
                <w:rFonts w:cs="Times New Roman"/>
                <w:szCs w:val="28"/>
              </w:rPr>
              <w:t>3</w:t>
            </w:r>
          </w:p>
        </w:tc>
        <w:tc>
          <w:tcPr>
            <w:tcW w:w="1003" w:type="dxa"/>
          </w:tcPr>
          <w:p w:rsidR="00B3618E" w:rsidRPr="005177DB" w:rsidRDefault="00B3618E" w:rsidP="006D7E6A">
            <w:pPr>
              <w:pStyle w:val="a4"/>
              <w:ind w:left="0"/>
              <w:jc w:val="center"/>
              <w:rPr>
                <w:rFonts w:cs="Times New Roman"/>
                <w:szCs w:val="28"/>
              </w:rPr>
            </w:pPr>
            <w:r>
              <w:rPr>
                <w:rFonts w:cs="Times New Roman"/>
                <w:szCs w:val="28"/>
              </w:rPr>
              <w:t>5</w:t>
            </w:r>
          </w:p>
        </w:tc>
      </w:tr>
      <w:tr w:rsidR="00B3618E" w:rsidTr="006D7E6A">
        <w:tc>
          <w:tcPr>
            <w:tcW w:w="755" w:type="dxa"/>
          </w:tcPr>
          <w:p w:rsidR="00B3618E" w:rsidRDefault="00B3618E" w:rsidP="006D7E6A">
            <w:pPr>
              <w:pStyle w:val="a4"/>
              <w:ind w:left="0"/>
              <w:jc w:val="both"/>
              <w:rPr>
                <w:rFonts w:cs="Times New Roman"/>
                <w:szCs w:val="28"/>
              </w:rPr>
            </w:pPr>
            <w:r>
              <w:rPr>
                <w:rFonts w:cs="Times New Roman"/>
                <w:szCs w:val="28"/>
              </w:rPr>
              <w:t>1.3</w:t>
            </w:r>
          </w:p>
        </w:tc>
        <w:tc>
          <w:tcPr>
            <w:tcW w:w="4721" w:type="dxa"/>
          </w:tcPr>
          <w:p w:rsidR="00B3618E" w:rsidRDefault="00B3618E" w:rsidP="006D7E6A">
            <w:pPr>
              <w:pStyle w:val="a4"/>
              <w:ind w:left="0"/>
              <w:jc w:val="both"/>
              <w:rPr>
                <w:rFonts w:cs="Times New Roman"/>
                <w:szCs w:val="28"/>
              </w:rPr>
            </w:pPr>
            <w:r>
              <w:rPr>
                <w:rFonts w:cs="Times New Roman"/>
                <w:szCs w:val="28"/>
              </w:rPr>
              <w:t>Закони збереження кількості руху та моменту кількості руху</w:t>
            </w:r>
          </w:p>
        </w:tc>
        <w:tc>
          <w:tcPr>
            <w:tcW w:w="1720" w:type="dxa"/>
          </w:tcPr>
          <w:p w:rsidR="00B3618E" w:rsidRPr="005177DB" w:rsidRDefault="00B3618E" w:rsidP="006D7E6A">
            <w:pPr>
              <w:pStyle w:val="a4"/>
              <w:ind w:left="0"/>
              <w:jc w:val="center"/>
              <w:rPr>
                <w:rFonts w:cs="Times New Roman"/>
                <w:szCs w:val="28"/>
              </w:rPr>
            </w:pPr>
            <w:r>
              <w:rPr>
                <w:rFonts w:cs="Times New Roman"/>
                <w:szCs w:val="28"/>
              </w:rPr>
              <w:t>2</w:t>
            </w:r>
          </w:p>
        </w:tc>
        <w:tc>
          <w:tcPr>
            <w:tcW w:w="1655" w:type="dxa"/>
          </w:tcPr>
          <w:p w:rsidR="00B3618E" w:rsidRPr="005177DB" w:rsidRDefault="00B3618E" w:rsidP="006D7E6A">
            <w:pPr>
              <w:pStyle w:val="a4"/>
              <w:ind w:left="0"/>
              <w:jc w:val="center"/>
              <w:rPr>
                <w:rFonts w:cs="Times New Roman"/>
                <w:szCs w:val="28"/>
              </w:rPr>
            </w:pPr>
            <w:r>
              <w:rPr>
                <w:rFonts w:cs="Times New Roman"/>
                <w:szCs w:val="28"/>
              </w:rPr>
              <w:t>3</w:t>
            </w:r>
          </w:p>
        </w:tc>
        <w:tc>
          <w:tcPr>
            <w:tcW w:w="1003" w:type="dxa"/>
          </w:tcPr>
          <w:p w:rsidR="00B3618E" w:rsidRPr="005177DB" w:rsidRDefault="00B3618E" w:rsidP="006D7E6A">
            <w:pPr>
              <w:pStyle w:val="a4"/>
              <w:ind w:left="0"/>
              <w:jc w:val="center"/>
              <w:rPr>
                <w:rFonts w:cs="Times New Roman"/>
                <w:szCs w:val="28"/>
              </w:rPr>
            </w:pPr>
            <w:r>
              <w:rPr>
                <w:rFonts w:cs="Times New Roman"/>
                <w:szCs w:val="28"/>
              </w:rPr>
              <w:t>5</w:t>
            </w:r>
          </w:p>
        </w:tc>
      </w:tr>
      <w:tr w:rsidR="00B3618E" w:rsidTr="006D7E6A">
        <w:tc>
          <w:tcPr>
            <w:tcW w:w="755" w:type="dxa"/>
          </w:tcPr>
          <w:p w:rsidR="00B3618E" w:rsidRDefault="00B3618E" w:rsidP="006D7E6A">
            <w:pPr>
              <w:pStyle w:val="a4"/>
              <w:ind w:left="0"/>
              <w:jc w:val="both"/>
              <w:rPr>
                <w:rFonts w:cs="Times New Roman"/>
                <w:szCs w:val="28"/>
              </w:rPr>
            </w:pPr>
          </w:p>
        </w:tc>
        <w:tc>
          <w:tcPr>
            <w:tcW w:w="4721" w:type="dxa"/>
          </w:tcPr>
          <w:p w:rsidR="00B3618E" w:rsidRDefault="00B3618E" w:rsidP="006D7E6A">
            <w:pPr>
              <w:pStyle w:val="a4"/>
              <w:ind w:left="0"/>
              <w:jc w:val="both"/>
              <w:rPr>
                <w:rFonts w:cs="Times New Roman"/>
                <w:szCs w:val="28"/>
              </w:rPr>
            </w:pPr>
            <w:r>
              <w:rPr>
                <w:rFonts w:cs="Times New Roman"/>
                <w:szCs w:val="28"/>
              </w:rPr>
              <w:t xml:space="preserve">Розділ ІІ. Принципи будови Всесвіту </w:t>
            </w:r>
          </w:p>
        </w:tc>
        <w:tc>
          <w:tcPr>
            <w:tcW w:w="1720" w:type="dxa"/>
          </w:tcPr>
          <w:p w:rsidR="00B3618E" w:rsidRPr="005177DB" w:rsidRDefault="00B3618E" w:rsidP="006D7E6A">
            <w:pPr>
              <w:pStyle w:val="a4"/>
              <w:ind w:left="0"/>
              <w:jc w:val="center"/>
              <w:rPr>
                <w:rFonts w:cs="Times New Roman"/>
                <w:szCs w:val="28"/>
              </w:rPr>
            </w:pPr>
          </w:p>
        </w:tc>
        <w:tc>
          <w:tcPr>
            <w:tcW w:w="1655" w:type="dxa"/>
          </w:tcPr>
          <w:p w:rsidR="00B3618E" w:rsidRPr="005177DB" w:rsidRDefault="00B3618E" w:rsidP="006D7E6A">
            <w:pPr>
              <w:pStyle w:val="a4"/>
              <w:ind w:left="0"/>
              <w:jc w:val="center"/>
              <w:rPr>
                <w:rFonts w:cs="Times New Roman"/>
                <w:szCs w:val="28"/>
              </w:rPr>
            </w:pPr>
          </w:p>
        </w:tc>
        <w:tc>
          <w:tcPr>
            <w:tcW w:w="1003" w:type="dxa"/>
          </w:tcPr>
          <w:p w:rsidR="00B3618E" w:rsidRPr="005177DB" w:rsidRDefault="00B3618E" w:rsidP="006D7E6A">
            <w:pPr>
              <w:pStyle w:val="a4"/>
              <w:ind w:left="0"/>
              <w:jc w:val="center"/>
              <w:rPr>
                <w:rFonts w:cs="Times New Roman"/>
                <w:szCs w:val="28"/>
              </w:rPr>
            </w:pPr>
          </w:p>
        </w:tc>
      </w:tr>
      <w:tr w:rsidR="00B3618E" w:rsidTr="006D7E6A">
        <w:tc>
          <w:tcPr>
            <w:tcW w:w="755" w:type="dxa"/>
          </w:tcPr>
          <w:p w:rsidR="00B3618E" w:rsidRDefault="00B3618E" w:rsidP="006D7E6A">
            <w:pPr>
              <w:pStyle w:val="a4"/>
              <w:ind w:left="0"/>
              <w:jc w:val="both"/>
              <w:rPr>
                <w:rFonts w:cs="Times New Roman"/>
                <w:szCs w:val="28"/>
              </w:rPr>
            </w:pPr>
            <w:r>
              <w:rPr>
                <w:rFonts w:cs="Times New Roman"/>
                <w:szCs w:val="28"/>
              </w:rPr>
              <w:t>2.1</w:t>
            </w:r>
          </w:p>
        </w:tc>
        <w:tc>
          <w:tcPr>
            <w:tcW w:w="4721" w:type="dxa"/>
          </w:tcPr>
          <w:p w:rsidR="00B3618E" w:rsidRDefault="00B3618E" w:rsidP="006D7E6A">
            <w:pPr>
              <w:pStyle w:val="a4"/>
              <w:ind w:left="0"/>
              <w:jc w:val="both"/>
              <w:rPr>
                <w:rFonts w:cs="Times New Roman"/>
                <w:szCs w:val="28"/>
              </w:rPr>
            </w:pPr>
            <w:r>
              <w:rPr>
                <w:rFonts w:cs="Times New Roman"/>
                <w:szCs w:val="28"/>
              </w:rPr>
              <w:t>Сили і потоки в неврівноваженій термодинаміці</w:t>
            </w:r>
          </w:p>
        </w:tc>
        <w:tc>
          <w:tcPr>
            <w:tcW w:w="1720" w:type="dxa"/>
          </w:tcPr>
          <w:p w:rsidR="00B3618E" w:rsidRPr="005177DB" w:rsidRDefault="00B3618E" w:rsidP="006D7E6A">
            <w:pPr>
              <w:pStyle w:val="a4"/>
              <w:ind w:left="0"/>
              <w:jc w:val="center"/>
              <w:rPr>
                <w:rFonts w:cs="Times New Roman"/>
                <w:szCs w:val="28"/>
              </w:rPr>
            </w:pPr>
            <w:r>
              <w:rPr>
                <w:rFonts w:cs="Times New Roman"/>
                <w:szCs w:val="28"/>
              </w:rPr>
              <w:t>2</w:t>
            </w:r>
          </w:p>
        </w:tc>
        <w:tc>
          <w:tcPr>
            <w:tcW w:w="1655" w:type="dxa"/>
          </w:tcPr>
          <w:p w:rsidR="00B3618E" w:rsidRDefault="00B3618E" w:rsidP="006D7E6A">
            <w:pPr>
              <w:pStyle w:val="a4"/>
              <w:ind w:left="0"/>
              <w:jc w:val="center"/>
              <w:rPr>
                <w:rFonts w:cs="Times New Roman"/>
                <w:szCs w:val="28"/>
              </w:rPr>
            </w:pPr>
          </w:p>
        </w:tc>
        <w:tc>
          <w:tcPr>
            <w:tcW w:w="1003" w:type="dxa"/>
          </w:tcPr>
          <w:p w:rsidR="00B3618E" w:rsidRPr="005177DB" w:rsidRDefault="00B3618E" w:rsidP="006D7E6A">
            <w:pPr>
              <w:pStyle w:val="a4"/>
              <w:ind w:left="0"/>
              <w:jc w:val="center"/>
              <w:rPr>
                <w:rFonts w:cs="Times New Roman"/>
                <w:szCs w:val="28"/>
              </w:rPr>
            </w:pPr>
            <w:r>
              <w:rPr>
                <w:rFonts w:cs="Times New Roman"/>
                <w:szCs w:val="28"/>
              </w:rPr>
              <w:t>2</w:t>
            </w:r>
          </w:p>
        </w:tc>
      </w:tr>
      <w:tr w:rsidR="00B3618E" w:rsidTr="006D7E6A">
        <w:tc>
          <w:tcPr>
            <w:tcW w:w="755" w:type="dxa"/>
          </w:tcPr>
          <w:p w:rsidR="00B3618E" w:rsidRDefault="00B3618E" w:rsidP="006D7E6A">
            <w:pPr>
              <w:pStyle w:val="a4"/>
              <w:ind w:left="0"/>
              <w:jc w:val="both"/>
              <w:rPr>
                <w:rFonts w:cs="Times New Roman"/>
                <w:szCs w:val="28"/>
              </w:rPr>
            </w:pPr>
            <w:r>
              <w:rPr>
                <w:rFonts w:cs="Times New Roman"/>
                <w:szCs w:val="28"/>
              </w:rPr>
              <w:t>2.2</w:t>
            </w:r>
          </w:p>
        </w:tc>
        <w:tc>
          <w:tcPr>
            <w:tcW w:w="4721" w:type="dxa"/>
          </w:tcPr>
          <w:p w:rsidR="00B3618E" w:rsidRDefault="00B3618E" w:rsidP="006D7E6A">
            <w:pPr>
              <w:pStyle w:val="a4"/>
              <w:ind w:left="0"/>
              <w:jc w:val="both"/>
              <w:rPr>
                <w:rFonts w:cs="Times New Roman"/>
                <w:szCs w:val="28"/>
              </w:rPr>
            </w:pPr>
            <w:r>
              <w:rPr>
                <w:rFonts w:cs="Times New Roman"/>
                <w:szCs w:val="28"/>
              </w:rPr>
              <w:t>Принципи Короленко-Кюрі  і його похідні</w:t>
            </w:r>
          </w:p>
        </w:tc>
        <w:tc>
          <w:tcPr>
            <w:tcW w:w="1720" w:type="dxa"/>
          </w:tcPr>
          <w:p w:rsidR="00B3618E" w:rsidRPr="005177DB" w:rsidRDefault="00B3618E" w:rsidP="006D7E6A">
            <w:pPr>
              <w:pStyle w:val="a4"/>
              <w:ind w:left="0"/>
              <w:jc w:val="center"/>
              <w:rPr>
                <w:rFonts w:cs="Times New Roman"/>
                <w:szCs w:val="28"/>
              </w:rPr>
            </w:pPr>
            <w:r>
              <w:rPr>
                <w:rFonts w:cs="Times New Roman"/>
                <w:szCs w:val="28"/>
              </w:rPr>
              <w:t>2</w:t>
            </w:r>
          </w:p>
        </w:tc>
        <w:tc>
          <w:tcPr>
            <w:tcW w:w="1655" w:type="dxa"/>
          </w:tcPr>
          <w:p w:rsidR="00B3618E" w:rsidRDefault="00B3618E" w:rsidP="006D7E6A">
            <w:pPr>
              <w:pStyle w:val="a4"/>
              <w:ind w:left="0"/>
              <w:jc w:val="center"/>
              <w:rPr>
                <w:rFonts w:cs="Times New Roman"/>
                <w:szCs w:val="28"/>
              </w:rPr>
            </w:pPr>
          </w:p>
        </w:tc>
        <w:tc>
          <w:tcPr>
            <w:tcW w:w="1003" w:type="dxa"/>
          </w:tcPr>
          <w:p w:rsidR="00B3618E" w:rsidRPr="005177DB" w:rsidRDefault="00B3618E" w:rsidP="006D7E6A">
            <w:pPr>
              <w:pStyle w:val="a4"/>
              <w:ind w:left="0"/>
              <w:jc w:val="center"/>
              <w:rPr>
                <w:rFonts w:cs="Times New Roman"/>
                <w:szCs w:val="28"/>
              </w:rPr>
            </w:pPr>
            <w:r>
              <w:rPr>
                <w:rFonts w:cs="Times New Roman"/>
                <w:szCs w:val="28"/>
              </w:rPr>
              <w:t>2</w:t>
            </w:r>
          </w:p>
        </w:tc>
      </w:tr>
      <w:tr w:rsidR="00B3618E" w:rsidTr="006D7E6A">
        <w:tc>
          <w:tcPr>
            <w:tcW w:w="755" w:type="dxa"/>
          </w:tcPr>
          <w:p w:rsidR="00B3618E" w:rsidRDefault="00B3618E" w:rsidP="006D7E6A">
            <w:pPr>
              <w:pStyle w:val="a4"/>
              <w:ind w:left="0"/>
              <w:jc w:val="both"/>
              <w:rPr>
                <w:rFonts w:cs="Times New Roman"/>
                <w:szCs w:val="28"/>
              </w:rPr>
            </w:pPr>
            <w:r>
              <w:rPr>
                <w:rFonts w:cs="Times New Roman"/>
                <w:szCs w:val="28"/>
              </w:rPr>
              <w:t>2.3</w:t>
            </w:r>
          </w:p>
        </w:tc>
        <w:tc>
          <w:tcPr>
            <w:tcW w:w="4721" w:type="dxa"/>
          </w:tcPr>
          <w:p w:rsidR="00B3618E" w:rsidRPr="00EE1318" w:rsidRDefault="00B3618E" w:rsidP="006D7E6A">
            <w:pPr>
              <w:pStyle w:val="a4"/>
              <w:ind w:left="0"/>
              <w:jc w:val="both"/>
              <w:rPr>
                <w:rFonts w:cs="Times New Roman"/>
                <w:szCs w:val="28"/>
              </w:rPr>
            </w:pPr>
            <w:r>
              <w:rPr>
                <w:rFonts w:cs="Times New Roman"/>
                <w:szCs w:val="28"/>
              </w:rPr>
              <w:t>Принцип «експоненти» і його похідні</w:t>
            </w:r>
          </w:p>
        </w:tc>
        <w:tc>
          <w:tcPr>
            <w:tcW w:w="1720" w:type="dxa"/>
          </w:tcPr>
          <w:p w:rsidR="00B3618E" w:rsidRPr="005177DB" w:rsidRDefault="00B3618E" w:rsidP="006D7E6A">
            <w:pPr>
              <w:pStyle w:val="a4"/>
              <w:ind w:left="0"/>
              <w:jc w:val="center"/>
              <w:rPr>
                <w:rFonts w:cs="Times New Roman"/>
                <w:szCs w:val="28"/>
              </w:rPr>
            </w:pPr>
            <w:r>
              <w:rPr>
                <w:rFonts w:cs="Times New Roman"/>
                <w:szCs w:val="28"/>
              </w:rPr>
              <w:t>2</w:t>
            </w:r>
          </w:p>
        </w:tc>
        <w:tc>
          <w:tcPr>
            <w:tcW w:w="1655" w:type="dxa"/>
          </w:tcPr>
          <w:p w:rsidR="00B3618E" w:rsidRDefault="00B3618E" w:rsidP="006D7E6A">
            <w:pPr>
              <w:pStyle w:val="a4"/>
              <w:ind w:left="0"/>
              <w:jc w:val="center"/>
              <w:rPr>
                <w:rFonts w:cs="Times New Roman"/>
                <w:szCs w:val="28"/>
              </w:rPr>
            </w:pPr>
          </w:p>
        </w:tc>
        <w:tc>
          <w:tcPr>
            <w:tcW w:w="1003" w:type="dxa"/>
          </w:tcPr>
          <w:p w:rsidR="00B3618E" w:rsidRPr="005177DB" w:rsidRDefault="00B3618E" w:rsidP="006D7E6A">
            <w:pPr>
              <w:pStyle w:val="a4"/>
              <w:ind w:left="0"/>
              <w:jc w:val="center"/>
              <w:rPr>
                <w:rFonts w:cs="Times New Roman"/>
                <w:szCs w:val="28"/>
              </w:rPr>
            </w:pPr>
            <w:r>
              <w:rPr>
                <w:rFonts w:cs="Times New Roman"/>
                <w:szCs w:val="28"/>
              </w:rPr>
              <w:t>2</w:t>
            </w:r>
          </w:p>
        </w:tc>
      </w:tr>
      <w:tr w:rsidR="00B3618E" w:rsidTr="006D7E6A">
        <w:tc>
          <w:tcPr>
            <w:tcW w:w="755" w:type="dxa"/>
          </w:tcPr>
          <w:p w:rsidR="00B3618E" w:rsidRDefault="00B3618E" w:rsidP="006D7E6A">
            <w:pPr>
              <w:pStyle w:val="a4"/>
              <w:ind w:left="0"/>
              <w:jc w:val="both"/>
              <w:rPr>
                <w:rFonts w:cs="Times New Roman"/>
                <w:szCs w:val="28"/>
              </w:rPr>
            </w:pPr>
          </w:p>
        </w:tc>
        <w:tc>
          <w:tcPr>
            <w:tcW w:w="4721" w:type="dxa"/>
          </w:tcPr>
          <w:p w:rsidR="00B3618E" w:rsidRDefault="00B3618E" w:rsidP="006D7E6A">
            <w:pPr>
              <w:pStyle w:val="a4"/>
              <w:ind w:left="0"/>
              <w:jc w:val="both"/>
              <w:rPr>
                <w:rFonts w:cs="Times New Roman"/>
                <w:szCs w:val="28"/>
              </w:rPr>
            </w:pPr>
            <w:r>
              <w:rPr>
                <w:rFonts w:cs="Times New Roman"/>
                <w:szCs w:val="28"/>
              </w:rPr>
              <w:t>Розділ ІІІ. Будова речовинного стану матерії</w:t>
            </w:r>
          </w:p>
        </w:tc>
        <w:tc>
          <w:tcPr>
            <w:tcW w:w="1720" w:type="dxa"/>
          </w:tcPr>
          <w:p w:rsidR="00B3618E" w:rsidRPr="005177DB" w:rsidRDefault="00B3618E" w:rsidP="006D7E6A">
            <w:pPr>
              <w:pStyle w:val="a4"/>
              <w:ind w:left="0"/>
              <w:jc w:val="center"/>
              <w:rPr>
                <w:rFonts w:cs="Times New Roman"/>
                <w:szCs w:val="28"/>
              </w:rPr>
            </w:pPr>
          </w:p>
        </w:tc>
        <w:tc>
          <w:tcPr>
            <w:tcW w:w="1655" w:type="dxa"/>
          </w:tcPr>
          <w:p w:rsidR="00B3618E" w:rsidRPr="005177DB" w:rsidRDefault="00B3618E" w:rsidP="006D7E6A">
            <w:pPr>
              <w:pStyle w:val="a4"/>
              <w:ind w:left="0"/>
              <w:jc w:val="center"/>
              <w:rPr>
                <w:rFonts w:cs="Times New Roman"/>
                <w:szCs w:val="28"/>
              </w:rPr>
            </w:pPr>
          </w:p>
        </w:tc>
        <w:tc>
          <w:tcPr>
            <w:tcW w:w="1003" w:type="dxa"/>
          </w:tcPr>
          <w:p w:rsidR="00B3618E" w:rsidRPr="005177DB" w:rsidRDefault="00B3618E" w:rsidP="006D7E6A">
            <w:pPr>
              <w:pStyle w:val="a4"/>
              <w:ind w:left="0"/>
              <w:jc w:val="center"/>
              <w:rPr>
                <w:rFonts w:cs="Times New Roman"/>
                <w:szCs w:val="28"/>
              </w:rPr>
            </w:pPr>
          </w:p>
        </w:tc>
      </w:tr>
      <w:tr w:rsidR="00B3618E" w:rsidTr="006D7E6A">
        <w:tc>
          <w:tcPr>
            <w:tcW w:w="755" w:type="dxa"/>
          </w:tcPr>
          <w:p w:rsidR="00B3618E" w:rsidRDefault="00B3618E" w:rsidP="006D7E6A">
            <w:pPr>
              <w:pStyle w:val="a4"/>
              <w:ind w:left="0"/>
              <w:jc w:val="both"/>
              <w:rPr>
                <w:rFonts w:cs="Times New Roman"/>
                <w:szCs w:val="28"/>
              </w:rPr>
            </w:pPr>
            <w:r>
              <w:rPr>
                <w:rFonts w:cs="Times New Roman"/>
                <w:szCs w:val="28"/>
              </w:rPr>
              <w:t>3.1</w:t>
            </w:r>
          </w:p>
        </w:tc>
        <w:tc>
          <w:tcPr>
            <w:tcW w:w="4721" w:type="dxa"/>
          </w:tcPr>
          <w:p w:rsidR="00B3618E" w:rsidRDefault="00B3618E" w:rsidP="006D7E6A">
            <w:pPr>
              <w:pStyle w:val="a4"/>
              <w:ind w:left="0"/>
              <w:jc w:val="both"/>
              <w:rPr>
                <w:rFonts w:cs="Times New Roman"/>
                <w:szCs w:val="28"/>
              </w:rPr>
            </w:pPr>
            <w:r>
              <w:rPr>
                <w:rFonts w:cs="Times New Roman"/>
                <w:szCs w:val="28"/>
              </w:rPr>
              <w:t>Будова речовини на мікрорівні</w:t>
            </w:r>
          </w:p>
        </w:tc>
        <w:tc>
          <w:tcPr>
            <w:tcW w:w="1720" w:type="dxa"/>
          </w:tcPr>
          <w:p w:rsidR="00B3618E" w:rsidRPr="005177DB" w:rsidRDefault="00B3618E" w:rsidP="006D7E6A">
            <w:pPr>
              <w:pStyle w:val="a4"/>
              <w:ind w:left="0"/>
              <w:jc w:val="center"/>
              <w:rPr>
                <w:rFonts w:cs="Times New Roman"/>
                <w:szCs w:val="28"/>
              </w:rPr>
            </w:pPr>
            <w:r>
              <w:rPr>
                <w:rFonts w:cs="Times New Roman"/>
                <w:szCs w:val="28"/>
              </w:rPr>
              <w:t>2</w:t>
            </w:r>
          </w:p>
        </w:tc>
        <w:tc>
          <w:tcPr>
            <w:tcW w:w="1655" w:type="dxa"/>
          </w:tcPr>
          <w:p w:rsidR="00B3618E" w:rsidRPr="005177DB" w:rsidRDefault="00B3618E" w:rsidP="006D7E6A">
            <w:pPr>
              <w:pStyle w:val="a4"/>
              <w:ind w:left="0"/>
              <w:jc w:val="center"/>
              <w:rPr>
                <w:rFonts w:cs="Times New Roman"/>
                <w:szCs w:val="28"/>
              </w:rPr>
            </w:pPr>
            <w:r>
              <w:rPr>
                <w:rFonts w:cs="Times New Roman"/>
                <w:szCs w:val="28"/>
              </w:rPr>
              <w:t>1</w:t>
            </w:r>
          </w:p>
        </w:tc>
        <w:tc>
          <w:tcPr>
            <w:tcW w:w="1003" w:type="dxa"/>
          </w:tcPr>
          <w:p w:rsidR="00B3618E" w:rsidRPr="005177DB" w:rsidRDefault="00B3618E" w:rsidP="006D7E6A">
            <w:pPr>
              <w:pStyle w:val="a4"/>
              <w:ind w:left="0"/>
              <w:jc w:val="center"/>
              <w:rPr>
                <w:rFonts w:cs="Times New Roman"/>
                <w:szCs w:val="28"/>
              </w:rPr>
            </w:pPr>
            <w:r>
              <w:rPr>
                <w:rFonts w:cs="Times New Roman"/>
                <w:szCs w:val="28"/>
              </w:rPr>
              <w:t>3</w:t>
            </w:r>
          </w:p>
        </w:tc>
      </w:tr>
      <w:tr w:rsidR="00B3618E" w:rsidTr="006D7E6A">
        <w:tc>
          <w:tcPr>
            <w:tcW w:w="755" w:type="dxa"/>
          </w:tcPr>
          <w:p w:rsidR="00B3618E" w:rsidRDefault="00B3618E" w:rsidP="006D7E6A">
            <w:pPr>
              <w:pStyle w:val="a4"/>
              <w:ind w:left="0"/>
              <w:jc w:val="both"/>
              <w:rPr>
                <w:rFonts w:cs="Times New Roman"/>
                <w:szCs w:val="28"/>
              </w:rPr>
            </w:pPr>
            <w:r>
              <w:rPr>
                <w:rFonts w:cs="Times New Roman"/>
                <w:szCs w:val="28"/>
              </w:rPr>
              <w:t>3.2</w:t>
            </w:r>
          </w:p>
        </w:tc>
        <w:tc>
          <w:tcPr>
            <w:tcW w:w="4721" w:type="dxa"/>
          </w:tcPr>
          <w:p w:rsidR="00B3618E" w:rsidRDefault="00B3618E" w:rsidP="006D7E6A">
            <w:pPr>
              <w:pStyle w:val="a4"/>
              <w:ind w:left="0"/>
              <w:jc w:val="both"/>
              <w:rPr>
                <w:rFonts w:cs="Times New Roman"/>
                <w:szCs w:val="28"/>
              </w:rPr>
            </w:pPr>
            <w:r>
              <w:rPr>
                <w:rFonts w:cs="Times New Roman"/>
                <w:szCs w:val="28"/>
              </w:rPr>
              <w:t>Будова речовини на макрорівні</w:t>
            </w:r>
          </w:p>
        </w:tc>
        <w:tc>
          <w:tcPr>
            <w:tcW w:w="1720" w:type="dxa"/>
          </w:tcPr>
          <w:p w:rsidR="00B3618E" w:rsidRPr="005177DB" w:rsidRDefault="00B3618E" w:rsidP="006D7E6A">
            <w:pPr>
              <w:pStyle w:val="a4"/>
              <w:ind w:left="0"/>
              <w:jc w:val="center"/>
              <w:rPr>
                <w:rFonts w:cs="Times New Roman"/>
                <w:szCs w:val="28"/>
              </w:rPr>
            </w:pPr>
            <w:r>
              <w:rPr>
                <w:rFonts w:cs="Times New Roman"/>
                <w:szCs w:val="28"/>
              </w:rPr>
              <w:t>2</w:t>
            </w:r>
          </w:p>
        </w:tc>
        <w:tc>
          <w:tcPr>
            <w:tcW w:w="1655" w:type="dxa"/>
          </w:tcPr>
          <w:p w:rsidR="00B3618E" w:rsidRPr="005177DB" w:rsidRDefault="00B3618E" w:rsidP="006D7E6A">
            <w:pPr>
              <w:pStyle w:val="a4"/>
              <w:ind w:left="0"/>
              <w:jc w:val="center"/>
              <w:rPr>
                <w:rFonts w:cs="Times New Roman"/>
                <w:szCs w:val="28"/>
              </w:rPr>
            </w:pPr>
            <w:r>
              <w:rPr>
                <w:rFonts w:cs="Times New Roman"/>
                <w:szCs w:val="28"/>
              </w:rPr>
              <w:t>1</w:t>
            </w:r>
          </w:p>
        </w:tc>
        <w:tc>
          <w:tcPr>
            <w:tcW w:w="1003" w:type="dxa"/>
          </w:tcPr>
          <w:p w:rsidR="00B3618E" w:rsidRPr="005177DB" w:rsidRDefault="00B3618E" w:rsidP="006D7E6A">
            <w:pPr>
              <w:pStyle w:val="a4"/>
              <w:ind w:left="0"/>
              <w:jc w:val="center"/>
              <w:rPr>
                <w:rFonts w:cs="Times New Roman"/>
                <w:szCs w:val="28"/>
              </w:rPr>
            </w:pPr>
            <w:r>
              <w:rPr>
                <w:rFonts w:cs="Times New Roman"/>
                <w:szCs w:val="28"/>
              </w:rPr>
              <w:t>3</w:t>
            </w:r>
          </w:p>
        </w:tc>
      </w:tr>
      <w:tr w:rsidR="00B3618E" w:rsidTr="006D7E6A">
        <w:tc>
          <w:tcPr>
            <w:tcW w:w="755" w:type="dxa"/>
          </w:tcPr>
          <w:p w:rsidR="00B3618E" w:rsidRDefault="00B3618E" w:rsidP="006D7E6A">
            <w:pPr>
              <w:pStyle w:val="a4"/>
              <w:ind w:left="0"/>
              <w:jc w:val="both"/>
              <w:rPr>
                <w:rFonts w:cs="Times New Roman"/>
                <w:szCs w:val="28"/>
              </w:rPr>
            </w:pPr>
            <w:r>
              <w:rPr>
                <w:rFonts w:cs="Times New Roman"/>
                <w:szCs w:val="28"/>
              </w:rPr>
              <w:t>3.3</w:t>
            </w:r>
          </w:p>
        </w:tc>
        <w:tc>
          <w:tcPr>
            <w:tcW w:w="4721" w:type="dxa"/>
          </w:tcPr>
          <w:p w:rsidR="00B3618E" w:rsidRDefault="00B3618E" w:rsidP="006D7E6A">
            <w:pPr>
              <w:pStyle w:val="a4"/>
              <w:ind w:left="0"/>
              <w:jc w:val="both"/>
              <w:rPr>
                <w:rFonts w:cs="Times New Roman"/>
                <w:szCs w:val="28"/>
              </w:rPr>
            </w:pPr>
            <w:r>
              <w:rPr>
                <w:rFonts w:cs="Times New Roman"/>
                <w:szCs w:val="28"/>
              </w:rPr>
              <w:t>Будова речовини на мегарівні</w:t>
            </w:r>
          </w:p>
        </w:tc>
        <w:tc>
          <w:tcPr>
            <w:tcW w:w="1720" w:type="dxa"/>
          </w:tcPr>
          <w:p w:rsidR="00B3618E" w:rsidRPr="005177DB" w:rsidRDefault="00B3618E" w:rsidP="006D7E6A">
            <w:pPr>
              <w:pStyle w:val="a4"/>
              <w:ind w:left="0"/>
              <w:jc w:val="center"/>
              <w:rPr>
                <w:rFonts w:cs="Times New Roman"/>
                <w:szCs w:val="28"/>
              </w:rPr>
            </w:pPr>
            <w:r>
              <w:rPr>
                <w:rFonts w:cs="Times New Roman"/>
                <w:szCs w:val="28"/>
              </w:rPr>
              <w:t>2</w:t>
            </w:r>
          </w:p>
        </w:tc>
        <w:tc>
          <w:tcPr>
            <w:tcW w:w="1655" w:type="dxa"/>
          </w:tcPr>
          <w:p w:rsidR="00B3618E" w:rsidRPr="005177DB" w:rsidRDefault="00B3618E" w:rsidP="006D7E6A">
            <w:pPr>
              <w:pStyle w:val="a4"/>
              <w:ind w:left="0"/>
              <w:jc w:val="center"/>
              <w:rPr>
                <w:rFonts w:cs="Times New Roman"/>
                <w:szCs w:val="28"/>
              </w:rPr>
            </w:pPr>
            <w:r>
              <w:rPr>
                <w:rFonts w:cs="Times New Roman"/>
                <w:szCs w:val="28"/>
              </w:rPr>
              <w:t>1</w:t>
            </w:r>
          </w:p>
        </w:tc>
        <w:tc>
          <w:tcPr>
            <w:tcW w:w="1003" w:type="dxa"/>
          </w:tcPr>
          <w:p w:rsidR="00B3618E" w:rsidRPr="005177DB" w:rsidRDefault="00B3618E" w:rsidP="006D7E6A">
            <w:pPr>
              <w:pStyle w:val="a4"/>
              <w:ind w:left="0"/>
              <w:jc w:val="center"/>
              <w:rPr>
                <w:rFonts w:cs="Times New Roman"/>
                <w:szCs w:val="28"/>
              </w:rPr>
            </w:pPr>
            <w:r>
              <w:rPr>
                <w:rFonts w:cs="Times New Roman"/>
                <w:szCs w:val="28"/>
              </w:rPr>
              <w:t>3</w:t>
            </w:r>
          </w:p>
        </w:tc>
      </w:tr>
      <w:tr w:rsidR="00B3618E" w:rsidTr="006D7E6A">
        <w:tc>
          <w:tcPr>
            <w:tcW w:w="755" w:type="dxa"/>
          </w:tcPr>
          <w:p w:rsidR="00B3618E" w:rsidRDefault="00B3618E" w:rsidP="006D7E6A">
            <w:pPr>
              <w:pStyle w:val="a4"/>
              <w:ind w:left="0"/>
              <w:jc w:val="both"/>
              <w:rPr>
                <w:rFonts w:cs="Times New Roman"/>
                <w:szCs w:val="28"/>
              </w:rPr>
            </w:pPr>
          </w:p>
        </w:tc>
        <w:tc>
          <w:tcPr>
            <w:tcW w:w="4721" w:type="dxa"/>
          </w:tcPr>
          <w:p w:rsidR="00B3618E" w:rsidRPr="00437B3B" w:rsidRDefault="00B3618E" w:rsidP="006D7E6A">
            <w:pPr>
              <w:pStyle w:val="a4"/>
              <w:ind w:left="0"/>
              <w:jc w:val="both"/>
              <w:rPr>
                <w:rFonts w:cs="Times New Roman"/>
                <w:szCs w:val="28"/>
              </w:rPr>
            </w:pPr>
            <w:r>
              <w:rPr>
                <w:rFonts w:cs="Times New Roman"/>
                <w:szCs w:val="28"/>
              </w:rPr>
              <w:t>Розділ І</w:t>
            </w:r>
            <w:r>
              <w:rPr>
                <w:rFonts w:cs="Times New Roman"/>
                <w:szCs w:val="28"/>
                <w:lang w:val="en-US"/>
              </w:rPr>
              <w:t>V</w:t>
            </w:r>
            <w:r>
              <w:rPr>
                <w:rFonts w:cs="Times New Roman"/>
                <w:szCs w:val="28"/>
              </w:rPr>
              <w:t>. Рух і процеси в природі</w:t>
            </w:r>
          </w:p>
        </w:tc>
        <w:tc>
          <w:tcPr>
            <w:tcW w:w="1720" w:type="dxa"/>
          </w:tcPr>
          <w:p w:rsidR="00B3618E" w:rsidRPr="005177DB" w:rsidRDefault="00B3618E" w:rsidP="006D7E6A">
            <w:pPr>
              <w:pStyle w:val="a4"/>
              <w:ind w:left="0"/>
              <w:jc w:val="center"/>
              <w:rPr>
                <w:rFonts w:cs="Times New Roman"/>
                <w:szCs w:val="28"/>
              </w:rPr>
            </w:pPr>
          </w:p>
        </w:tc>
        <w:tc>
          <w:tcPr>
            <w:tcW w:w="1655" w:type="dxa"/>
          </w:tcPr>
          <w:p w:rsidR="00B3618E" w:rsidRPr="005177DB" w:rsidRDefault="00B3618E" w:rsidP="006D7E6A">
            <w:pPr>
              <w:pStyle w:val="a4"/>
              <w:ind w:left="0"/>
              <w:jc w:val="center"/>
              <w:rPr>
                <w:rFonts w:cs="Times New Roman"/>
                <w:szCs w:val="28"/>
              </w:rPr>
            </w:pPr>
          </w:p>
        </w:tc>
        <w:tc>
          <w:tcPr>
            <w:tcW w:w="1003" w:type="dxa"/>
          </w:tcPr>
          <w:p w:rsidR="00B3618E" w:rsidRPr="005177DB" w:rsidRDefault="00B3618E" w:rsidP="006D7E6A">
            <w:pPr>
              <w:pStyle w:val="a4"/>
              <w:ind w:left="0"/>
              <w:jc w:val="center"/>
              <w:rPr>
                <w:rFonts w:cs="Times New Roman"/>
                <w:szCs w:val="28"/>
              </w:rPr>
            </w:pPr>
          </w:p>
        </w:tc>
      </w:tr>
      <w:tr w:rsidR="00B3618E" w:rsidTr="006D7E6A">
        <w:tc>
          <w:tcPr>
            <w:tcW w:w="755" w:type="dxa"/>
          </w:tcPr>
          <w:p w:rsidR="00B3618E" w:rsidRDefault="00B3618E" w:rsidP="006D7E6A">
            <w:pPr>
              <w:pStyle w:val="a4"/>
              <w:ind w:left="0"/>
              <w:jc w:val="both"/>
              <w:rPr>
                <w:rFonts w:cs="Times New Roman"/>
                <w:szCs w:val="28"/>
              </w:rPr>
            </w:pPr>
            <w:r>
              <w:rPr>
                <w:rFonts w:cs="Times New Roman"/>
                <w:szCs w:val="28"/>
              </w:rPr>
              <w:t>4.1</w:t>
            </w:r>
          </w:p>
        </w:tc>
        <w:tc>
          <w:tcPr>
            <w:tcW w:w="4721" w:type="dxa"/>
          </w:tcPr>
          <w:p w:rsidR="00B3618E" w:rsidRDefault="00B3618E" w:rsidP="006D7E6A">
            <w:pPr>
              <w:pStyle w:val="a4"/>
              <w:ind w:left="0"/>
              <w:jc w:val="both"/>
              <w:rPr>
                <w:rFonts w:cs="Times New Roman"/>
                <w:szCs w:val="28"/>
              </w:rPr>
            </w:pPr>
            <w:r>
              <w:rPr>
                <w:rFonts w:cs="Times New Roman"/>
                <w:szCs w:val="28"/>
              </w:rPr>
              <w:t>Оператори в математиці та фізиці</w:t>
            </w:r>
          </w:p>
        </w:tc>
        <w:tc>
          <w:tcPr>
            <w:tcW w:w="1720" w:type="dxa"/>
          </w:tcPr>
          <w:p w:rsidR="00B3618E" w:rsidRPr="005177DB" w:rsidRDefault="00B3618E" w:rsidP="006D7E6A">
            <w:pPr>
              <w:pStyle w:val="a4"/>
              <w:ind w:left="0"/>
              <w:jc w:val="center"/>
              <w:rPr>
                <w:rFonts w:cs="Times New Roman"/>
                <w:szCs w:val="28"/>
              </w:rPr>
            </w:pPr>
            <w:r>
              <w:rPr>
                <w:rFonts w:cs="Times New Roman"/>
                <w:szCs w:val="28"/>
              </w:rPr>
              <w:t>2</w:t>
            </w:r>
          </w:p>
        </w:tc>
        <w:tc>
          <w:tcPr>
            <w:tcW w:w="1655" w:type="dxa"/>
          </w:tcPr>
          <w:p w:rsidR="00B3618E" w:rsidRPr="005177DB" w:rsidRDefault="00B3618E" w:rsidP="006D7E6A">
            <w:pPr>
              <w:pStyle w:val="a4"/>
              <w:ind w:left="0"/>
              <w:jc w:val="center"/>
              <w:rPr>
                <w:rFonts w:cs="Times New Roman"/>
                <w:szCs w:val="28"/>
              </w:rPr>
            </w:pPr>
          </w:p>
        </w:tc>
        <w:tc>
          <w:tcPr>
            <w:tcW w:w="1003" w:type="dxa"/>
          </w:tcPr>
          <w:p w:rsidR="00B3618E" w:rsidRPr="005177DB" w:rsidRDefault="00B3618E" w:rsidP="006D7E6A">
            <w:pPr>
              <w:pStyle w:val="a4"/>
              <w:ind w:left="0"/>
              <w:jc w:val="center"/>
              <w:rPr>
                <w:rFonts w:cs="Times New Roman"/>
                <w:szCs w:val="28"/>
              </w:rPr>
            </w:pPr>
            <w:r>
              <w:rPr>
                <w:rFonts w:cs="Times New Roman"/>
                <w:szCs w:val="28"/>
              </w:rPr>
              <w:t>2</w:t>
            </w:r>
          </w:p>
        </w:tc>
      </w:tr>
      <w:tr w:rsidR="00B3618E" w:rsidTr="006D7E6A">
        <w:tc>
          <w:tcPr>
            <w:tcW w:w="755" w:type="dxa"/>
          </w:tcPr>
          <w:p w:rsidR="00B3618E" w:rsidRDefault="00B3618E" w:rsidP="006D7E6A">
            <w:pPr>
              <w:pStyle w:val="a4"/>
              <w:ind w:left="0"/>
              <w:jc w:val="both"/>
              <w:rPr>
                <w:rFonts w:cs="Times New Roman"/>
                <w:szCs w:val="28"/>
              </w:rPr>
            </w:pPr>
            <w:r>
              <w:rPr>
                <w:rFonts w:cs="Times New Roman"/>
                <w:szCs w:val="28"/>
              </w:rPr>
              <w:t>4.2</w:t>
            </w:r>
          </w:p>
        </w:tc>
        <w:tc>
          <w:tcPr>
            <w:tcW w:w="4721" w:type="dxa"/>
          </w:tcPr>
          <w:p w:rsidR="00B3618E" w:rsidRDefault="00B3618E" w:rsidP="006D7E6A">
            <w:pPr>
              <w:pStyle w:val="a4"/>
              <w:ind w:left="0"/>
              <w:jc w:val="both"/>
              <w:rPr>
                <w:rFonts w:cs="Times New Roman"/>
                <w:szCs w:val="28"/>
              </w:rPr>
            </w:pPr>
            <w:r>
              <w:rPr>
                <w:rFonts w:cs="Times New Roman"/>
                <w:szCs w:val="28"/>
              </w:rPr>
              <w:t>Рух і процеси в фізиці</w:t>
            </w:r>
          </w:p>
        </w:tc>
        <w:tc>
          <w:tcPr>
            <w:tcW w:w="1720" w:type="dxa"/>
          </w:tcPr>
          <w:p w:rsidR="00B3618E" w:rsidRPr="005177DB" w:rsidRDefault="00B3618E" w:rsidP="006D7E6A">
            <w:pPr>
              <w:pStyle w:val="a4"/>
              <w:ind w:left="0"/>
              <w:jc w:val="center"/>
              <w:rPr>
                <w:rFonts w:cs="Times New Roman"/>
                <w:szCs w:val="28"/>
              </w:rPr>
            </w:pPr>
            <w:r>
              <w:rPr>
                <w:rFonts w:cs="Times New Roman"/>
                <w:szCs w:val="28"/>
              </w:rPr>
              <w:t>2</w:t>
            </w:r>
          </w:p>
        </w:tc>
        <w:tc>
          <w:tcPr>
            <w:tcW w:w="1655" w:type="dxa"/>
          </w:tcPr>
          <w:p w:rsidR="00B3618E" w:rsidRPr="005177DB" w:rsidRDefault="00B3618E" w:rsidP="006D7E6A">
            <w:pPr>
              <w:pStyle w:val="a4"/>
              <w:ind w:left="0"/>
              <w:jc w:val="center"/>
              <w:rPr>
                <w:rFonts w:cs="Times New Roman"/>
                <w:szCs w:val="28"/>
              </w:rPr>
            </w:pPr>
          </w:p>
        </w:tc>
        <w:tc>
          <w:tcPr>
            <w:tcW w:w="1003" w:type="dxa"/>
          </w:tcPr>
          <w:p w:rsidR="00B3618E" w:rsidRPr="005177DB" w:rsidRDefault="00B3618E" w:rsidP="006D7E6A">
            <w:pPr>
              <w:pStyle w:val="a4"/>
              <w:ind w:left="0"/>
              <w:jc w:val="center"/>
              <w:rPr>
                <w:rFonts w:cs="Times New Roman"/>
                <w:szCs w:val="28"/>
              </w:rPr>
            </w:pPr>
            <w:r>
              <w:rPr>
                <w:rFonts w:cs="Times New Roman"/>
                <w:szCs w:val="28"/>
              </w:rPr>
              <w:t>2</w:t>
            </w:r>
          </w:p>
        </w:tc>
      </w:tr>
      <w:tr w:rsidR="00B3618E" w:rsidTr="006D7E6A">
        <w:tc>
          <w:tcPr>
            <w:tcW w:w="755" w:type="dxa"/>
          </w:tcPr>
          <w:p w:rsidR="00B3618E" w:rsidRDefault="00B3618E" w:rsidP="006D7E6A">
            <w:pPr>
              <w:pStyle w:val="a4"/>
              <w:ind w:left="0"/>
              <w:jc w:val="both"/>
              <w:rPr>
                <w:rFonts w:cs="Times New Roman"/>
                <w:szCs w:val="28"/>
              </w:rPr>
            </w:pPr>
            <w:r>
              <w:rPr>
                <w:rFonts w:cs="Times New Roman"/>
                <w:szCs w:val="28"/>
              </w:rPr>
              <w:lastRenderedPageBreak/>
              <w:t>4.3</w:t>
            </w:r>
          </w:p>
        </w:tc>
        <w:tc>
          <w:tcPr>
            <w:tcW w:w="4721" w:type="dxa"/>
          </w:tcPr>
          <w:p w:rsidR="00B3618E" w:rsidRDefault="00B3618E" w:rsidP="006D7E6A">
            <w:pPr>
              <w:pStyle w:val="a4"/>
              <w:ind w:left="0"/>
              <w:jc w:val="both"/>
              <w:rPr>
                <w:rFonts w:cs="Times New Roman"/>
                <w:szCs w:val="28"/>
              </w:rPr>
            </w:pPr>
            <w:r>
              <w:rPr>
                <w:rFonts w:cs="Times New Roman"/>
                <w:szCs w:val="28"/>
              </w:rPr>
              <w:t>Фізичні основи руху</w:t>
            </w:r>
          </w:p>
        </w:tc>
        <w:tc>
          <w:tcPr>
            <w:tcW w:w="1720" w:type="dxa"/>
          </w:tcPr>
          <w:p w:rsidR="00B3618E" w:rsidRPr="005177DB" w:rsidRDefault="00B3618E" w:rsidP="006D7E6A">
            <w:pPr>
              <w:pStyle w:val="a4"/>
              <w:ind w:left="0"/>
              <w:jc w:val="center"/>
              <w:rPr>
                <w:rFonts w:cs="Times New Roman"/>
                <w:szCs w:val="28"/>
              </w:rPr>
            </w:pPr>
            <w:r>
              <w:rPr>
                <w:rFonts w:cs="Times New Roman"/>
                <w:szCs w:val="28"/>
              </w:rPr>
              <w:t>2</w:t>
            </w:r>
          </w:p>
        </w:tc>
        <w:tc>
          <w:tcPr>
            <w:tcW w:w="1655" w:type="dxa"/>
          </w:tcPr>
          <w:p w:rsidR="00B3618E" w:rsidRPr="005177DB" w:rsidRDefault="00B3618E" w:rsidP="006D7E6A">
            <w:pPr>
              <w:pStyle w:val="a4"/>
              <w:ind w:left="0"/>
              <w:jc w:val="center"/>
              <w:rPr>
                <w:rFonts w:cs="Times New Roman"/>
                <w:szCs w:val="28"/>
              </w:rPr>
            </w:pPr>
          </w:p>
        </w:tc>
        <w:tc>
          <w:tcPr>
            <w:tcW w:w="1003" w:type="dxa"/>
          </w:tcPr>
          <w:p w:rsidR="00B3618E" w:rsidRPr="005177DB" w:rsidRDefault="00B3618E" w:rsidP="006D7E6A">
            <w:pPr>
              <w:pStyle w:val="a4"/>
              <w:ind w:left="0"/>
              <w:jc w:val="center"/>
              <w:rPr>
                <w:rFonts w:cs="Times New Roman"/>
                <w:szCs w:val="28"/>
              </w:rPr>
            </w:pPr>
            <w:r>
              <w:rPr>
                <w:rFonts w:cs="Times New Roman"/>
                <w:szCs w:val="28"/>
              </w:rPr>
              <w:t>2</w:t>
            </w:r>
          </w:p>
        </w:tc>
      </w:tr>
      <w:tr w:rsidR="00B3618E" w:rsidTr="006D7E6A">
        <w:tc>
          <w:tcPr>
            <w:tcW w:w="755" w:type="dxa"/>
          </w:tcPr>
          <w:p w:rsidR="00B3618E" w:rsidRDefault="00B3618E" w:rsidP="006D7E6A">
            <w:pPr>
              <w:pStyle w:val="a4"/>
              <w:ind w:left="0"/>
              <w:jc w:val="both"/>
              <w:rPr>
                <w:rFonts w:cs="Times New Roman"/>
                <w:szCs w:val="28"/>
              </w:rPr>
            </w:pPr>
          </w:p>
        </w:tc>
        <w:tc>
          <w:tcPr>
            <w:tcW w:w="4721" w:type="dxa"/>
          </w:tcPr>
          <w:p w:rsidR="00B3618E" w:rsidRPr="008B205A" w:rsidRDefault="00B3618E" w:rsidP="006D7E6A">
            <w:pPr>
              <w:pStyle w:val="a4"/>
              <w:ind w:left="0"/>
              <w:jc w:val="both"/>
              <w:rPr>
                <w:rFonts w:cs="Times New Roman"/>
                <w:szCs w:val="28"/>
              </w:rPr>
            </w:pPr>
            <w:r>
              <w:rPr>
                <w:rFonts w:cs="Times New Roman"/>
                <w:szCs w:val="28"/>
              </w:rPr>
              <w:t>Підсумкове заняття</w:t>
            </w:r>
          </w:p>
        </w:tc>
        <w:tc>
          <w:tcPr>
            <w:tcW w:w="1720" w:type="dxa"/>
          </w:tcPr>
          <w:p w:rsidR="00B3618E" w:rsidRPr="005177DB" w:rsidRDefault="00B3618E" w:rsidP="006D7E6A">
            <w:pPr>
              <w:pStyle w:val="a4"/>
              <w:ind w:left="0"/>
              <w:jc w:val="center"/>
              <w:rPr>
                <w:rFonts w:cs="Times New Roman"/>
                <w:szCs w:val="28"/>
              </w:rPr>
            </w:pPr>
            <w:r>
              <w:rPr>
                <w:rFonts w:cs="Times New Roman"/>
                <w:szCs w:val="28"/>
              </w:rPr>
              <w:t>1</w:t>
            </w:r>
          </w:p>
        </w:tc>
        <w:tc>
          <w:tcPr>
            <w:tcW w:w="1655" w:type="dxa"/>
          </w:tcPr>
          <w:p w:rsidR="00B3618E" w:rsidRDefault="00B3618E" w:rsidP="006D7E6A">
            <w:pPr>
              <w:pStyle w:val="a4"/>
              <w:ind w:left="0"/>
              <w:jc w:val="center"/>
              <w:rPr>
                <w:rFonts w:cs="Times New Roman"/>
                <w:szCs w:val="28"/>
              </w:rPr>
            </w:pPr>
          </w:p>
        </w:tc>
        <w:tc>
          <w:tcPr>
            <w:tcW w:w="1003" w:type="dxa"/>
          </w:tcPr>
          <w:p w:rsidR="00B3618E" w:rsidRPr="005177DB" w:rsidRDefault="00B3618E" w:rsidP="006D7E6A">
            <w:pPr>
              <w:pStyle w:val="a4"/>
              <w:ind w:left="0"/>
              <w:jc w:val="center"/>
              <w:rPr>
                <w:rFonts w:cs="Times New Roman"/>
                <w:szCs w:val="28"/>
              </w:rPr>
            </w:pPr>
            <w:r>
              <w:rPr>
                <w:rFonts w:cs="Times New Roman"/>
                <w:szCs w:val="28"/>
              </w:rPr>
              <w:t>1</w:t>
            </w:r>
          </w:p>
        </w:tc>
      </w:tr>
      <w:tr w:rsidR="00B3618E" w:rsidTr="006D7E6A">
        <w:tc>
          <w:tcPr>
            <w:tcW w:w="755" w:type="dxa"/>
          </w:tcPr>
          <w:p w:rsidR="00B3618E" w:rsidRDefault="00B3618E" w:rsidP="006D7E6A">
            <w:pPr>
              <w:pStyle w:val="a4"/>
              <w:ind w:left="0"/>
              <w:jc w:val="both"/>
              <w:rPr>
                <w:rFonts w:cs="Times New Roman"/>
                <w:szCs w:val="28"/>
              </w:rPr>
            </w:pPr>
          </w:p>
        </w:tc>
        <w:tc>
          <w:tcPr>
            <w:tcW w:w="4721" w:type="dxa"/>
          </w:tcPr>
          <w:p w:rsidR="00B3618E" w:rsidRPr="008B205A" w:rsidRDefault="00B3618E" w:rsidP="006D7E6A">
            <w:pPr>
              <w:pStyle w:val="a4"/>
              <w:ind w:left="0"/>
              <w:jc w:val="right"/>
              <w:rPr>
                <w:rFonts w:cs="Times New Roman"/>
                <w:szCs w:val="28"/>
              </w:rPr>
            </w:pPr>
            <w:r>
              <w:rPr>
                <w:rFonts w:cs="Times New Roman"/>
                <w:szCs w:val="28"/>
              </w:rPr>
              <w:t>Разом</w:t>
            </w:r>
          </w:p>
        </w:tc>
        <w:tc>
          <w:tcPr>
            <w:tcW w:w="1720" w:type="dxa"/>
          </w:tcPr>
          <w:p w:rsidR="00B3618E" w:rsidRDefault="00B3618E" w:rsidP="006D7E6A">
            <w:pPr>
              <w:pStyle w:val="a4"/>
              <w:ind w:left="0"/>
              <w:jc w:val="center"/>
              <w:rPr>
                <w:rFonts w:cs="Times New Roman"/>
                <w:szCs w:val="28"/>
              </w:rPr>
            </w:pPr>
            <w:r>
              <w:rPr>
                <w:rFonts w:cs="Times New Roman"/>
                <w:szCs w:val="28"/>
              </w:rPr>
              <w:t>26</w:t>
            </w:r>
          </w:p>
        </w:tc>
        <w:tc>
          <w:tcPr>
            <w:tcW w:w="1655" w:type="dxa"/>
          </w:tcPr>
          <w:p w:rsidR="00B3618E" w:rsidRDefault="00B3618E" w:rsidP="006D7E6A">
            <w:pPr>
              <w:pStyle w:val="a4"/>
              <w:ind w:left="0"/>
              <w:jc w:val="center"/>
              <w:rPr>
                <w:rFonts w:cs="Times New Roman"/>
                <w:szCs w:val="28"/>
              </w:rPr>
            </w:pPr>
            <w:r>
              <w:rPr>
                <w:rFonts w:cs="Times New Roman"/>
                <w:szCs w:val="28"/>
              </w:rPr>
              <w:t>10</w:t>
            </w:r>
          </w:p>
        </w:tc>
        <w:tc>
          <w:tcPr>
            <w:tcW w:w="1003" w:type="dxa"/>
          </w:tcPr>
          <w:p w:rsidR="00B3618E" w:rsidRDefault="00B3618E" w:rsidP="006D7E6A">
            <w:pPr>
              <w:pStyle w:val="a4"/>
              <w:ind w:left="0"/>
              <w:jc w:val="center"/>
              <w:rPr>
                <w:rFonts w:cs="Times New Roman"/>
                <w:szCs w:val="28"/>
              </w:rPr>
            </w:pPr>
            <w:r>
              <w:rPr>
                <w:rFonts w:cs="Times New Roman"/>
                <w:szCs w:val="28"/>
              </w:rPr>
              <w:t>36</w:t>
            </w:r>
          </w:p>
        </w:tc>
      </w:tr>
    </w:tbl>
    <w:p w:rsidR="00B3618E" w:rsidRPr="0019104B" w:rsidRDefault="00B3618E" w:rsidP="00B3618E">
      <w:pPr>
        <w:pStyle w:val="a4"/>
        <w:ind w:left="0" w:firstLine="708"/>
        <w:jc w:val="center"/>
        <w:rPr>
          <w:rFonts w:cs="Times New Roman"/>
          <w:b/>
          <w:szCs w:val="28"/>
        </w:rPr>
      </w:pPr>
      <w:r w:rsidRPr="0019104B">
        <w:rPr>
          <w:rFonts w:cs="Times New Roman"/>
          <w:b/>
          <w:szCs w:val="28"/>
        </w:rPr>
        <w:t>ЗМІСТ ПРОГРАМИ</w:t>
      </w:r>
    </w:p>
    <w:p w:rsidR="00B3618E" w:rsidRDefault="00B3618E" w:rsidP="00B3618E">
      <w:pPr>
        <w:pStyle w:val="a4"/>
        <w:ind w:left="0" w:firstLine="708"/>
        <w:jc w:val="both"/>
        <w:rPr>
          <w:rFonts w:cs="Times New Roman"/>
          <w:szCs w:val="28"/>
        </w:rPr>
      </w:pPr>
    </w:p>
    <w:p w:rsidR="00B3618E" w:rsidRPr="0019104B" w:rsidRDefault="00B3618E" w:rsidP="00B3618E">
      <w:pPr>
        <w:pStyle w:val="a4"/>
        <w:ind w:left="0" w:firstLine="708"/>
        <w:jc w:val="both"/>
        <w:rPr>
          <w:rFonts w:cs="Times New Roman"/>
          <w:b/>
          <w:szCs w:val="28"/>
        </w:rPr>
      </w:pPr>
      <w:r w:rsidRPr="0019104B">
        <w:rPr>
          <w:rFonts w:cs="Times New Roman"/>
          <w:b/>
          <w:szCs w:val="28"/>
        </w:rPr>
        <w:t>Вступ (1 год.).</w:t>
      </w:r>
    </w:p>
    <w:p w:rsidR="00B3618E" w:rsidRDefault="00B3618E" w:rsidP="00B3618E">
      <w:pPr>
        <w:pStyle w:val="a4"/>
        <w:spacing w:after="0"/>
        <w:ind w:left="0" w:firstLine="708"/>
        <w:jc w:val="both"/>
        <w:rPr>
          <w:rFonts w:cs="Times New Roman"/>
          <w:szCs w:val="28"/>
        </w:rPr>
      </w:pPr>
      <w:r w:rsidRPr="0019104B">
        <w:rPr>
          <w:rFonts w:cs="Times New Roman"/>
          <w:i/>
          <w:szCs w:val="28"/>
        </w:rPr>
        <w:t>Теоретична частина</w:t>
      </w:r>
      <w:r w:rsidRPr="005828A9">
        <w:rPr>
          <w:rFonts w:cs="Times New Roman"/>
          <w:szCs w:val="28"/>
        </w:rPr>
        <w:t xml:space="preserve">: </w:t>
      </w:r>
      <w:r>
        <w:rPr>
          <w:rFonts w:cs="Times New Roman"/>
          <w:szCs w:val="28"/>
        </w:rPr>
        <w:t>Знайомство слухачів з метою та змістом навчання в аерокосмічному гуртку. Організаційні питання. Техніка безпеки.</w:t>
      </w:r>
    </w:p>
    <w:p w:rsidR="00B3618E" w:rsidRPr="00722C83" w:rsidRDefault="00B3618E" w:rsidP="00B3618E">
      <w:pPr>
        <w:pStyle w:val="a4"/>
        <w:spacing w:after="0"/>
        <w:ind w:left="0" w:firstLine="708"/>
        <w:jc w:val="center"/>
        <w:rPr>
          <w:rFonts w:cs="Times New Roman"/>
          <w:b/>
          <w:szCs w:val="28"/>
        </w:rPr>
      </w:pPr>
      <w:r w:rsidRPr="00722C83">
        <w:rPr>
          <w:rFonts w:cs="Times New Roman"/>
          <w:b/>
          <w:szCs w:val="28"/>
        </w:rPr>
        <w:t>Розділ І. Закони збереження</w:t>
      </w:r>
    </w:p>
    <w:p w:rsidR="00B3618E" w:rsidRPr="0019104B" w:rsidRDefault="00B3618E" w:rsidP="00B3618E">
      <w:pPr>
        <w:pStyle w:val="a4"/>
        <w:numPr>
          <w:ilvl w:val="1"/>
          <w:numId w:val="22"/>
        </w:numPr>
        <w:spacing w:after="0"/>
        <w:jc w:val="both"/>
        <w:rPr>
          <w:rFonts w:cs="Times New Roman"/>
          <w:b/>
          <w:szCs w:val="28"/>
        </w:rPr>
      </w:pPr>
      <w:r w:rsidRPr="0019104B">
        <w:rPr>
          <w:rFonts w:cs="Times New Roman"/>
          <w:b/>
          <w:szCs w:val="28"/>
        </w:rPr>
        <w:t>Фізичні параметри в консервативних системах (</w:t>
      </w:r>
      <w:r>
        <w:rPr>
          <w:rFonts w:cs="Times New Roman"/>
          <w:b/>
          <w:szCs w:val="28"/>
        </w:rPr>
        <w:t>2</w:t>
      </w:r>
      <w:r w:rsidRPr="0019104B">
        <w:rPr>
          <w:rFonts w:cs="Times New Roman"/>
          <w:b/>
          <w:szCs w:val="28"/>
        </w:rPr>
        <w:t xml:space="preserve"> год.)</w:t>
      </w:r>
    </w:p>
    <w:p w:rsidR="00B3618E" w:rsidRPr="005828A9" w:rsidRDefault="00B3618E" w:rsidP="00B3618E">
      <w:pPr>
        <w:spacing w:after="0"/>
        <w:ind w:firstLine="708"/>
        <w:contextualSpacing/>
        <w:jc w:val="both"/>
        <w:rPr>
          <w:rFonts w:cs="Times New Roman"/>
          <w:szCs w:val="28"/>
        </w:rPr>
      </w:pPr>
      <w:r w:rsidRPr="0019104B">
        <w:rPr>
          <w:rFonts w:cs="Times New Roman"/>
          <w:i/>
          <w:szCs w:val="28"/>
        </w:rPr>
        <w:t>Теоретична частина</w:t>
      </w:r>
      <w:r w:rsidRPr="005828A9">
        <w:rPr>
          <w:rFonts w:cs="Times New Roman"/>
          <w:szCs w:val="28"/>
        </w:rPr>
        <w:t>: фізичні параметри, фізичні формули, консервативні системи, закони збереження.</w:t>
      </w:r>
    </w:p>
    <w:p w:rsidR="00B3618E" w:rsidRDefault="00B3618E" w:rsidP="00B3618E">
      <w:pPr>
        <w:spacing w:after="0"/>
        <w:jc w:val="both"/>
        <w:rPr>
          <w:rFonts w:cs="Times New Roman"/>
          <w:szCs w:val="28"/>
        </w:rPr>
      </w:pPr>
      <w:r>
        <w:rPr>
          <w:rFonts w:cs="Times New Roman"/>
          <w:szCs w:val="28"/>
        </w:rPr>
        <w:tab/>
      </w:r>
      <w:r w:rsidRPr="0019104B">
        <w:rPr>
          <w:rFonts w:cs="Times New Roman"/>
          <w:i/>
          <w:szCs w:val="28"/>
        </w:rPr>
        <w:t>Практична частина:</w:t>
      </w:r>
      <w:r>
        <w:rPr>
          <w:rFonts w:cs="Times New Roman"/>
          <w:szCs w:val="28"/>
        </w:rPr>
        <w:t xml:space="preserve"> одиниці виміру фізичних параметрів, робота з фізичними формулами, приклади консервативних систем з визначенням законів збереження. </w:t>
      </w:r>
    </w:p>
    <w:p w:rsidR="00B3618E" w:rsidRPr="00AB2AE2" w:rsidRDefault="00B3618E" w:rsidP="00B3618E">
      <w:pPr>
        <w:pStyle w:val="a4"/>
        <w:numPr>
          <w:ilvl w:val="1"/>
          <w:numId w:val="22"/>
        </w:numPr>
        <w:spacing w:after="0"/>
        <w:jc w:val="both"/>
        <w:rPr>
          <w:rFonts w:cs="Times New Roman"/>
          <w:b/>
          <w:szCs w:val="28"/>
        </w:rPr>
      </w:pPr>
      <w:r w:rsidRPr="00AB2AE2">
        <w:rPr>
          <w:rFonts w:cs="Times New Roman"/>
          <w:b/>
          <w:szCs w:val="28"/>
        </w:rPr>
        <w:t xml:space="preserve">Закон збереження енергії </w:t>
      </w:r>
      <w:r w:rsidRPr="0019104B">
        <w:rPr>
          <w:rFonts w:cs="Times New Roman"/>
          <w:b/>
          <w:szCs w:val="28"/>
        </w:rPr>
        <w:t>(</w:t>
      </w:r>
      <w:r>
        <w:rPr>
          <w:rFonts w:cs="Times New Roman"/>
          <w:b/>
          <w:szCs w:val="28"/>
        </w:rPr>
        <w:t>4</w:t>
      </w:r>
      <w:r w:rsidRPr="0019104B">
        <w:rPr>
          <w:rFonts w:cs="Times New Roman"/>
          <w:b/>
          <w:szCs w:val="28"/>
        </w:rPr>
        <w:t xml:space="preserve"> год.)</w:t>
      </w:r>
    </w:p>
    <w:p w:rsidR="00B3618E" w:rsidRDefault="00B3618E" w:rsidP="00B3618E">
      <w:pPr>
        <w:spacing w:after="0"/>
        <w:ind w:firstLine="708"/>
        <w:jc w:val="both"/>
        <w:rPr>
          <w:rFonts w:cs="Times New Roman"/>
          <w:szCs w:val="28"/>
        </w:rPr>
      </w:pPr>
      <w:r w:rsidRPr="00AB2AE2">
        <w:rPr>
          <w:rFonts w:cs="Times New Roman"/>
          <w:i/>
          <w:szCs w:val="28"/>
        </w:rPr>
        <w:t>Теоретична частина</w:t>
      </w:r>
      <w:r>
        <w:rPr>
          <w:rFonts w:cs="Times New Roman"/>
          <w:szCs w:val="28"/>
        </w:rPr>
        <w:t>: кінетична і потенціальна енергія, закон збереження енергії в консервативних системах; механічна, електрична і атомна енергії та їх різновиди: хімічна, теплова, біологічна. Джерела енергії.</w:t>
      </w:r>
    </w:p>
    <w:p w:rsidR="00B3618E" w:rsidRDefault="00B3618E" w:rsidP="00B3618E">
      <w:pPr>
        <w:spacing w:after="0"/>
        <w:ind w:firstLine="708"/>
        <w:jc w:val="both"/>
        <w:rPr>
          <w:rFonts w:cs="Times New Roman"/>
          <w:szCs w:val="28"/>
        </w:rPr>
      </w:pPr>
      <w:r w:rsidRPr="00AB2AE2">
        <w:rPr>
          <w:rFonts w:cs="Times New Roman"/>
          <w:i/>
          <w:szCs w:val="28"/>
        </w:rPr>
        <w:t>Практична частина</w:t>
      </w:r>
      <w:r>
        <w:rPr>
          <w:rFonts w:cs="Times New Roman"/>
          <w:szCs w:val="28"/>
        </w:rPr>
        <w:t>: складання і рішення задач на закон збереження енергії в механіці, в молекулярці (теплотехніці), в електротехніці.</w:t>
      </w:r>
    </w:p>
    <w:p w:rsidR="00B3618E" w:rsidRDefault="00B3618E" w:rsidP="00B3618E">
      <w:pPr>
        <w:pStyle w:val="a4"/>
        <w:numPr>
          <w:ilvl w:val="1"/>
          <w:numId w:val="22"/>
        </w:numPr>
        <w:spacing w:after="0"/>
        <w:jc w:val="both"/>
        <w:rPr>
          <w:rFonts w:cs="Times New Roman"/>
          <w:b/>
          <w:szCs w:val="28"/>
        </w:rPr>
      </w:pPr>
      <w:r w:rsidRPr="00AB2AE2">
        <w:rPr>
          <w:rFonts w:cs="Times New Roman"/>
          <w:b/>
          <w:szCs w:val="28"/>
        </w:rPr>
        <w:t>Закони збереження кількості руху та моменту кількості руху</w:t>
      </w:r>
    </w:p>
    <w:p w:rsidR="00B3618E" w:rsidRPr="00AB2AE2" w:rsidRDefault="00B3618E" w:rsidP="00B3618E">
      <w:pPr>
        <w:pStyle w:val="a4"/>
        <w:spacing w:after="0"/>
        <w:ind w:left="1428"/>
        <w:jc w:val="both"/>
        <w:rPr>
          <w:rFonts w:cs="Times New Roman"/>
          <w:b/>
          <w:szCs w:val="28"/>
        </w:rPr>
      </w:pPr>
      <w:r w:rsidRPr="00AB2AE2">
        <w:rPr>
          <w:rFonts w:cs="Times New Roman"/>
          <w:b/>
          <w:szCs w:val="28"/>
        </w:rPr>
        <w:t>(</w:t>
      </w:r>
      <w:r>
        <w:rPr>
          <w:rFonts w:cs="Times New Roman"/>
          <w:b/>
          <w:szCs w:val="28"/>
        </w:rPr>
        <w:t>4</w:t>
      </w:r>
      <w:r w:rsidRPr="00AB2AE2">
        <w:rPr>
          <w:rFonts w:cs="Times New Roman"/>
          <w:b/>
          <w:szCs w:val="28"/>
        </w:rPr>
        <w:t xml:space="preserve"> год.)</w:t>
      </w:r>
    </w:p>
    <w:p w:rsidR="00B3618E" w:rsidRDefault="00B3618E" w:rsidP="00B3618E">
      <w:pPr>
        <w:spacing w:after="0"/>
        <w:ind w:firstLine="708"/>
        <w:jc w:val="both"/>
        <w:rPr>
          <w:rFonts w:cs="Times New Roman"/>
          <w:szCs w:val="28"/>
        </w:rPr>
      </w:pPr>
      <w:r w:rsidRPr="00AB2AE2">
        <w:rPr>
          <w:rFonts w:cs="Times New Roman"/>
          <w:i/>
          <w:szCs w:val="28"/>
        </w:rPr>
        <w:t>Теоретична частина</w:t>
      </w:r>
      <w:r>
        <w:rPr>
          <w:rFonts w:cs="Times New Roman"/>
          <w:szCs w:val="28"/>
        </w:rPr>
        <w:t>: кількість руху: імпульс як зміна кількості руху; момент кількості руху та дія, як зміна моменту кількості руху; закони збереження кількості руху та дія, як зміна моменту кількості руху в механіці, молекулярці та електриці.</w:t>
      </w:r>
    </w:p>
    <w:p w:rsidR="00B3618E" w:rsidRDefault="00B3618E" w:rsidP="00B3618E">
      <w:pPr>
        <w:spacing w:after="0"/>
        <w:ind w:firstLine="708"/>
        <w:jc w:val="both"/>
        <w:rPr>
          <w:rFonts w:cs="Times New Roman"/>
          <w:szCs w:val="28"/>
        </w:rPr>
      </w:pPr>
      <w:r w:rsidRPr="00AB2AE2">
        <w:rPr>
          <w:rFonts w:cs="Times New Roman"/>
          <w:i/>
          <w:szCs w:val="28"/>
        </w:rPr>
        <w:t>Практична частина:</w:t>
      </w:r>
      <w:r>
        <w:rPr>
          <w:rFonts w:cs="Times New Roman"/>
          <w:szCs w:val="28"/>
        </w:rPr>
        <w:t xml:space="preserve"> складання і рішення задач на закон збереження кількості руху та моменту кількості руху в різних розділах фізики.</w:t>
      </w:r>
    </w:p>
    <w:p w:rsidR="00B3618E" w:rsidRPr="00722C83" w:rsidRDefault="00B3618E" w:rsidP="00B3618E">
      <w:pPr>
        <w:spacing w:after="0"/>
        <w:ind w:firstLine="708"/>
        <w:jc w:val="center"/>
        <w:rPr>
          <w:rFonts w:cs="Times New Roman"/>
          <w:b/>
          <w:szCs w:val="28"/>
        </w:rPr>
      </w:pPr>
      <w:r w:rsidRPr="00722C83">
        <w:rPr>
          <w:rFonts w:cs="Times New Roman"/>
          <w:b/>
          <w:szCs w:val="28"/>
        </w:rPr>
        <w:t>Розділ ІІ. Принципи будови Всесвіту</w:t>
      </w:r>
    </w:p>
    <w:p w:rsidR="00B3618E" w:rsidRDefault="00B3618E" w:rsidP="00B3618E">
      <w:pPr>
        <w:spacing w:after="0"/>
        <w:ind w:firstLine="708"/>
        <w:jc w:val="both"/>
        <w:rPr>
          <w:rFonts w:cs="Times New Roman"/>
          <w:szCs w:val="28"/>
        </w:rPr>
      </w:pPr>
      <w:r w:rsidRPr="00AB2AE2">
        <w:rPr>
          <w:rFonts w:cs="Times New Roman"/>
          <w:b/>
          <w:szCs w:val="28"/>
        </w:rPr>
        <w:t>2.1. Сили і потоки в неврівноваженій термодинаміці</w:t>
      </w:r>
      <w:r>
        <w:rPr>
          <w:rFonts w:cs="Times New Roman"/>
          <w:szCs w:val="28"/>
        </w:rPr>
        <w:t>.</w:t>
      </w:r>
      <w:r w:rsidRPr="00AB2AE2">
        <w:rPr>
          <w:rFonts w:cs="Times New Roman"/>
          <w:b/>
          <w:szCs w:val="28"/>
        </w:rPr>
        <w:t xml:space="preserve"> </w:t>
      </w:r>
      <w:r w:rsidRPr="0019104B">
        <w:rPr>
          <w:rFonts w:cs="Times New Roman"/>
          <w:b/>
          <w:szCs w:val="28"/>
        </w:rPr>
        <w:t>(</w:t>
      </w:r>
      <w:r>
        <w:rPr>
          <w:rFonts w:cs="Times New Roman"/>
          <w:b/>
          <w:szCs w:val="28"/>
        </w:rPr>
        <w:t>2</w:t>
      </w:r>
      <w:r w:rsidRPr="0019104B">
        <w:rPr>
          <w:rFonts w:cs="Times New Roman"/>
          <w:b/>
          <w:szCs w:val="28"/>
        </w:rPr>
        <w:t xml:space="preserve"> год.)</w:t>
      </w:r>
    </w:p>
    <w:p w:rsidR="00B3618E" w:rsidRDefault="00B3618E" w:rsidP="00B3618E">
      <w:pPr>
        <w:spacing w:after="0"/>
        <w:ind w:firstLine="708"/>
        <w:jc w:val="both"/>
        <w:rPr>
          <w:rFonts w:cs="Times New Roman"/>
          <w:szCs w:val="28"/>
        </w:rPr>
      </w:pPr>
      <w:r w:rsidRPr="00AB2AE2">
        <w:rPr>
          <w:rFonts w:cs="Times New Roman"/>
          <w:i/>
          <w:szCs w:val="28"/>
        </w:rPr>
        <w:t>Теоретична частина:</w:t>
      </w:r>
      <w:r>
        <w:rPr>
          <w:rFonts w:cs="Times New Roman"/>
          <w:szCs w:val="28"/>
        </w:rPr>
        <w:t xml:space="preserve"> сили і потоки в природі. Рівняння Онзагера. Симетричні і асиметричні процеси і структури. Коефіценти переходів. Принцип Короленко-Кюрі. Принципи енерго-інформаційної пари.</w:t>
      </w:r>
    </w:p>
    <w:p w:rsidR="00B3618E" w:rsidRDefault="00B3618E" w:rsidP="00B3618E">
      <w:pPr>
        <w:spacing w:after="0"/>
        <w:ind w:firstLine="708"/>
        <w:jc w:val="both"/>
        <w:rPr>
          <w:rFonts w:cs="Times New Roman"/>
          <w:szCs w:val="28"/>
        </w:rPr>
      </w:pPr>
      <w:r w:rsidRPr="00AB2AE2">
        <w:rPr>
          <w:rFonts w:cs="Times New Roman"/>
          <w:i/>
          <w:szCs w:val="28"/>
        </w:rPr>
        <w:t>Практична частина:</w:t>
      </w:r>
      <w:r>
        <w:rPr>
          <w:rFonts w:cs="Times New Roman"/>
          <w:szCs w:val="28"/>
        </w:rPr>
        <w:t xml:space="preserve"> приклади процесів і структур побудованих і діючих на принципі енерго-інформаційної пари в механіці, теплотехніці, електриці. Робота з літературою, пошук інформації в Інтернеті.</w:t>
      </w:r>
    </w:p>
    <w:p w:rsidR="00B3618E" w:rsidRDefault="00B3618E" w:rsidP="00B3618E">
      <w:pPr>
        <w:spacing w:after="0"/>
        <w:ind w:firstLine="708"/>
        <w:jc w:val="both"/>
        <w:rPr>
          <w:rFonts w:cs="Times New Roman"/>
          <w:szCs w:val="28"/>
        </w:rPr>
      </w:pPr>
      <w:r w:rsidRPr="00AB2AE2">
        <w:rPr>
          <w:rFonts w:cs="Times New Roman"/>
          <w:b/>
          <w:szCs w:val="28"/>
        </w:rPr>
        <w:lastRenderedPageBreak/>
        <w:t>2.2. Принцип Короленко-Кюрі і його похідні</w:t>
      </w:r>
      <w:r>
        <w:rPr>
          <w:rFonts w:cs="Times New Roman"/>
          <w:szCs w:val="28"/>
        </w:rPr>
        <w:t xml:space="preserve"> </w:t>
      </w:r>
      <w:r w:rsidRPr="0019104B">
        <w:rPr>
          <w:rFonts w:cs="Times New Roman"/>
          <w:b/>
          <w:szCs w:val="28"/>
        </w:rPr>
        <w:t>(</w:t>
      </w:r>
      <w:r>
        <w:rPr>
          <w:rFonts w:cs="Times New Roman"/>
          <w:b/>
          <w:szCs w:val="28"/>
        </w:rPr>
        <w:t>2</w:t>
      </w:r>
      <w:r w:rsidRPr="0019104B">
        <w:rPr>
          <w:rFonts w:cs="Times New Roman"/>
          <w:b/>
          <w:szCs w:val="28"/>
        </w:rPr>
        <w:t xml:space="preserve"> год.)</w:t>
      </w:r>
    </w:p>
    <w:p w:rsidR="00B3618E" w:rsidRDefault="00B3618E" w:rsidP="00B3618E">
      <w:pPr>
        <w:spacing w:after="0"/>
        <w:ind w:firstLine="708"/>
        <w:jc w:val="both"/>
        <w:rPr>
          <w:rFonts w:cs="Times New Roman"/>
          <w:szCs w:val="28"/>
        </w:rPr>
      </w:pPr>
      <w:r w:rsidRPr="00AB2AE2">
        <w:rPr>
          <w:rFonts w:cs="Times New Roman"/>
          <w:i/>
          <w:szCs w:val="28"/>
        </w:rPr>
        <w:t>Теоретична частина</w:t>
      </w:r>
      <w:r>
        <w:rPr>
          <w:rFonts w:cs="Times New Roman"/>
          <w:szCs w:val="28"/>
        </w:rPr>
        <w:t xml:space="preserve">: взаємовплив структур, структур і процесів, процесів на процеси. Взаємодії в фізиці. Три моделі взаємодії фізичних об’єктів.  Взаємодії в механіці, теплотехніці, електриці. Формули Ньютона і Кулона. </w:t>
      </w:r>
    </w:p>
    <w:p w:rsidR="00B3618E" w:rsidRDefault="00B3618E" w:rsidP="00B3618E">
      <w:pPr>
        <w:spacing w:after="0"/>
        <w:ind w:firstLine="708"/>
        <w:jc w:val="both"/>
        <w:rPr>
          <w:rFonts w:cs="Times New Roman"/>
          <w:szCs w:val="28"/>
        </w:rPr>
      </w:pPr>
      <w:r w:rsidRPr="00AB2AE2">
        <w:rPr>
          <w:rFonts w:cs="Times New Roman"/>
          <w:i/>
          <w:szCs w:val="28"/>
        </w:rPr>
        <w:t>Практична частина:</w:t>
      </w:r>
      <w:r>
        <w:rPr>
          <w:rFonts w:cs="Times New Roman"/>
          <w:szCs w:val="28"/>
        </w:rPr>
        <w:t xml:space="preserve"> приклади дії принципу Короленко-Кюрі в природі. Рішення задач на гравітаційну і електричні взаємодію. Робота з літературою. </w:t>
      </w:r>
    </w:p>
    <w:p w:rsidR="00B3618E" w:rsidRDefault="00B3618E" w:rsidP="00B3618E">
      <w:pPr>
        <w:spacing w:after="0"/>
        <w:ind w:firstLine="708"/>
        <w:jc w:val="both"/>
        <w:rPr>
          <w:rFonts w:cs="Times New Roman"/>
          <w:szCs w:val="28"/>
        </w:rPr>
      </w:pPr>
      <w:r w:rsidRPr="00AB2AE2">
        <w:rPr>
          <w:rFonts w:cs="Times New Roman"/>
          <w:b/>
          <w:szCs w:val="28"/>
        </w:rPr>
        <w:t>2.3. Принцип експоненти і його похідні</w:t>
      </w:r>
      <w:r>
        <w:rPr>
          <w:rFonts w:cs="Times New Roman"/>
          <w:szCs w:val="28"/>
        </w:rPr>
        <w:t xml:space="preserve"> </w:t>
      </w:r>
      <w:r w:rsidRPr="0019104B">
        <w:rPr>
          <w:rFonts w:cs="Times New Roman"/>
          <w:b/>
          <w:szCs w:val="28"/>
        </w:rPr>
        <w:t>(</w:t>
      </w:r>
      <w:r>
        <w:rPr>
          <w:rFonts w:cs="Times New Roman"/>
          <w:b/>
          <w:szCs w:val="28"/>
        </w:rPr>
        <w:t>2</w:t>
      </w:r>
      <w:r w:rsidRPr="0019104B">
        <w:rPr>
          <w:rFonts w:cs="Times New Roman"/>
          <w:b/>
          <w:szCs w:val="28"/>
        </w:rPr>
        <w:t xml:space="preserve"> год.)</w:t>
      </w:r>
    </w:p>
    <w:p w:rsidR="00B3618E" w:rsidRDefault="00B3618E" w:rsidP="00B3618E">
      <w:pPr>
        <w:spacing w:after="0"/>
        <w:ind w:firstLine="708"/>
        <w:jc w:val="both"/>
        <w:rPr>
          <w:rFonts w:cs="Times New Roman"/>
          <w:szCs w:val="28"/>
        </w:rPr>
      </w:pPr>
      <w:r w:rsidRPr="00AB2AE2">
        <w:rPr>
          <w:rFonts w:cs="Times New Roman"/>
          <w:i/>
          <w:szCs w:val="28"/>
        </w:rPr>
        <w:t>Теоретична частина:</w:t>
      </w:r>
      <w:r>
        <w:rPr>
          <w:rFonts w:cs="Times New Roman"/>
          <w:szCs w:val="28"/>
        </w:rPr>
        <w:t xml:space="preserve"> фізична природа експоненти. Процеси в консервативних системах. Експонента в циклічних і хвильових процесах. Принципи мінімальної дії (ПМД). ПМД в різних формах (Лагранжа, Гамільтона, Бернуллі, Ферма, Гауса) в залежності від функції оптимізації. Принцип ентропії. Принципи максимального та мінімального виробництва ентропії. </w:t>
      </w:r>
    </w:p>
    <w:p w:rsidR="00B3618E" w:rsidRDefault="00B3618E" w:rsidP="00B3618E">
      <w:pPr>
        <w:spacing w:after="0"/>
        <w:ind w:firstLine="708"/>
        <w:jc w:val="both"/>
        <w:rPr>
          <w:rFonts w:cs="Times New Roman"/>
          <w:szCs w:val="28"/>
        </w:rPr>
      </w:pPr>
      <w:r w:rsidRPr="00AB2AE2">
        <w:rPr>
          <w:rFonts w:cs="Times New Roman"/>
          <w:i/>
          <w:szCs w:val="28"/>
        </w:rPr>
        <w:t>Практична частина:</w:t>
      </w:r>
      <w:r>
        <w:rPr>
          <w:rFonts w:cs="Times New Roman"/>
          <w:szCs w:val="28"/>
        </w:rPr>
        <w:t xml:space="preserve"> приклади дії принципу експоненти. Приклади дії принципу мінімальної дії. Приклади нетропічних процесів. Теорія теплової смерті Всесвіту Клаузіуса. </w:t>
      </w:r>
    </w:p>
    <w:p w:rsidR="00B3618E" w:rsidRPr="00A3103A" w:rsidRDefault="00B3618E" w:rsidP="00B3618E">
      <w:pPr>
        <w:spacing w:after="0"/>
        <w:ind w:firstLine="708"/>
        <w:jc w:val="center"/>
        <w:rPr>
          <w:rFonts w:cs="Times New Roman"/>
          <w:b/>
          <w:szCs w:val="28"/>
        </w:rPr>
      </w:pPr>
      <w:r w:rsidRPr="00A3103A">
        <w:rPr>
          <w:rFonts w:cs="Times New Roman"/>
          <w:b/>
          <w:szCs w:val="28"/>
        </w:rPr>
        <w:t>Розділ ІІІ. Будова речовинного стану матерії</w:t>
      </w:r>
    </w:p>
    <w:p w:rsidR="00B3618E" w:rsidRPr="00AB2AE2" w:rsidRDefault="00B3618E" w:rsidP="00B3618E">
      <w:pPr>
        <w:spacing w:after="0"/>
        <w:ind w:firstLine="708"/>
        <w:jc w:val="both"/>
        <w:rPr>
          <w:rFonts w:cs="Times New Roman"/>
          <w:b/>
          <w:szCs w:val="28"/>
        </w:rPr>
      </w:pPr>
      <w:r w:rsidRPr="00AB2AE2">
        <w:rPr>
          <w:rFonts w:cs="Times New Roman"/>
          <w:b/>
          <w:szCs w:val="28"/>
        </w:rPr>
        <w:t>3.1. Будова речовини на макрорівні (</w:t>
      </w:r>
      <w:r>
        <w:rPr>
          <w:rFonts w:cs="Times New Roman"/>
          <w:b/>
          <w:szCs w:val="28"/>
        </w:rPr>
        <w:t>4</w:t>
      </w:r>
      <w:r w:rsidRPr="00AB2AE2">
        <w:rPr>
          <w:rFonts w:cs="Times New Roman"/>
          <w:b/>
          <w:szCs w:val="28"/>
        </w:rPr>
        <w:t>год).</w:t>
      </w:r>
    </w:p>
    <w:p w:rsidR="00B3618E" w:rsidRPr="00821B24" w:rsidRDefault="00B3618E" w:rsidP="00B3618E">
      <w:pPr>
        <w:spacing w:after="0"/>
        <w:ind w:firstLine="708"/>
        <w:jc w:val="both"/>
        <w:rPr>
          <w:rFonts w:cs="Times New Roman"/>
          <w:szCs w:val="28"/>
        </w:rPr>
      </w:pPr>
      <w:r w:rsidRPr="00AB2AE2">
        <w:rPr>
          <w:rFonts w:cs="Times New Roman"/>
          <w:i/>
          <w:szCs w:val="28"/>
        </w:rPr>
        <w:t>Теоретична частина:</w:t>
      </w:r>
      <w:r>
        <w:rPr>
          <w:rFonts w:cs="Times New Roman"/>
          <w:szCs w:val="28"/>
        </w:rPr>
        <w:t xml:space="preserve"> будова атома. Елементарні частки та їх характеристики. Базові константи мікросвіту. Ядерні реакції. Термоядерний синтез. Мирне застосування ядерної енергії. </w:t>
      </w:r>
    </w:p>
    <w:p w:rsidR="00B3618E" w:rsidRDefault="00B3618E" w:rsidP="00B3618E">
      <w:pPr>
        <w:spacing w:after="0"/>
        <w:ind w:firstLine="708"/>
        <w:jc w:val="both"/>
        <w:rPr>
          <w:rFonts w:cs="Times New Roman"/>
          <w:szCs w:val="28"/>
        </w:rPr>
      </w:pPr>
      <w:r w:rsidRPr="00AB2AE2">
        <w:rPr>
          <w:rFonts w:cs="Times New Roman"/>
          <w:i/>
          <w:szCs w:val="28"/>
        </w:rPr>
        <w:t>Практична частина:</w:t>
      </w:r>
      <w:r>
        <w:rPr>
          <w:rFonts w:cs="Times New Roman"/>
          <w:szCs w:val="28"/>
        </w:rPr>
        <w:t xml:space="preserve"> періодична таблиця хімічних елементів. Властивості хімічних елементів. Ізотопи. Можливості трансмутації хімічних елементів. Досягнення і проблеми атомної фізики. Робота з літературою та в Інтернеті.</w:t>
      </w:r>
    </w:p>
    <w:p w:rsidR="00B3618E" w:rsidRDefault="00B3618E" w:rsidP="00B3618E">
      <w:pPr>
        <w:spacing w:after="0"/>
        <w:ind w:firstLine="708"/>
        <w:jc w:val="both"/>
        <w:rPr>
          <w:rFonts w:cs="Times New Roman"/>
          <w:szCs w:val="28"/>
        </w:rPr>
      </w:pPr>
      <w:r w:rsidRPr="00AB2AE2">
        <w:rPr>
          <w:rFonts w:cs="Times New Roman"/>
          <w:b/>
          <w:szCs w:val="28"/>
        </w:rPr>
        <w:t>3.2. Будова речовини на макрорівні</w:t>
      </w:r>
      <w:r>
        <w:rPr>
          <w:rFonts w:cs="Times New Roman"/>
          <w:szCs w:val="28"/>
        </w:rPr>
        <w:t xml:space="preserve"> </w:t>
      </w:r>
      <w:r w:rsidRPr="00AB2AE2">
        <w:rPr>
          <w:rFonts w:cs="Times New Roman"/>
          <w:b/>
          <w:szCs w:val="28"/>
        </w:rPr>
        <w:t>(</w:t>
      </w:r>
      <w:r>
        <w:rPr>
          <w:rFonts w:cs="Times New Roman"/>
          <w:b/>
          <w:szCs w:val="28"/>
        </w:rPr>
        <w:t>4</w:t>
      </w:r>
      <w:r w:rsidRPr="00AB2AE2">
        <w:rPr>
          <w:rFonts w:cs="Times New Roman"/>
          <w:b/>
          <w:szCs w:val="28"/>
        </w:rPr>
        <w:t>год).</w:t>
      </w:r>
    </w:p>
    <w:p w:rsidR="00B3618E" w:rsidRDefault="00B3618E" w:rsidP="00B3618E">
      <w:pPr>
        <w:spacing w:after="0"/>
        <w:ind w:firstLine="708"/>
        <w:jc w:val="both"/>
        <w:rPr>
          <w:rFonts w:cs="Times New Roman"/>
          <w:szCs w:val="28"/>
        </w:rPr>
      </w:pPr>
      <w:r w:rsidRPr="00AB2AE2">
        <w:rPr>
          <w:rFonts w:cs="Times New Roman"/>
          <w:i/>
          <w:szCs w:val="28"/>
        </w:rPr>
        <w:t>Теоретична частина</w:t>
      </w:r>
      <w:r>
        <w:rPr>
          <w:rFonts w:cs="Times New Roman"/>
          <w:szCs w:val="28"/>
        </w:rPr>
        <w:t xml:space="preserve">: три стани будови речовини. Плазма – четвертий стан речовини. Кристалічні та полімерні речовини. Провідники і діалектрики. </w:t>
      </w:r>
    </w:p>
    <w:p w:rsidR="00B3618E" w:rsidRDefault="00B3618E" w:rsidP="00B3618E">
      <w:pPr>
        <w:spacing w:after="0"/>
        <w:jc w:val="both"/>
        <w:rPr>
          <w:rFonts w:cs="Times New Roman"/>
          <w:szCs w:val="28"/>
        </w:rPr>
      </w:pPr>
      <w:r>
        <w:rPr>
          <w:rFonts w:cs="Times New Roman"/>
          <w:szCs w:val="28"/>
        </w:rPr>
        <w:t xml:space="preserve">Штучні та органічні речовини. </w:t>
      </w:r>
    </w:p>
    <w:p w:rsidR="00B3618E" w:rsidRDefault="00B3618E" w:rsidP="00B3618E">
      <w:pPr>
        <w:spacing w:after="0"/>
        <w:ind w:firstLine="708"/>
        <w:jc w:val="both"/>
        <w:rPr>
          <w:rFonts w:cs="Times New Roman"/>
          <w:szCs w:val="28"/>
        </w:rPr>
      </w:pPr>
      <w:r w:rsidRPr="00AB2AE2">
        <w:rPr>
          <w:rFonts w:cs="Times New Roman"/>
          <w:i/>
          <w:szCs w:val="28"/>
        </w:rPr>
        <w:t>Практична частина:</w:t>
      </w:r>
      <w:r>
        <w:rPr>
          <w:rFonts w:cs="Times New Roman"/>
          <w:szCs w:val="28"/>
        </w:rPr>
        <w:t xml:space="preserve"> розгляд взаємопереходів фазових станів речовини. Рішення задач з механіки, молекулярки і електрики. Робота з літературою та в Інтернеті.</w:t>
      </w:r>
    </w:p>
    <w:p w:rsidR="00B3618E" w:rsidRDefault="00B3618E" w:rsidP="00B3618E">
      <w:pPr>
        <w:spacing w:after="0"/>
        <w:ind w:firstLine="708"/>
        <w:jc w:val="both"/>
        <w:rPr>
          <w:rFonts w:cs="Times New Roman"/>
          <w:szCs w:val="28"/>
        </w:rPr>
      </w:pPr>
      <w:r w:rsidRPr="00AB2AE2">
        <w:rPr>
          <w:rFonts w:cs="Times New Roman"/>
          <w:b/>
          <w:szCs w:val="28"/>
        </w:rPr>
        <w:t>3.3. Будова речовини на мегарівні</w:t>
      </w:r>
      <w:r>
        <w:rPr>
          <w:rFonts w:cs="Times New Roman"/>
          <w:szCs w:val="28"/>
        </w:rPr>
        <w:t xml:space="preserve"> </w:t>
      </w:r>
      <w:r w:rsidRPr="00AB2AE2">
        <w:rPr>
          <w:rFonts w:cs="Times New Roman"/>
          <w:b/>
          <w:szCs w:val="28"/>
        </w:rPr>
        <w:t>(</w:t>
      </w:r>
      <w:r>
        <w:rPr>
          <w:rFonts w:cs="Times New Roman"/>
          <w:b/>
          <w:szCs w:val="28"/>
        </w:rPr>
        <w:t>4</w:t>
      </w:r>
      <w:r w:rsidRPr="00AB2AE2">
        <w:rPr>
          <w:rFonts w:cs="Times New Roman"/>
          <w:b/>
          <w:szCs w:val="28"/>
        </w:rPr>
        <w:t>год).</w:t>
      </w:r>
    </w:p>
    <w:p w:rsidR="00B3618E" w:rsidRDefault="00B3618E" w:rsidP="00B3618E">
      <w:pPr>
        <w:spacing w:after="0"/>
        <w:ind w:firstLine="708"/>
        <w:jc w:val="both"/>
        <w:rPr>
          <w:rFonts w:cs="Times New Roman"/>
          <w:szCs w:val="28"/>
        </w:rPr>
      </w:pPr>
      <w:r w:rsidRPr="00AB2AE2">
        <w:rPr>
          <w:rFonts w:cs="Times New Roman"/>
          <w:i/>
          <w:szCs w:val="28"/>
        </w:rPr>
        <w:t>Теоретична частина:</w:t>
      </w:r>
      <w:r>
        <w:rPr>
          <w:rFonts w:cs="Times New Roman"/>
          <w:szCs w:val="28"/>
        </w:rPr>
        <w:t xml:space="preserve"> будова Землі і планет. Зоряні планетарні системи. Зірки і їх будова. Будова і еволюція Галактик. Квазари і чорні діри. Метагалактика як консервна система. </w:t>
      </w:r>
    </w:p>
    <w:p w:rsidR="00B3618E" w:rsidRDefault="00B3618E" w:rsidP="00B3618E">
      <w:pPr>
        <w:spacing w:after="0"/>
        <w:ind w:firstLine="708"/>
        <w:jc w:val="both"/>
        <w:rPr>
          <w:rFonts w:cs="Times New Roman"/>
          <w:szCs w:val="28"/>
        </w:rPr>
      </w:pPr>
      <w:r w:rsidRPr="00AB2AE2">
        <w:rPr>
          <w:rFonts w:cs="Times New Roman"/>
          <w:i/>
          <w:szCs w:val="28"/>
        </w:rPr>
        <w:lastRenderedPageBreak/>
        <w:t xml:space="preserve">Практична частина: </w:t>
      </w:r>
      <w:r>
        <w:rPr>
          <w:rFonts w:cs="Times New Roman"/>
          <w:szCs w:val="28"/>
        </w:rPr>
        <w:t xml:space="preserve">проблеми існуючих теорій на будову і розвиток космічних об’єктів. Великий вибух і теорія Хойла. Альтернативні теорії походження і еволюції Всесвіту. </w:t>
      </w:r>
    </w:p>
    <w:p w:rsidR="00B3618E" w:rsidRPr="00165E0B" w:rsidRDefault="00B3618E" w:rsidP="00B3618E">
      <w:pPr>
        <w:spacing w:after="0"/>
        <w:ind w:firstLine="708"/>
        <w:jc w:val="center"/>
        <w:rPr>
          <w:rFonts w:cs="Times New Roman"/>
          <w:b/>
          <w:szCs w:val="28"/>
        </w:rPr>
      </w:pPr>
      <w:r w:rsidRPr="00165E0B">
        <w:rPr>
          <w:rFonts w:cs="Times New Roman"/>
          <w:b/>
          <w:szCs w:val="28"/>
        </w:rPr>
        <w:t>Розділ І</w:t>
      </w:r>
      <w:r w:rsidRPr="00165E0B">
        <w:rPr>
          <w:rFonts w:cs="Times New Roman"/>
          <w:b/>
          <w:szCs w:val="28"/>
          <w:lang w:val="en-US"/>
        </w:rPr>
        <w:t>V</w:t>
      </w:r>
      <w:r w:rsidRPr="00165E0B">
        <w:rPr>
          <w:rFonts w:cs="Times New Roman"/>
          <w:b/>
          <w:szCs w:val="28"/>
        </w:rPr>
        <w:t>. Рух і процеси в природі</w:t>
      </w:r>
    </w:p>
    <w:p w:rsidR="00B3618E" w:rsidRPr="004453D6" w:rsidRDefault="00B3618E" w:rsidP="00B3618E">
      <w:pPr>
        <w:spacing w:after="0"/>
        <w:ind w:firstLine="708"/>
        <w:jc w:val="both"/>
        <w:rPr>
          <w:rFonts w:cs="Times New Roman"/>
          <w:b/>
          <w:szCs w:val="28"/>
        </w:rPr>
      </w:pPr>
      <w:r w:rsidRPr="004453D6">
        <w:rPr>
          <w:rFonts w:cs="Times New Roman"/>
          <w:b/>
          <w:szCs w:val="28"/>
        </w:rPr>
        <w:t>4.1. Оператори в математиці і фізиці(2 год.)</w:t>
      </w:r>
    </w:p>
    <w:p w:rsidR="00B3618E" w:rsidRDefault="00B3618E" w:rsidP="00B3618E">
      <w:pPr>
        <w:spacing w:after="0"/>
        <w:ind w:firstLine="708"/>
        <w:jc w:val="both"/>
        <w:rPr>
          <w:rFonts w:cs="Times New Roman"/>
          <w:szCs w:val="28"/>
        </w:rPr>
      </w:pPr>
      <w:r w:rsidRPr="004453D6">
        <w:rPr>
          <w:rFonts w:cs="Times New Roman"/>
          <w:i/>
          <w:szCs w:val="28"/>
        </w:rPr>
        <w:t>Теоретична частина:</w:t>
      </w:r>
      <w:r>
        <w:rPr>
          <w:rFonts w:cs="Times New Roman"/>
          <w:szCs w:val="28"/>
        </w:rPr>
        <w:t xml:space="preserve"> визначення поняття «оператора». Алгебраїчні оператори. Геометричні оператори. Оператори суцільних середовищ і польові оператори. Взаємозв’язок між операторами і процесами. </w:t>
      </w:r>
    </w:p>
    <w:p w:rsidR="00B3618E" w:rsidRDefault="00B3618E" w:rsidP="00B3618E">
      <w:pPr>
        <w:spacing w:after="0"/>
        <w:ind w:firstLine="708"/>
        <w:jc w:val="both"/>
        <w:rPr>
          <w:rFonts w:cs="Times New Roman"/>
          <w:szCs w:val="28"/>
        </w:rPr>
      </w:pPr>
      <w:r w:rsidRPr="004453D6">
        <w:rPr>
          <w:rFonts w:cs="Times New Roman"/>
          <w:i/>
          <w:szCs w:val="28"/>
        </w:rPr>
        <w:t>Практична частина:</w:t>
      </w:r>
      <w:r>
        <w:rPr>
          <w:rFonts w:cs="Times New Roman"/>
          <w:szCs w:val="28"/>
        </w:rPr>
        <w:t xml:space="preserve"> базові поняття алгебри, геометрії, теорії поля. Приклади і задачі на базі основних процесів в природі. Робота з літературою в Інтернеті.  </w:t>
      </w:r>
    </w:p>
    <w:p w:rsidR="00B3618E" w:rsidRDefault="00B3618E" w:rsidP="00B3618E">
      <w:pPr>
        <w:spacing w:after="0"/>
        <w:ind w:firstLine="708"/>
        <w:jc w:val="both"/>
        <w:rPr>
          <w:rFonts w:cs="Times New Roman"/>
          <w:szCs w:val="28"/>
        </w:rPr>
      </w:pPr>
      <w:r>
        <w:rPr>
          <w:rFonts w:cs="Times New Roman"/>
          <w:szCs w:val="28"/>
        </w:rPr>
        <w:t xml:space="preserve">4.2. Рух і процеси в фізиці </w:t>
      </w:r>
      <w:r w:rsidRPr="004453D6">
        <w:rPr>
          <w:rFonts w:cs="Times New Roman"/>
          <w:b/>
          <w:szCs w:val="28"/>
        </w:rPr>
        <w:t>(2 год.)</w:t>
      </w:r>
    </w:p>
    <w:p w:rsidR="00B3618E" w:rsidRPr="00491DE4" w:rsidRDefault="00B3618E" w:rsidP="00B3618E">
      <w:pPr>
        <w:spacing w:after="0"/>
        <w:ind w:firstLine="708"/>
        <w:jc w:val="both"/>
        <w:rPr>
          <w:rFonts w:cs="Times New Roman"/>
          <w:b/>
          <w:szCs w:val="28"/>
        </w:rPr>
      </w:pPr>
      <w:r>
        <w:rPr>
          <w:rFonts w:cs="Times New Roman"/>
          <w:szCs w:val="28"/>
        </w:rPr>
        <w:t xml:space="preserve">Теоретична частина: види руху в природі. Поступальний, обертовий і хвильовий рух. Три типи рівнянь. Різниця в рішенні еліптичних, параболічних і гіперболічних рівнянь. Дискретний рух і рух суцільних середовищ. </w:t>
      </w:r>
    </w:p>
    <w:p w:rsidR="00B3618E" w:rsidRDefault="00B3618E" w:rsidP="00B3618E">
      <w:pPr>
        <w:spacing w:after="0"/>
        <w:ind w:firstLine="708"/>
        <w:jc w:val="both"/>
        <w:rPr>
          <w:rFonts w:cs="Times New Roman"/>
          <w:szCs w:val="28"/>
        </w:rPr>
      </w:pPr>
      <w:r>
        <w:rPr>
          <w:rFonts w:cs="Times New Roman"/>
          <w:szCs w:val="28"/>
        </w:rPr>
        <w:t xml:space="preserve"> </w:t>
      </w:r>
      <w:r w:rsidRPr="004453D6">
        <w:rPr>
          <w:rFonts w:cs="Times New Roman"/>
          <w:i/>
          <w:szCs w:val="28"/>
        </w:rPr>
        <w:t>Практична частина:</w:t>
      </w:r>
      <w:r>
        <w:rPr>
          <w:rFonts w:cs="Times New Roman"/>
          <w:szCs w:val="28"/>
        </w:rPr>
        <w:t xml:space="preserve"> приклади і задачі на різні види руху. Подібності  і відмінності різних видів руху. Рух як зміна стану. Складання задач на різні види руху. Робота з літературою та в Інтернеті. </w:t>
      </w:r>
    </w:p>
    <w:p w:rsidR="00B3618E" w:rsidRDefault="00B3618E" w:rsidP="00B3618E">
      <w:pPr>
        <w:spacing w:after="0"/>
        <w:ind w:firstLine="708"/>
        <w:jc w:val="both"/>
        <w:rPr>
          <w:rFonts w:cs="Times New Roman"/>
          <w:szCs w:val="28"/>
        </w:rPr>
      </w:pPr>
      <w:r w:rsidRPr="004453D6">
        <w:rPr>
          <w:rFonts w:cs="Times New Roman"/>
          <w:b/>
          <w:szCs w:val="28"/>
        </w:rPr>
        <w:t>4.3. Фізичні основи руху</w:t>
      </w:r>
      <w:r>
        <w:rPr>
          <w:rFonts w:cs="Times New Roman"/>
          <w:szCs w:val="28"/>
        </w:rPr>
        <w:t xml:space="preserve"> </w:t>
      </w:r>
      <w:r w:rsidRPr="004453D6">
        <w:rPr>
          <w:rFonts w:cs="Times New Roman"/>
          <w:b/>
          <w:szCs w:val="28"/>
        </w:rPr>
        <w:t>(2 год.)</w:t>
      </w:r>
    </w:p>
    <w:p w:rsidR="00B3618E" w:rsidRDefault="00B3618E" w:rsidP="00B3618E">
      <w:pPr>
        <w:spacing w:after="0"/>
        <w:ind w:firstLine="708"/>
        <w:jc w:val="both"/>
        <w:rPr>
          <w:rFonts w:cs="Times New Roman"/>
          <w:szCs w:val="28"/>
        </w:rPr>
      </w:pPr>
      <w:r w:rsidRPr="004453D6">
        <w:rPr>
          <w:rFonts w:cs="Times New Roman"/>
          <w:i/>
          <w:szCs w:val="28"/>
        </w:rPr>
        <w:t>Теоретична частина:</w:t>
      </w:r>
      <w:r>
        <w:rPr>
          <w:rFonts w:cs="Times New Roman"/>
          <w:szCs w:val="28"/>
        </w:rPr>
        <w:t xml:space="preserve"> закони збереження в полях тяжіння. Формула Ньютона і потенціальна енергія в полях тяжіння. Еліптичний рух і Закони Кеплера. Правило Тіціуса-Боде. </w:t>
      </w:r>
    </w:p>
    <w:p w:rsidR="00B3618E" w:rsidRDefault="00B3618E" w:rsidP="00B3618E">
      <w:pPr>
        <w:spacing w:after="0"/>
        <w:ind w:firstLine="708"/>
        <w:jc w:val="both"/>
        <w:rPr>
          <w:rFonts w:cs="Times New Roman"/>
          <w:szCs w:val="28"/>
        </w:rPr>
      </w:pPr>
      <w:r w:rsidRPr="004453D6">
        <w:rPr>
          <w:rFonts w:cs="Times New Roman"/>
          <w:i/>
          <w:szCs w:val="28"/>
        </w:rPr>
        <w:t>Практична частина:</w:t>
      </w:r>
      <w:r>
        <w:rPr>
          <w:rFonts w:cs="Times New Roman"/>
          <w:szCs w:val="28"/>
        </w:rPr>
        <w:t xml:space="preserve"> рішення задач на закони збереження і рух в полях тяжіння. Складання задач на рух в планетарних системах. Робота з літературою і в Інтернеті. </w:t>
      </w:r>
    </w:p>
    <w:p w:rsidR="00B3618E" w:rsidRPr="004453D6" w:rsidRDefault="00B3618E" w:rsidP="00B3618E">
      <w:pPr>
        <w:pStyle w:val="a4"/>
        <w:ind w:left="0" w:firstLine="708"/>
        <w:jc w:val="both"/>
        <w:rPr>
          <w:rFonts w:cs="Times New Roman"/>
          <w:b/>
          <w:szCs w:val="28"/>
        </w:rPr>
      </w:pPr>
      <w:r w:rsidRPr="004453D6">
        <w:rPr>
          <w:rFonts w:cs="Times New Roman"/>
          <w:b/>
          <w:szCs w:val="28"/>
        </w:rPr>
        <w:t>Підсумок (1 год.)</w:t>
      </w:r>
    </w:p>
    <w:p w:rsidR="00B3618E" w:rsidRDefault="00B3618E" w:rsidP="00B3618E">
      <w:pPr>
        <w:pStyle w:val="a4"/>
        <w:ind w:left="0" w:firstLine="708"/>
        <w:jc w:val="both"/>
        <w:rPr>
          <w:rFonts w:cs="Times New Roman"/>
          <w:szCs w:val="28"/>
        </w:rPr>
      </w:pPr>
      <w:r w:rsidRPr="004453D6">
        <w:rPr>
          <w:rFonts w:cs="Times New Roman"/>
          <w:i/>
          <w:szCs w:val="28"/>
        </w:rPr>
        <w:t>Теоретична частина</w:t>
      </w:r>
      <w:r>
        <w:rPr>
          <w:rFonts w:cs="Times New Roman"/>
          <w:i/>
          <w:szCs w:val="28"/>
        </w:rPr>
        <w:t xml:space="preserve">: </w:t>
      </w:r>
      <w:r>
        <w:rPr>
          <w:rFonts w:cs="Times New Roman"/>
          <w:szCs w:val="28"/>
        </w:rPr>
        <w:t xml:space="preserve">систематизація фундаментальних законів і принципів будови Всесвіту. </w:t>
      </w:r>
    </w:p>
    <w:p w:rsidR="00B3618E" w:rsidRDefault="00B3618E" w:rsidP="00B3618E">
      <w:pPr>
        <w:pStyle w:val="a4"/>
        <w:ind w:left="0" w:firstLine="708"/>
        <w:jc w:val="center"/>
        <w:rPr>
          <w:rFonts w:cs="Times New Roman"/>
          <w:b/>
          <w:szCs w:val="28"/>
        </w:rPr>
      </w:pPr>
    </w:p>
    <w:p w:rsidR="00B3618E" w:rsidRDefault="00B3618E" w:rsidP="00B3618E">
      <w:pPr>
        <w:tabs>
          <w:tab w:val="left" w:pos="709"/>
        </w:tabs>
        <w:spacing w:after="0"/>
        <w:contextualSpacing/>
        <w:jc w:val="center"/>
        <w:rPr>
          <w:rFonts w:cs="Times New Roman"/>
          <w:b/>
          <w:szCs w:val="28"/>
        </w:rPr>
      </w:pPr>
      <w:r w:rsidRPr="004808B6">
        <w:rPr>
          <w:rFonts w:cs="Times New Roman"/>
          <w:b/>
          <w:szCs w:val="28"/>
        </w:rPr>
        <w:t>ПРОГНОЗОВАНИЙ РЕЗУЛЬТАТ</w:t>
      </w:r>
    </w:p>
    <w:p w:rsidR="00B3618E" w:rsidRDefault="00B3618E" w:rsidP="00B3618E">
      <w:pPr>
        <w:tabs>
          <w:tab w:val="left" w:pos="709"/>
        </w:tabs>
        <w:spacing w:after="0"/>
        <w:contextualSpacing/>
        <w:jc w:val="both"/>
        <w:rPr>
          <w:rFonts w:cs="Times New Roman"/>
          <w:szCs w:val="28"/>
        </w:rPr>
      </w:pPr>
      <w:r>
        <w:rPr>
          <w:rFonts w:cs="Times New Roman"/>
          <w:szCs w:val="28"/>
        </w:rPr>
        <w:t>Слухачі курсу мають знати і розуміти:</w:t>
      </w:r>
    </w:p>
    <w:p w:rsidR="00B3618E" w:rsidRDefault="00B3618E" w:rsidP="00B3618E">
      <w:pPr>
        <w:pStyle w:val="a4"/>
        <w:numPr>
          <w:ilvl w:val="0"/>
          <w:numId w:val="23"/>
        </w:numPr>
        <w:tabs>
          <w:tab w:val="left" w:pos="709"/>
        </w:tabs>
        <w:spacing w:after="0"/>
        <w:jc w:val="both"/>
        <w:rPr>
          <w:rFonts w:cs="Times New Roman"/>
          <w:szCs w:val="28"/>
        </w:rPr>
      </w:pPr>
      <w:r>
        <w:rPr>
          <w:rFonts w:cs="Times New Roman"/>
          <w:szCs w:val="28"/>
        </w:rPr>
        <w:t>основи математики і фізики, достатні для засвоєння курсу;</w:t>
      </w:r>
    </w:p>
    <w:p w:rsidR="00B3618E" w:rsidRDefault="00B3618E" w:rsidP="00B3618E">
      <w:pPr>
        <w:pStyle w:val="a4"/>
        <w:numPr>
          <w:ilvl w:val="0"/>
          <w:numId w:val="23"/>
        </w:numPr>
        <w:tabs>
          <w:tab w:val="left" w:pos="709"/>
        </w:tabs>
        <w:spacing w:after="0"/>
        <w:jc w:val="both"/>
        <w:rPr>
          <w:rFonts w:cs="Times New Roman"/>
          <w:szCs w:val="28"/>
        </w:rPr>
      </w:pPr>
      <w:r>
        <w:rPr>
          <w:rFonts w:cs="Times New Roman"/>
          <w:szCs w:val="28"/>
        </w:rPr>
        <w:t>закони збереження в консервативних системах;</w:t>
      </w:r>
    </w:p>
    <w:p w:rsidR="00B3618E" w:rsidRDefault="00B3618E" w:rsidP="00B3618E">
      <w:pPr>
        <w:pStyle w:val="a4"/>
        <w:numPr>
          <w:ilvl w:val="0"/>
          <w:numId w:val="23"/>
        </w:numPr>
        <w:tabs>
          <w:tab w:val="left" w:pos="709"/>
        </w:tabs>
        <w:spacing w:after="0"/>
        <w:jc w:val="both"/>
        <w:rPr>
          <w:rFonts w:cs="Times New Roman"/>
          <w:szCs w:val="28"/>
        </w:rPr>
      </w:pPr>
      <w:r>
        <w:rPr>
          <w:rFonts w:cs="Times New Roman"/>
          <w:szCs w:val="28"/>
        </w:rPr>
        <w:t>основи фізичних процесів та видів руху;</w:t>
      </w:r>
    </w:p>
    <w:p w:rsidR="00B3618E" w:rsidRDefault="00B3618E" w:rsidP="00B3618E">
      <w:pPr>
        <w:pStyle w:val="a4"/>
        <w:numPr>
          <w:ilvl w:val="0"/>
          <w:numId w:val="23"/>
        </w:numPr>
        <w:tabs>
          <w:tab w:val="left" w:pos="709"/>
        </w:tabs>
        <w:spacing w:after="0"/>
        <w:jc w:val="both"/>
        <w:rPr>
          <w:rFonts w:cs="Times New Roman"/>
          <w:szCs w:val="28"/>
        </w:rPr>
      </w:pPr>
      <w:r>
        <w:rPr>
          <w:rFonts w:cs="Times New Roman"/>
          <w:szCs w:val="28"/>
        </w:rPr>
        <w:t>фізико-технічні ефекти неврівноваженої термодинаміки.</w:t>
      </w:r>
    </w:p>
    <w:p w:rsidR="00B3618E" w:rsidRDefault="00B3618E" w:rsidP="00B3618E">
      <w:pPr>
        <w:pStyle w:val="a4"/>
        <w:tabs>
          <w:tab w:val="left" w:pos="709"/>
        </w:tabs>
        <w:spacing w:after="0"/>
        <w:jc w:val="both"/>
        <w:rPr>
          <w:rFonts w:cs="Times New Roman"/>
          <w:szCs w:val="28"/>
        </w:rPr>
      </w:pPr>
    </w:p>
    <w:p w:rsidR="00B3618E" w:rsidRDefault="00B3618E" w:rsidP="00B3618E">
      <w:pPr>
        <w:tabs>
          <w:tab w:val="left" w:pos="709"/>
        </w:tabs>
        <w:spacing w:after="0"/>
        <w:jc w:val="both"/>
        <w:rPr>
          <w:rFonts w:cs="Times New Roman"/>
          <w:szCs w:val="28"/>
        </w:rPr>
      </w:pPr>
      <w:r>
        <w:rPr>
          <w:rFonts w:cs="Times New Roman"/>
          <w:szCs w:val="28"/>
        </w:rPr>
        <w:t>Слухачі курсу повинні вміти:</w:t>
      </w:r>
    </w:p>
    <w:p w:rsidR="00B3618E" w:rsidRDefault="00B3618E" w:rsidP="00B3618E">
      <w:pPr>
        <w:pStyle w:val="a4"/>
        <w:numPr>
          <w:ilvl w:val="0"/>
          <w:numId w:val="24"/>
        </w:numPr>
        <w:tabs>
          <w:tab w:val="left" w:pos="709"/>
        </w:tabs>
        <w:spacing w:after="0"/>
        <w:jc w:val="both"/>
        <w:rPr>
          <w:rFonts w:cs="Times New Roman"/>
          <w:szCs w:val="28"/>
        </w:rPr>
      </w:pPr>
      <w:r>
        <w:rPr>
          <w:rFonts w:cs="Times New Roman"/>
          <w:szCs w:val="28"/>
        </w:rPr>
        <w:lastRenderedPageBreak/>
        <w:t>працювати з інформаційними джерелами;</w:t>
      </w:r>
    </w:p>
    <w:p w:rsidR="00B3618E" w:rsidRDefault="00B3618E" w:rsidP="00B3618E">
      <w:pPr>
        <w:pStyle w:val="a4"/>
        <w:numPr>
          <w:ilvl w:val="0"/>
          <w:numId w:val="24"/>
        </w:numPr>
        <w:tabs>
          <w:tab w:val="left" w:pos="709"/>
        </w:tabs>
        <w:spacing w:after="0"/>
        <w:jc w:val="both"/>
        <w:rPr>
          <w:rFonts w:cs="Times New Roman"/>
          <w:szCs w:val="28"/>
        </w:rPr>
      </w:pPr>
      <w:r>
        <w:rPr>
          <w:rFonts w:cs="Times New Roman"/>
          <w:szCs w:val="28"/>
        </w:rPr>
        <w:t>аналізувати наявну інформацію;</w:t>
      </w:r>
    </w:p>
    <w:p w:rsidR="00B3618E" w:rsidRDefault="00B3618E" w:rsidP="00B3618E">
      <w:pPr>
        <w:pStyle w:val="a4"/>
        <w:numPr>
          <w:ilvl w:val="0"/>
          <w:numId w:val="24"/>
        </w:numPr>
        <w:tabs>
          <w:tab w:val="left" w:pos="709"/>
        </w:tabs>
        <w:spacing w:after="0"/>
        <w:jc w:val="both"/>
        <w:rPr>
          <w:rFonts w:cs="Times New Roman"/>
          <w:szCs w:val="28"/>
        </w:rPr>
      </w:pPr>
      <w:r>
        <w:rPr>
          <w:rFonts w:cs="Times New Roman"/>
          <w:szCs w:val="28"/>
        </w:rPr>
        <w:t>систематизувати інформацію за призначенням.</w:t>
      </w:r>
    </w:p>
    <w:p w:rsidR="00B3618E" w:rsidRDefault="00B3618E" w:rsidP="00B3618E">
      <w:pPr>
        <w:pStyle w:val="a4"/>
        <w:tabs>
          <w:tab w:val="left" w:pos="709"/>
        </w:tabs>
        <w:spacing w:after="0"/>
        <w:jc w:val="both"/>
        <w:rPr>
          <w:rFonts w:cs="Times New Roman"/>
          <w:szCs w:val="28"/>
        </w:rPr>
      </w:pPr>
    </w:p>
    <w:p w:rsidR="00B3618E" w:rsidRDefault="00B3618E" w:rsidP="00B3618E">
      <w:pPr>
        <w:tabs>
          <w:tab w:val="left" w:pos="709"/>
        </w:tabs>
        <w:spacing w:after="0"/>
        <w:jc w:val="both"/>
        <w:rPr>
          <w:rFonts w:cs="Times New Roman"/>
          <w:szCs w:val="28"/>
        </w:rPr>
      </w:pPr>
      <w:r w:rsidRPr="005C48D6">
        <w:rPr>
          <w:rFonts w:cs="Times New Roman"/>
          <w:szCs w:val="28"/>
        </w:rPr>
        <w:t>Слухачі курсу мають набути:</w:t>
      </w:r>
    </w:p>
    <w:p w:rsidR="00B3618E" w:rsidRDefault="00B3618E" w:rsidP="00B3618E">
      <w:pPr>
        <w:pStyle w:val="a4"/>
        <w:numPr>
          <w:ilvl w:val="0"/>
          <w:numId w:val="25"/>
        </w:numPr>
        <w:tabs>
          <w:tab w:val="left" w:pos="709"/>
        </w:tabs>
        <w:spacing w:after="0"/>
        <w:jc w:val="both"/>
        <w:rPr>
          <w:rFonts w:cs="Times New Roman"/>
          <w:szCs w:val="28"/>
        </w:rPr>
      </w:pPr>
      <w:r>
        <w:rPr>
          <w:rFonts w:cs="Times New Roman"/>
          <w:szCs w:val="28"/>
        </w:rPr>
        <w:t>знання проблематики у сфері наукових інтересів;</w:t>
      </w:r>
    </w:p>
    <w:p w:rsidR="00B3618E" w:rsidRDefault="00B3618E" w:rsidP="00B3618E">
      <w:pPr>
        <w:pStyle w:val="a4"/>
        <w:numPr>
          <w:ilvl w:val="0"/>
          <w:numId w:val="25"/>
        </w:numPr>
        <w:tabs>
          <w:tab w:val="left" w:pos="709"/>
        </w:tabs>
        <w:spacing w:after="0"/>
        <w:jc w:val="both"/>
        <w:rPr>
          <w:rFonts w:cs="Times New Roman"/>
          <w:szCs w:val="28"/>
        </w:rPr>
      </w:pPr>
      <w:r>
        <w:rPr>
          <w:rFonts w:cs="Times New Roman"/>
          <w:szCs w:val="28"/>
        </w:rPr>
        <w:t>уміння визначити власне коло проблем для досліджень;</w:t>
      </w:r>
    </w:p>
    <w:p w:rsidR="00B3618E" w:rsidRDefault="00B3618E" w:rsidP="00B3618E">
      <w:pPr>
        <w:pStyle w:val="a4"/>
        <w:numPr>
          <w:ilvl w:val="0"/>
          <w:numId w:val="25"/>
        </w:numPr>
        <w:tabs>
          <w:tab w:val="left" w:pos="709"/>
        </w:tabs>
        <w:spacing w:after="0"/>
        <w:jc w:val="both"/>
        <w:rPr>
          <w:rFonts w:cs="Times New Roman"/>
          <w:szCs w:val="28"/>
        </w:rPr>
      </w:pPr>
      <w:r>
        <w:rPr>
          <w:rFonts w:cs="Times New Roman"/>
          <w:szCs w:val="28"/>
        </w:rPr>
        <w:t>досвід пошуку і роботи з необхідною інформацією.</w:t>
      </w:r>
    </w:p>
    <w:p w:rsidR="00B3618E" w:rsidRPr="004453D6" w:rsidRDefault="00B3618E" w:rsidP="00F46485">
      <w:pPr>
        <w:rPr>
          <w:rFonts w:cs="Times New Roman"/>
          <w:b/>
          <w:szCs w:val="28"/>
        </w:rPr>
      </w:pPr>
      <w:r w:rsidRPr="004453D6">
        <w:rPr>
          <w:rFonts w:cs="Times New Roman"/>
          <w:b/>
          <w:szCs w:val="28"/>
        </w:rPr>
        <w:t>Основний рівень, другий рік навчання</w:t>
      </w:r>
    </w:p>
    <w:p w:rsidR="00B3618E" w:rsidRPr="004453D6" w:rsidRDefault="00B3618E" w:rsidP="00B3618E">
      <w:pPr>
        <w:pStyle w:val="a4"/>
        <w:ind w:left="0" w:firstLine="708"/>
        <w:jc w:val="center"/>
        <w:rPr>
          <w:rFonts w:cs="Times New Roman"/>
          <w:b/>
          <w:szCs w:val="28"/>
        </w:rPr>
      </w:pPr>
      <w:r w:rsidRPr="004453D6">
        <w:rPr>
          <w:rFonts w:cs="Times New Roman"/>
          <w:b/>
          <w:szCs w:val="28"/>
        </w:rPr>
        <w:t>Частина ІІ. Фізико-технічні ефекти та енерго-інформаційна пара.</w:t>
      </w:r>
    </w:p>
    <w:p w:rsidR="00B3618E" w:rsidRPr="004453D6" w:rsidRDefault="00B3618E" w:rsidP="00B3618E">
      <w:pPr>
        <w:pStyle w:val="a4"/>
        <w:ind w:left="0" w:firstLine="708"/>
        <w:jc w:val="center"/>
        <w:rPr>
          <w:rFonts w:cs="Times New Roman"/>
          <w:b/>
          <w:szCs w:val="28"/>
        </w:rPr>
      </w:pPr>
      <w:r w:rsidRPr="004453D6">
        <w:rPr>
          <w:rFonts w:cs="Times New Roman"/>
          <w:b/>
          <w:szCs w:val="28"/>
        </w:rPr>
        <w:t>НАВЧАЛЬНО-ТЕМАТИЧНИЙ ПЛАН</w:t>
      </w:r>
    </w:p>
    <w:tbl>
      <w:tblPr>
        <w:tblStyle w:val="a3"/>
        <w:tblW w:w="0" w:type="auto"/>
        <w:tblLook w:val="04A0" w:firstRow="1" w:lastRow="0" w:firstColumn="1" w:lastColumn="0" w:noHBand="0" w:noVBand="1"/>
      </w:tblPr>
      <w:tblGrid>
        <w:gridCol w:w="755"/>
        <w:gridCol w:w="4721"/>
        <w:gridCol w:w="1720"/>
        <w:gridCol w:w="1655"/>
        <w:gridCol w:w="1003"/>
      </w:tblGrid>
      <w:tr w:rsidR="00B3618E" w:rsidTr="006D7E6A">
        <w:tc>
          <w:tcPr>
            <w:tcW w:w="755" w:type="dxa"/>
            <w:vMerge w:val="restart"/>
          </w:tcPr>
          <w:p w:rsidR="00B3618E" w:rsidRDefault="00B3618E" w:rsidP="006D7E6A">
            <w:pPr>
              <w:pStyle w:val="a4"/>
              <w:ind w:left="0"/>
              <w:jc w:val="center"/>
              <w:rPr>
                <w:rFonts w:cs="Times New Roman"/>
                <w:szCs w:val="28"/>
              </w:rPr>
            </w:pPr>
            <w:r>
              <w:rPr>
                <w:rFonts w:cs="Times New Roman"/>
                <w:szCs w:val="28"/>
              </w:rPr>
              <w:t>№</w:t>
            </w:r>
          </w:p>
        </w:tc>
        <w:tc>
          <w:tcPr>
            <w:tcW w:w="4721" w:type="dxa"/>
            <w:vMerge w:val="restart"/>
          </w:tcPr>
          <w:p w:rsidR="00B3618E" w:rsidRDefault="00B3618E" w:rsidP="006D7E6A">
            <w:pPr>
              <w:pStyle w:val="a4"/>
              <w:ind w:left="0"/>
              <w:jc w:val="center"/>
              <w:rPr>
                <w:rFonts w:cs="Times New Roman"/>
                <w:szCs w:val="28"/>
              </w:rPr>
            </w:pPr>
            <w:r>
              <w:rPr>
                <w:rFonts w:cs="Times New Roman"/>
                <w:szCs w:val="28"/>
              </w:rPr>
              <w:t>Розділ, тема</w:t>
            </w:r>
          </w:p>
        </w:tc>
        <w:tc>
          <w:tcPr>
            <w:tcW w:w="4378" w:type="dxa"/>
            <w:gridSpan w:val="3"/>
          </w:tcPr>
          <w:p w:rsidR="00B3618E" w:rsidRDefault="00B3618E" w:rsidP="006D7E6A">
            <w:pPr>
              <w:pStyle w:val="a4"/>
              <w:ind w:left="0"/>
              <w:jc w:val="center"/>
              <w:rPr>
                <w:rFonts w:cs="Times New Roman"/>
                <w:szCs w:val="28"/>
              </w:rPr>
            </w:pPr>
            <w:r>
              <w:rPr>
                <w:rFonts w:cs="Times New Roman"/>
                <w:szCs w:val="28"/>
              </w:rPr>
              <w:t>Кількість годин</w:t>
            </w:r>
          </w:p>
        </w:tc>
      </w:tr>
      <w:tr w:rsidR="00B3618E" w:rsidTr="006D7E6A">
        <w:tc>
          <w:tcPr>
            <w:tcW w:w="755" w:type="dxa"/>
            <w:vMerge/>
          </w:tcPr>
          <w:p w:rsidR="00B3618E" w:rsidRDefault="00B3618E" w:rsidP="006D7E6A">
            <w:pPr>
              <w:pStyle w:val="a4"/>
              <w:ind w:left="0"/>
              <w:jc w:val="center"/>
              <w:rPr>
                <w:rFonts w:cs="Times New Roman"/>
                <w:szCs w:val="28"/>
              </w:rPr>
            </w:pPr>
          </w:p>
        </w:tc>
        <w:tc>
          <w:tcPr>
            <w:tcW w:w="4721" w:type="dxa"/>
            <w:vMerge/>
          </w:tcPr>
          <w:p w:rsidR="00B3618E" w:rsidRDefault="00B3618E" w:rsidP="006D7E6A">
            <w:pPr>
              <w:pStyle w:val="a4"/>
              <w:ind w:left="0"/>
              <w:jc w:val="center"/>
              <w:rPr>
                <w:rFonts w:cs="Times New Roman"/>
                <w:szCs w:val="28"/>
              </w:rPr>
            </w:pPr>
          </w:p>
        </w:tc>
        <w:tc>
          <w:tcPr>
            <w:tcW w:w="1720" w:type="dxa"/>
          </w:tcPr>
          <w:p w:rsidR="00B3618E" w:rsidRDefault="00B3618E" w:rsidP="006D7E6A">
            <w:pPr>
              <w:pStyle w:val="a4"/>
              <w:ind w:left="0"/>
              <w:jc w:val="center"/>
              <w:rPr>
                <w:rFonts w:cs="Times New Roman"/>
                <w:szCs w:val="28"/>
              </w:rPr>
            </w:pPr>
            <w:r>
              <w:rPr>
                <w:rFonts w:cs="Times New Roman"/>
                <w:szCs w:val="28"/>
              </w:rPr>
              <w:t>теоретичних</w:t>
            </w:r>
          </w:p>
        </w:tc>
        <w:tc>
          <w:tcPr>
            <w:tcW w:w="1655" w:type="dxa"/>
          </w:tcPr>
          <w:p w:rsidR="00B3618E" w:rsidRDefault="00B3618E" w:rsidP="006D7E6A">
            <w:pPr>
              <w:pStyle w:val="a4"/>
              <w:ind w:left="0"/>
              <w:jc w:val="center"/>
              <w:rPr>
                <w:rFonts w:cs="Times New Roman"/>
                <w:szCs w:val="28"/>
              </w:rPr>
            </w:pPr>
            <w:r>
              <w:rPr>
                <w:rFonts w:cs="Times New Roman"/>
                <w:szCs w:val="28"/>
              </w:rPr>
              <w:t>практичних</w:t>
            </w:r>
          </w:p>
        </w:tc>
        <w:tc>
          <w:tcPr>
            <w:tcW w:w="1003" w:type="dxa"/>
          </w:tcPr>
          <w:p w:rsidR="00B3618E" w:rsidRDefault="00B3618E" w:rsidP="006D7E6A">
            <w:pPr>
              <w:pStyle w:val="a4"/>
              <w:ind w:left="0"/>
              <w:jc w:val="center"/>
              <w:rPr>
                <w:rFonts w:cs="Times New Roman"/>
                <w:szCs w:val="28"/>
              </w:rPr>
            </w:pPr>
            <w:r>
              <w:rPr>
                <w:rFonts w:cs="Times New Roman"/>
                <w:szCs w:val="28"/>
              </w:rPr>
              <w:t>усього</w:t>
            </w:r>
          </w:p>
        </w:tc>
      </w:tr>
      <w:tr w:rsidR="00B3618E" w:rsidTr="006D7E6A">
        <w:tc>
          <w:tcPr>
            <w:tcW w:w="755" w:type="dxa"/>
          </w:tcPr>
          <w:p w:rsidR="00B3618E" w:rsidRDefault="00B3618E" w:rsidP="006D7E6A">
            <w:pPr>
              <w:pStyle w:val="a4"/>
              <w:ind w:left="0"/>
              <w:jc w:val="both"/>
              <w:rPr>
                <w:rFonts w:cs="Times New Roman"/>
                <w:szCs w:val="28"/>
              </w:rPr>
            </w:pPr>
          </w:p>
        </w:tc>
        <w:tc>
          <w:tcPr>
            <w:tcW w:w="4721" w:type="dxa"/>
          </w:tcPr>
          <w:p w:rsidR="00B3618E" w:rsidRDefault="00B3618E" w:rsidP="006D7E6A">
            <w:pPr>
              <w:pStyle w:val="a4"/>
              <w:ind w:left="0"/>
              <w:jc w:val="both"/>
              <w:rPr>
                <w:rFonts w:cs="Times New Roman"/>
                <w:szCs w:val="28"/>
              </w:rPr>
            </w:pPr>
            <w:r>
              <w:rPr>
                <w:rFonts w:cs="Times New Roman"/>
                <w:szCs w:val="28"/>
              </w:rPr>
              <w:t xml:space="preserve">Вступ. </w:t>
            </w:r>
          </w:p>
        </w:tc>
        <w:tc>
          <w:tcPr>
            <w:tcW w:w="1720" w:type="dxa"/>
          </w:tcPr>
          <w:p w:rsidR="00B3618E" w:rsidRPr="006333E1" w:rsidRDefault="00B3618E" w:rsidP="006D7E6A">
            <w:pPr>
              <w:pStyle w:val="a4"/>
              <w:ind w:left="0"/>
              <w:jc w:val="center"/>
              <w:rPr>
                <w:rFonts w:cs="Times New Roman"/>
                <w:szCs w:val="28"/>
              </w:rPr>
            </w:pPr>
            <w:r>
              <w:rPr>
                <w:rFonts w:cs="Times New Roman"/>
                <w:szCs w:val="28"/>
              </w:rPr>
              <w:t>1</w:t>
            </w:r>
          </w:p>
        </w:tc>
        <w:tc>
          <w:tcPr>
            <w:tcW w:w="1655" w:type="dxa"/>
          </w:tcPr>
          <w:p w:rsidR="00B3618E" w:rsidRDefault="00B3618E" w:rsidP="006D7E6A">
            <w:pPr>
              <w:pStyle w:val="a4"/>
              <w:ind w:left="0"/>
              <w:jc w:val="center"/>
              <w:rPr>
                <w:rFonts w:cs="Times New Roman"/>
                <w:szCs w:val="28"/>
              </w:rPr>
            </w:pPr>
          </w:p>
        </w:tc>
        <w:tc>
          <w:tcPr>
            <w:tcW w:w="1003" w:type="dxa"/>
          </w:tcPr>
          <w:p w:rsidR="00B3618E" w:rsidRDefault="00B3618E" w:rsidP="006D7E6A">
            <w:pPr>
              <w:pStyle w:val="a4"/>
              <w:ind w:left="0"/>
              <w:jc w:val="center"/>
              <w:rPr>
                <w:rFonts w:cs="Times New Roman"/>
                <w:szCs w:val="28"/>
              </w:rPr>
            </w:pPr>
            <w:r>
              <w:rPr>
                <w:rFonts w:cs="Times New Roman"/>
                <w:szCs w:val="28"/>
              </w:rPr>
              <w:t>1</w:t>
            </w:r>
          </w:p>
        </w:tc>
      </w:tr>
      <w:tr w:rsidR="00B3618E" w:rsidTr="006D7E6A">
        <w:tc>
          <w:tcPr>
            <w:tcW w:w="755" w:type="dxa"/>
          </w:tcPr>
          <w:p w:rsidR="00B3618E" w:rsidRDefault="00B3618E" w:rsidP="006D7E6A">
            <w:pPr>
              <w:pStyle w:val="a4"/>
              <w:ind w:left="0"/>
              <w:jc w:val="both"/>
              <w:rPr>
                <w:rFonts w:cs="Times New Roman"/>
                <w:szCs w:val="28"/>
              </w:rPr>
            </w:pPr>
          </w:p>
        </w:tc>
        <w:tc>
          <w:tcPr>
            <w:tcW w:w="4721" w:type="dxa"/>
          </w:tcPr>
          <w:p w:rsidR="00B3618E" w:rsidRDefault="00B3618E" w:rsidP="006D7E6A">
            <w:pPr>
              <w:pStyle w:val="a4"/>
              <w:ind w:left="0"/>
              <w:jc w:val="both"/>
              <w:rPr>
                <w:rFonts w:cs="Times New Roman"/>
                <w:szCs w:val="28"/>
              </w:rPr>
            </w:pPr>
            <w:r>
              <w:rPr>
                <w:rFonts w:cs="Times New Roman"/>
                <w:szCs w:val="28"/>
              </w:rPr>
              <w:t xml:space="preserve">Розділ </w:t>
            </w:r>
            <w:r>
              <w:rPr>
                <w:rFonts w:cs="Times New Roman"/>
                <w:szCs w:val="28"/>
                <w:lang w:val="en-US"/>
              </w:rPr>
              <w:t>V</w:t>
            </w:r>
            <w:r>
              <w:rPr>
                <w:rFonts w:cs="Times New Roman"/>
                <w:szCs w:val="28"/>
              </w:rPr>
              <w:t>. Фізико-технічні ефекти в природі і техніці</w:t>
            </w:r>
          </w:p>
        </w:tc>
        <w:tc>
          <w:tcPr>
            <w:tcW w:w="1720" w:type="dxa"/>
          </w:tcPr>
          <w:p w:rsidR="00B3618E" w:rsidRDefault="00B3618E" w:rsidP="006D7E6A">
            <w:pPr>
              <w:pStyle w:val="a4"/>
              <w:ind w:left="0"/>
              <w:jc w:val="center"/>
              <w:rPr>
                <w:rFonts w:cs="Times New Roman"/>
                <w:szCs w:val="28"/>
              </w:rPr>
            </w:pPr>
          </w:p>
        </w:tc>
        <w:tc>
          <w:tcPr>
            <w:tcW w:w="1655" w:type="dxa"/>
          </w:tcPr>
          <w:p w:rsidR="00B3618E" w:rsidRDefault="00B3618E" w:rsidP="006D7E6A">
            <w:pPr>
              <w:pStyle w:val="a4"/>
              <w:ind w:left="0"/>
              <w:jc w:val="center"/>
              <w:rPr>
                <w:rFonts w:cs="Times New Roman"/>
                <w:szCs w:val="28"/>
              </w:rPr>
            </w:pPr>
          </w:p>
        </w:tc>
        <w:tc>
          <w:tcPr>
            <w:tcW w:w="1003" w:type="dxa"/>
          </w:tcPr>
          <w:p w:rsidR="00B3618E" w:rsidRDefault="00B3618E" w:rsidP="006D7E6A">
            <w:pPr>
              <w:pStyle w:val="a4"/>
              <w:ind w:left="0"/>
              <w:jc w:val="center"/>
              <w:rPr>
                <w:rFonts w:cs="Times New Roman"/>
                <w:szCs w:val="28"/>
              </w:rPr>
            </w:pPr>
          </w:p>
        </w:tc>
      </w:tr>
      <w:tr w:rsidR="00B3618E" w:rsidTr="006D7E6A">
        <w:tc>
          <w:tcPr>
            <w:tcW w:w="755" w:type="dxa"/>
          </w:tcPr>
          <w:p w:rsidR="00B3618E" w:rsidRDefault="00B3618E" w:rsidP="006D7E6A">
            <w:pPr>
              <w:pStyle w:val="a4"/>
              <w:ind w:left="0"/>
              <w:jc w:val="both"/>
              <w:rPr>
                <w:rFonts w:cs="Times New Roman"/>
                <w:szCs w:val="28"/>
              </w:rPr>
            </w:pPr>
            <w:r>
              <w:rPr>
                <w:rFonts w:cs="Times New Roman"/>
                <w:szCs w:val="28"/>
              </w:rPr>
              <w:t>5.1</w:t>
            </w:r>
          </w:p>
        </w:tc>
        <w:tc>
          <w:tcPr>
            <w:tcW w:w="4721" w:type="dxa"/>
          </w:tcPr>
          <w:p w:rsidR="00B3618E" w:rsidRDefault="00B3618E" w:rsidP="006D7E6A">
            <w:pPr>
              <w:pStyle w:val="a4"/>
              <w:ind w:left="0"/>
              <w:jc w:val="both"/>
              <w:rPr>
                <w:rFonts w:cs="Times New Roman"/>
                <w:szCs w:val="28"/>
              </w:rPr>
            </w:pPr>
            <w:r>
              <w:rPr>
                <w:rFonts w:cs="Times New Roman"/>
                <w:szCs w:val="28"/>
              </w:rPr>
              <w:t>Неврівноважена термодинаміка. Енерго-інформаційна пара</w:t>
            </w:r>
          </w:p>
        </w:tc>
        <w:tc>
          <w:tcPr>
            <w:tcW w:w="1720" w:type="dxa"/>
          </w:tcPr>
          <w:p w:rsidR="00B3618E" w:rsidRDefault="00B3618E" w:rsidP="006D7E6A">
            <w:pPr>
              <w:pStyle w:val="a4"/>
              <w:ind w:left="0"/>
              <w:jc w:val="center"/>
              <w:rPr>
                <w:rFonts w:cs="Times New Roman"/>
                <w:szCs w:val="28"/>
              </w:rPr>
            </w:pPr>
            <w:r>
              <w:rPr>
                <w:rFonts w:cs="Times New Roman"/>
                <w:szCs w:val="28"/>
              </w:rPr>
              <w:t>2</w:t>
            </w:r>
          </w:p>
        </w:tc>
        <w:tc>
          <w:tcPr>
            <w:tcW w:w="1655" w:type="dxa"/>
          </w:tcPr>
          <w:p w:rsidR="00B3618E" w:rsidRDefault="00B3618E" w:rsidP="006D7E6A">
            <w:pPr>
              <w:pStyle w:val="a4"/>
              <w:ind w:left="0"/>
              <w:jc w:val="center"/>
              <w:rPr>
                <w:rFonts w:cs="Times New Roman"/>
                <w:szCs w:val="28"/>
              </w:rPr>
            </w:pPr>
            <w:r>
              <w:rPr>
                <w:rFonts w:cs="Times New Roman"/>
                <w:szCs w:val="28"/>
              </w:rPr>
              <w:t>2</w:t>
            </w:r>
          </w:p>
        </w:tc>
        <w:tc>
          <w:tcPr>
            <w:tcW w:w="1003" w:type="dxa"/>
          </w:tcPr>
          <w:p w:rsidR="00B3618E" w:rsidRDefault="00B3618E" w:rsidP="006D7E6A">
            <w:pPr>
              <w:pStyle w:val="a4"/>
              <w:ind w:left="0"/>
              <w:jc w:val="center"/>
              <w:rPr>
                <w:rFonts w:cs="Times New Roman"/>
                <w:szCs w:val="28"/>
              </w:rPr>
            </w:pPr>
            <w:r>
              <w:rPr>
                <w:rFonts w:cs="Times New Roman"/>
                <w:szCs w:val="28"/>
              </w:rPr>
              <w:t>4</w:t>
            </w:r>
          </w:p>
        </w:tc>
      </w:tr>
      <w:tr w:rsidR="00B3618E" w:rsidTr="006D7E6A">
        <w:tc>
          <w:tcPr>
            <w:tcW w:w="755" w:type="dxa"/>
          </w:tcPr>
          <w:p w:rsidR="00B3618E" w:rsidRDefault="00B3618E" w:rsidP="006D7E6A">
            <w:pPr>
              <w:pStyle w:val="a4"/>
              <w:ind w:left="0"/>
              <w:jc w:val="both"/>
              <w:rPr>
                <w:rFonts w:cs="Times New Roman"/>
                <w:szCs w:val="28"/>
              </w:rPr>
            </w:pPr>
            <w:r>
              <w:rPr>
                <w:rFonts w:cs="Times New Roman"/>
                <w:szCs w:val="28"/>
              </w:rPr>
              <w:t>5.2</w:t>
            </w:r>
          </w:p>
        </w:tc>
        <w:tc>
          <w:tcPr>
            <w:tcW w:w="4721" w:type="dxa"/>
          </w:tcPr>
          <w:p w:rsidR="00B3618E" w:rsidRDefault="00B3618E" w:rsidP="006D7E6A">
            <w:pPr>
              <w:pStyle w:val="a4"/>
              <w:ind w:left="0"/>
              <w:jc w:val="both"/>
              <w:rPr>
                <w:rFonts w:cs="Times New Roman"/>
                <w:szCs w:val="28"/>
              </w:rPr>
            </w:pPr>
            <w:r>
              <w:rPr>
                <w:rFonts w:cs="Times New Roman"/>
                <w:szCs w:val="28"/>
              </w:rPr>
              <w:t>Фізико-технічні ефекти і їх застосування</w:t>
            </w:r>
          </w:p>
        </w:tc>
        <w:tc>
          <w:tcPr>
            <w:tcW w:w="1720" w:type="dxa"/>
          </w:tcPr>
          <w:p w:rsidR="00B3618E" w:rsidRDefault="00B3618E" w:rsidP="006D7E6A">
            <w:pPr>
              <w:pStyle w:val="a4"/>
              <w:ind w:left="0"/>
              <w:jc w:val="center"/>
              <w:rPr>
                <w:rFonts w:cs="Times New Roman"/>
                <w:szCs w:val="28"/>
              </w:rPr>
            </w:pPr>
            <w:r>
              <w:rPr>
                <w:rFonts w:cs="Times New Roman"/>
                <w:szCs w:val="28"/>
              </w:rPr>
              <w:t>2</w:t>
            </w:r>
          </w:p>
        </w:tc>
        <w:tc>
          <w:tcPr>
            <w:tcW w:w="1655" w:type="dxa"/>
          </w:tcPr>
          <w:p w:rsidR="00B3618E" w:rsidRDefault="00B3618E" w:rsidP="006D7E6A">
            <w:pPr>
              <w:pStyle w:val="a4"/>
              <w:ind w:left="0"/>
              <w:jc w:val="center"/>
              <w:rPr>
                <w:rFonts w:cs="Times New Roman"/>
                <w:szCs w:val="28"/>
              </w:rPr>
            </w:pPr>
            <w:r>
              <w:rPr>
                <w:rFonts w:cs="Times New Roman"/>
                <w:szCs w:val="28"/>
              </w:rPr>
              <w:t>3</w:t>
            </w:r>
          </w:p>
        </w:tc>
        <w:tc>
          <w:tcPr>
            <w:tcW w:w="1003" w:type="dxa"/>
          </w:tcPr>
          <w:p w:rsidR="00B3618E" w:rsidRDefault="00B3618E" w:rsidP="006D7E6A">
            <w:pPr>
              <w:pStyle w:val="a4"/>
              <w:ind w:left="0"/>
              <w:jc w:val="center"/>
              <w:rPr>
                <w:rFonts w:cs="Times New Roman"/>
                <w:szCs w:val="28"/>
              </w:rPr>
            </w:pPr>
            <w:r>
              <w:rPr>
                <w:rFonts w:cs="Times New Roman"/>
                <w:szCs w:val="28"/>
              </w:rPr>
              <w:t>5</w:t>
            </w:r>
          </w:p>
        </w:tc>
      </w:tr>
      <w:tr w:rsidR="00B3618E" w:rsidTr="006D7E6A">
        <w:tc>
          <w:tcPr>
            <w:tcW w:w="755" w:type="dxa"/>
          </w:tcPr>
          <w:p w:rsidR="00B3618E" w:rsidRDefault="00B3618E" w:rsidP="006D7E6A">
            <w:pPr>
              <w:pStyle w:val="a4"/>
              <w:ind w:left="0"/>
              <w:jc w:val="both"/>
              <w:rPr>
                <w:rFonts w:cs="Times New Roman"/>
                <w:szCs w:val="28"/>
              </w:rPr>
            </w:pPr>
            <w:r>
              <w:rPr>
                <w:rFonts w:cs="Times New Roman"/>
                <w:szCs w:val="28"/>
              </w:rPr>
              <w:t>5.3</w:t>
            </w:r>
          </w:p>
        </w:tc>
        <w:tc>
          <w:tcPr>
            <w:tcW w:w="4721" w:type="dxa"/>
          </w:tcPr>
          <w:p w:rsidR="00B3618E" w:rsidRDefault="00B3618E" w:rsidP="006D7E6A">
            <w:pPr>
              <w:pStyle w:val="a4"/>
              <w:ind w:left="0"/>
              <w:jc w:val="both"/>
              <w:rPr>
                <w:rFonts w:cs="Times New Roman"/>
                <w:szCs w:val="28"/>
              </w:rPr>
            </w:pPr>
            <w:r>
              <w:rPr>
                <w:rFonts w:cs="Times New Roman"/>
                <w:szCs w:val="28"/>
              </w:rPr>
              <w:t>Фізико-технічні ефекти без теоретичного застосування</w:t>
            </w:r>
          </w:p>
        </w:tc>
        <w:tc>
          <w:tcPr>
            <w:tcW w:w="1720" w:type="dxa"/>
          </w:tcPr>
          <w:p w:rsidR="00B3618E" w:rsidRDefault="00B3618E" w:rsidP="006D7E6A">
            <w:pPr>
              <w:pStyle w:val="a4"/>
              <w:ind w:left="0"/>
              <w:jc w:val="center"/>
              <w:rPr>
                <w:rFonts w:cs="Times New Roman"/>
                <w:szCs w:val="28"/>
              </w:rPr>
            </w:pPr>
            <w:r>
              <w:rPr>
                <w:rFonts w:cs="Times New Roman"/>
                <w:szCs w:val="28"/>
              </w:rPr>
              <w:t>2</w:t>
            </w:r>
          </w:p>
        </w:tc>
        <w:tc>
          <w:tcPr>
            <w:tcW w:w="1655" w:type="dxa"/>
          </w:tcPr>
          <w:p w:rsidR="00B3618E" w:rsidRDefault="00B3618E" w:rsidP="006D7E6A">
            <w:pPr>
              <w:pStyle w:val="a4"/>
              <w:ind w:left="0"/>
              <w:jc w:val="center"/>
              <w:rPr>
                <w:rFonts w:cs="Times New Roman"/>
                <w:szCs w:val="28"/>
              </w:rPr>
            </w:pPr>
            <w:r>
              <w:rPr>
                <w:rFonts w:cs="Times New Roman"/>
                <w:szCs w:val="28"/>
              </w:rPr>
              <w:t>1</w:t>
            </w:r>
          </w:p>
        </w:tc>
        <w:tc>
          <w:tcPr>
            <w:tcW w:w="1003" w:type="dxa"/>
          </w:tcPr>
          <w:p w:rsidR="00B3618E" w:rsidRDefault="00B3618E" w:rsidP="006D7E6A">
            <w:pPr>
              <w:pStyle w:val="a4"/>
              <w:ind w:left="0"/>
              <w:jc w:val="center"/>
              <w:rPr>
                <w:rFonts w:cs="Times New Roman"/>
                <w:szCs w:val="28"/>
              </w:rPr>
            </w:pPr>
            <w:r>
              <w:rPr>
                <w:rFonts w:cs="Times New Roman"/>
                <w:szCs w:val="28"/>
              </w:rPr>
              <w:t>3</w:t>
            </w:r>
          </w:p>
        </w:tc>
      </w:tr>
      <w:tr w:rsidR="00B3618E" w:rsidTr="006D7E6A">
        <w:tc>
          <w:tcPr>
            <w:tcW w:w="755" w:type="dxa"/>
          </w:tcPr>
          <w:p w:rsidR="00B3618E" w:rsidRDefault="00B3618E" w:rsidP="006D7E6A">
            <w:pPr>
              <w:pStyle w:val="a4"/>
              <w:ind w:left="0"/>
              <w:jc w:val="both"/>
              <w:rPr>
                <w:rFonts w:cs="Times New Roman"/>
                <w:szCs w:val="28"/>
              </w:rPr>
            </w:pPr>
          </w:p>
        </w:tc>
        <w:tc>
          <w:tcPr>
            <w:tcW w:w="4721" w:type="dxa"/>
          </w:tcPr>
          <w:p w:rsidR="00B3618E" w:rsidRPr="000B3C84" w:rsidRDefault="00B3618E" w:rsidP="006D7E6A">
            <w:pPr>
              <w:pStyle w:val="a4"/>
              <w:ind w:left="0"/>
              <w:jc w:val="both"/>
              <w:rPr>
                <w:rFonts w:cs="Times New Roman"/>
                <w:szCs w:val="28"/>
              </w:rPr>
            </w:pPr>
            <w:r>
              <w:rPr>
                <w:rFonts w:cs="Times New Roman"/>
                <w:szCs w:val="28"/>
              </w:rPr>
              <w:t xml:space="preserve">Розділ </w:t>
            </w:r>
            <w:r>
              <w:rPr>
                <w:rFonts w:cs="Times New Roman"/>
                <w:szCs w:val="28"/>
                <w:lang w:val="en-US"/>
              </w:rPr>
              <w:t>V</w:t>
            </w:r>
            <w:r>
              <w:rPr>
                <w:rFonts w:cs="Times New Roman"/>
                <w:szCs w:val="28"/>
              </w:rPr>
              <w:t>І. Конструкції-оператори</w:t>
            </w:r>
          </w:p>
        </w:tc>
        <w:tc>
          <w:tcPr>
            <w:tcW w:w="1720" w:type="dxa"/>
          </w:tcPr>
          <w:p w:rsidR="00B3618E" w:rsidRDefault="00B3618E" w:rsidP="006D7E6A">
            <w:pPr>
              <w:pStyle w:val="a4"/>
              <w:ind w:left="0"/>
              <w:jc w:val="center"/>
              <w:rPr>
                <w:rFonts w:cs="Times New Roman"/>
                <w:szCs w:val="28"/>
              </w:rPr>
            </w:pPr>
          </w:p>
        </w:tc>
        <w:tc>
          <w:tcPr>
            <w:tcW w:w="1655" w:type="dxa"/>
          </w:tcPr>
          <w:p w:rsidR="00B3618E" w:rsidRDefault="00B3618E" w:rsidP="006D7E6A">
            <w:pPr>
              <w:pStyle w:val="a4"/>
              <w:ind w:left="0"/>
              <w:jc w:val="center"/>
              <w:rPr>
                <w:rFonts w:cs="Times New Roman"/>
                <w:szCs w:val="28"/>
              </w:rPr>
            </w:pPr>
          </w:p>
        </w:tc>
        <w:tc>
          <w:tcPr>
            <w:tcW w:w="1003" w:type="dxa"/>
          </w:tcPr>
          <w:p w:rsidR="00B3618E" w:rsidRDefault="00B3618E" w:rsidP="006D7E6A">
            <w:pPr>
              <w:pStyle w:val="a4"/>
              <w:ind w:left="0"/>
              <w:jc w:val="center"/>
              <w:rPr>
                <w:rFonts w:cs="Times New Roman"/>
                <w:szCs w:val="28"/>
              </w:rPr>
            </w:pPr>
          </w:p>
        </w:tc>
      </w:tr>
      <w:tr w:rsidR="00B3618E" w:rsidTr="006D7E6A">
        <w:tc>
          <w:tcPr>
            <w:tcW w:w="755" w:type="dxa"/>
          </w:tcPr>
          <w:p w:rsidR="00B3618E" w:rsidRDefault="00B3618E" w:rsidP="006D7E6A">
            <w:pPr>
              <w:pStyle w:val="a4"/>
              <w:ind w:left="0"/>
              <w:jc w:val="both"/>
              <w:rPr>
                <w:rFonts w:cs="Times New Roman"/>
                <w:szCs w:val="28"/>
              </w:rPr>
            </w:pPr>
            <w:r>
              <w:rPr>
                <w:rFonts w:cs="Times New Roman"/>
                <w:szCs w:val="28"/>
              </w:rPr>
              <w:t>6.1</w:t>
            </w:r>
          </w:p>
        </w:tc>
        <w:tc>
          <w:tcPr>
            <w:tcW w:w="4721" w:type="dxa"/>
          </w:tcPr>
          <w:p w:rsidR="00B3618E" w:rsidRDefault="00B3618E" w:rsidP="006D7E6A">
            <w:pPr>
              <w:pStyle w:val="a4"/>
              <w:ind w:left="0"/>
              <w:jc w:val="both"/>
              <w:rPr>
                <w:rFonts w:cs="Times New Roman"/>
                <w:szCs w:val="28"/>
              </w:rPr>
            </w:pPr>
            <w:r>
              <w:rPr>
                <w:rFonts w:cs="Times New Roman"/>
                <w:szCs w:val="28"/>
              </w:rPr>
              <w:t>Конструкції генерації, передачі і споживання енергії</w:t>
            </w:r>
          </w:p>
        </w:tc>
        <w:tc>
          <w:tcPr>
            <w:tcW w:w="1720" w:type="dxa"/>
          </w:tcPr>
          <w:p w:rsidR="00B3618E" w:rsidRDefault="00B3618E" w:rsidP="006D7E6A">
            <w:pPr>
              <w:pStyle w:val="a4"/>
              <w:ind w:left="0"/>
              <w:jc w:val="center"/>
              <w:rPr>
                <w:rFonts w:cs="Times New Roman"/>
                <w:szCs w:val="28"/>
              </w:rPr>
            </w:pPr>
            <w:r>
              <w:rPr>
                <w:rFonts w:cs="Times New Roman"/>
                <w:szCs w:val="28"/>
              </w:rPr>
              <w:t>1</w:t>
            </w:r>
          </w:p>
        </w:tc>
        <w:tc>
          <w:tcPr>
            <w:tcW w:w="1655" w:type="dxa"/>
          </w:tcPr>
          <w:p w:rsidR="00B3618E" w:rsidRDefault="00B3618E" w:rsidP="006D7E6A">
            <w:pPr>
              <w:pStyle w:val="a4"/>
              <w:ind w:left="0"/>
              <w:jc w:val="center"/>
              <w:rPr>
                <w:rFonts w:cs="Times New Roman"/>
                <w:szCs w:val="28"/>
              </w:rPr>
            </w:pPr>
            <w:r>
              <w:rPr>
                <w:rFonts w:cs="Times New Roman"/>
                <w:szCs w:val="28"/>
              </w:rPr>
              <w:t>1</w:t>
            </w:r>
          </w:p>
        </w:tc>
        <w:tc>
          <w:tcPr>
            <w:tcW w:w="1003" w:type="dxa"/>
          </w:tcPr>
          <w:p w:rsidR="00B3618E" w:rsidRDefault="00B3618E" w:rsidP="006D7E6A">
            <w:pPr>
              <w:pStyle w:val="a4"/>
              <w:ind w:left="0"/>
              <w:jc w:val="center"/>
              <w:rPr>
                <w:rFonts w:cs="Times New Roman"/>
                <w:szCs w:val="28"/>
              </w:rPr>
            </w:pPr>
            <w:r>
              <w:rPr>
                <w:rFonts w:cs="Times New Roman"/>
                <w:szCs w:val="28"/>
              </w:rPr>
              <w:t>2</w:t>
            </w:r>
          </w:p>
        </w:tc>
      </w:tr>
      <w:tr w:rsidR="00B3618E" w:rsidTr="006D7E6A">
        <w:tc>
          <w:tcPr>
            <w:tcW w:w="755" w:type="dxa"/>
          </w:tcPr>
          <w:p w:rsidR="00B3618E" w:rsidRDefault="00B3618E" w:rsidP="006D7E6A">
            <w:pPr>
              <w:pStyle w:val="a4"/>
              <w:ind w:left="0"/>
              <w:jc w:val="both"/>
              <w:rPr>
                <w:rFonts w:cs="Times New Roman"/>
                <w:szCs w:val="28"/>
              </w:rPr>
            </w:pPr>
            <w:r>
              <w:rPr>
                <w:rFonts w:cs="Times New Roman"/>
                <w:szCs w:val="28"/>
              </w:rPr>
              <w:t>6.2</w:t>
            </w:r>
          </w:p>
        </w:tc>
        <w:tc>
          <w:tcPr>
            <w:tcW w:w="4721" w:type="dxa"/>
          </w:tcPr>
          <w:p w:rsidR="00B3618E" w:rsidRDefault="00B3618E" w:rsidP="006D7E6A">
            <w:pPr>
              <w:pStyle w:val="a4"/>
              <w:ind w:left="0"/>
              <w:jc w:val="both"/>
              <w:rPr>
                <w:rFonts w:cs="Times New Roman"/>
                <w:szCs w:val="28"/>
              </w:rPr>
            </w:pPr>
            <w:r>
              <w:rPr>
                <w:rFonts w:cs="Times New Roman"/>
                <w:szCs w:val="28"/>
              </w:rPr>
              <w:t>Конструкції зміни структур</w:t>
            </w:r>
          </w:p>
        </w:tc>
        <w:tc>
          <w:tcPr>
            <w:tcW w:w="1720" w:type="dxa"/>
          </w:tcPr>
          <w:p w:rsidR="00B3618E" w:rsidRDefault="00B3618E" w:rsidP="006D7E6A">
            <w:pPr>
              <w:pStyle w:val="a4"/>
              <w:ind w:left="0"/>
              <w:jc w:val="center"/>
              <w:rPr>
                <w:rFonts w:cs="Times New Roman"/>
                <w:szCs w:val="28"/>
              </w:rPr>
            </w:pPr>
            <w:r>
              <w:rPr>
                <w:rFonts w:cs="Times New Roman"/>
                <w:szCs w:val="28"/>
              </w:rPr>
              <w:t>1</w:t>
            </w:r>
          </w:p>
        </w:tc>
        <w:tc>
          <w:tcPr>
            <w:tcW w:w="1655" w:type="dxa"/>
          </w:tcPr>
          <w:p w:rsidR="00B3618E" w:rsidRDefault="00B3618E" w:rsidP="006D7E6A">
            <w:pPr>
              <w:pStyle w:val="a4"/>
              <w:ind w:left="0"/>
              <w:jc w:val="center"/>
              <w:rPr>
                <w:rFonts w:cs="Times New Roman"/>
                <w:szCs w:val="28"/>
              </w:rPr>
            </w:pPr>
            <w:r>
              <w:rPr>
                <w:rFonts w:cs="Times New Roman"/>
                <w:szCs w:val="28"/>
              </w:rPr>
              <w:t>1</w:t>
            </w:r>
          </w:p>
        </w:tc>
        <w:tc>
          <w:tcPr>
            <w:tcW w:w="1003" w:type="dxa"/>
          </w:tcPr>
          <w:p w:rsidR="00B3618E" w:rsidRDefault="00B3618E" w:rsidP="006D7E6A">
            <w:pPr>
              <w:pStyle w:val="a4"/>
              <w:ind w:left="0"/>
              <w:jc w:val="center"/>
              <w:rPr>
                <w:rFonts w:cs="Times New Roman"/>
                <w:szCs w:val="28"/>
              </w:rPr>
            </w:pPr>
            <w:r>
              <w:rPr>
                <w:rFonts w:cs="Times New Roman"/>
                <w:szCs w:val="28"/>
              </w:rPr>
              <w:t>2</w:t>
            </w:r>
          </w:p>
        </w:tc>
      </w:tr>
      <w:tr w:rsidR="00B3618E" w:rsidTr="006D7E6A">
        <w:tc>
          <w:tcPr>
            <w:tcW w:w="755" w:type="dxa"/>
          </w:tcPr>
          <w:p w:rsidR="00B3618E" w:rsidRDefault="00B3618E" w:rsidP="006D7E6A">
            <w:pPr>
              <w:pStyle w:val="a4"/>
              <w:ind w:left="0"/>
              <w:jc w:val="both"/>
              <w:rPr>
                <w:rFonts w:cs="Times New Roman"/>
                <w:szCs w:val="28"/>
              </w:rPr>
            </w:pPr>
            <w:r>
              <w:rPr>
                <w:rFonts w:cs="Times New Roman"/>
                <w:szCs w:val="28"/>
              </w:rPr>
              <w:t>6.3</w:t>
            </w:r>
          </w:p>
        </w:tc>
        <w:tc>
          <w:tcPr>
            <w:tcW w:w="4721" w:type="dxa"/>
          </w:tcPr>
          <w:p w:rsidR="00B3618E" w:rsidRDefault="00B3618E" w:rsidP="006D7E6A">
            <w:pPr>
              <w:pStyle w:val="a4"/>
              <w:ind w:left="0"/>
              <w:jc w:val="both"/>
              <w:rPr>
                <w:rFonts w:cs="Times New Roman"/>
                <w:szCs w:val="28"/>
              </w:rPr>
            </w:pPr>
            <w:r>
              <w:rPr>
                <w:rFonts w:cs="Times New Roman"/>
                <w:szCs w:val="28"/>
              </w:rPr>
              <w:t>Конструкції зміни руху</w:t>
            </w:r>
          </w:p>
        </w:tc>
        <w:tc>
          <w:tcPr>
            <w:tcW w:w="1720" w:type="dxa"/>
          </w:tcPr>
          <w:p w:rsidR="00B3618E" w:rsidRDefault="00B3618E" w:rsidP="006D7E6A">
            <w:pPr>
              <w:pStyle w:val="a4"/>
              <w:ind w:left="0"/>
              <w:jc w:val="center"/>
              <w:rPr>
                <w:rFonts w:cs="Times New Roman"/>
                <w:szCs w:val="28"/>
              </w:rPr>
            </w:pPr>
            <w:r>
              <w:rPr>
                <w:rFonts w:cs="Times New Roman"/>
                <w:szCs w:val="28"/>
              </w:rPr>
              <w:t>1</w:t>
            </w:r>
          </w:p>
        </w:tc>
        <w:tc>
          <w:tcPr>
            <w:tcW w:w="1655" w:type="dxa"/>
          </w:tcPr>
          <w:p w:rsidR="00B3618E" w:rsidRDefault="00B3618E" w:rsidP="006D7E6A">
            <w:pPr>
              <w:pStyle w:val="a4"/>
              <w:ind w:left="0"/>
              <w:jc w:val="center"/>
              <w:rPr>
                <w:rFonts w:cs="Times New Roman"/>
                <w:szCs w:val="28"/>
              </w:rPr>
            </w:pPr>
            <w:r>
              <w:rPr>
                <w:rFonts w:cs="Times New Roman"/>
                <w:szCs w:val="28"/>
              </w:rPr>
              <w:t>1</w:t>
            </w:r>
          </w:p>
        </w:tc>
        <w:tc>
          <w:tcPr>
            <w:tcW w:w="1003" w:type="dxa"/>
          </w:tcPr>
          <w:p w:rsidR="00B3618E" w:rsidRDefault="00B3618E" w:rsidP="006D7E6A">
            <w:pPr>
              <w:pStyle w:val="a4"/>
              <w:ind w:left="0"/>
              <w:jc w:val="center"/>
              <w:rPr>
                <w:rFonts w:cs="Times New Roman"/>
                <w:szCs w:val="28"/>
              </w:rPr>
            </w:pPr>
            <w:r>
              <w:rPr>
                <w:rFonts w:cs="Times New Roman"/>
                <w:szCs w:val="28"/>
              </w:rPr>
              <w:t>2</w:t>
            </w:r>
          </w:p>
        </w:tc>
      </w:tr>
      <w:tr w:rsidR="00B3618E" w:rsidTr="006D7E6A">
        <w:tc>
          <w:tcPr>
            <w:tcW w:w="755" w:type="dxa"/>
          </w:tcPr>
          <w:p w:rsidR="00B3618E" w:rsidRDefault="00B3618E" w:rsidP="006D7E6A">
            <w:pPr>
              <w:pStyle w:val="a4"/>
              <w:ind w:left="0"/>
              <w:jc w:val="both"/>
              <w:rPr>
                <w:rFonts w:cs="Times New Roman"/>
                <w:szCs w:val="28"/>
              </w:rPr>
            </w:pPr>
            <w:r>
              <w:rPr>
                <w:rFonts w:cs="Times New Roman"/>
                <w:szCs w:val="28"/>
              </w:rPr>
              <w:t>6.4</w:t>
            </w:r>
          </w:p>
        </w:tc>
        <w:tc>
          <w:tcPr>
            <w:tcW w:w="4721" w:type="dxa"/>
          </w:tcPr>
          <w:p w:rsidR="00B3618E" w:rsidRDefault="00B3618E" w:rsidP="006D7E6A">
            <w:pPr>
              <w:pStyle w:val="a4"/>
              <w:ind w:left="0"/>
              <w:jc w:val="both"/>
              <w:rPr>
                <w:rFonts w:cs="Times New Roman"/>
                <w:szCs w:val="28"/>
              </w:rPr>
            </w:pPr>
            <w:r>
              <w:rPr>
                <w:rFonts w:cs="Times New Roman"/>
                <w:szCs w:val="28"/>
              </w:rPr>
              <w:t>Конструкції регулювання і керування рухом</w:t>
            </w:r>
          </w:p>
        </w:tc>
        <w:tc>
          <w:tcPr>
            <w:tcW w:w="1720" w:type="dxa"/>
          </w:tcPr>
          <w:p w:rsidR="00B3618E" w:rsidRDefault="00B3618E" w:rsidP="006D7E6A">
            <w:pPr>
              <w:pStyle w:val="a4"/>
              <w:ind w:left="0"/>
              <w:jc w:val="center"/>
              <w:rPr>
                <w:rFonts w:cs="Times New Roman"/>
                <w:szCs w:val="28"/>
              </w:rPr>
            </w:pPr>
            <w:r>
              <w:rPr>
                <w:rFonts w:cs="Times New Roman"/>
                <w:szCs w:val="28"/>
              </w:rPr>
              <w:t>1</w:t>
            </w:r>
          </w:p>
        </w:tc>
        <w:tc>
          <w:tcPr>
            <w:tcW w:w="1655" w:type="dxa"/>
          </w:tcPr>
          <w:p w:rsidR="00B3618E" w:rsidRDefault="00B3618E" w:rsidP="006D7E6A">
            <w:pPr>
              <w:pStyle w:val="a4"/>
              <w:ind w:left="0"/>
              <w:jc w:val="center"/>
              <w:rPr>
                <w:rFonts w:cs="Times New Roman"/>
                <w:szCs w:val="28"/>
              </w:rPr>
            </w:pPr>
            <w:r>
              <w:rPr>
                <w:rFonts w:cs="Times New Roman"/>
                <w:szCs w:val="28"/>
              </w:rPr>
              <w:t>1</w:t>
            </w:r>
          </w:p>
        </w:tc>
        <w:tc>
          <w:tcPr>
            <w:tcW w:w="1003" w:type="dxa"/>
          </w:tcPr>
          <w:p w:rsidR="00B3618E" w:rsidRDefault="00B3618E" w:rsidP="006D7E6A">
            <w:pPr>
              <w:pStyle w:val="a4"/>
              <w:ind w:left="0"/>
              <w:jc w:val="center"/>
              <w:rPr>
                <w:rFonts w:cs="Times New Roman"/>
                <w:szCs w:val="28"/>
              </w:rPr>
            </w:pPr>
            <w:r>
              <w:rPr>
                <w:rFonts w:cs="Times New Roman"/>
                <w:szCs w:val="28"/>
              </w:rPr>
              <w:t>2</w:t>
            </w:r>
          </w:p>
        </w:tc>
      </w:tr>
      <w:tr w:rsidR="00B3618E" w:rsidTr="006D7E6A">
        <w:tc>
          <w:tcPr>
            <w:tcW w:w="755" w:type="dxa"/>
          </w:tcPr>
          <w:p w:rsidR="00B3618E" w:rsidRDefault="00B3618E" w:rsidP="006D7E6A">
            <w:pPr>
              <w:pStyle w:val="a4"/>
              <w:ind w:left="0"/>
              <w:jc w:val="both"/>
              <w:rPr>
                <w:rFonts w:cs="Times New Roman"/>
                <w:szCs w:val="28"/>
              </w:rPr>
            </w:pPr>
          </w:p>
        </w:tc>
        <w:tc>
          <w:tcPr>
            <w:tcW w:w="4721" w:type="dxa"/>
          </w:tcPr>
          <w:p w:rsidR="00B3618E" w:rsidRDefault="00B3618E" w:rsidP="006D7E6A">
            <w:pPr>
              <w:pStyle w:val="a4"/>
              <w:ind w:left="0"/>
              <w:jc w:val="both"/>
              <w:rPr>
                <w:rFonts w:cs="Times New Roman"/>
                <w:szCs w:val="28"/>
              </w:rPr>
            </w:pPr>
            <w:r>
              <w:rPr>
                <w:rFonts w:cs="Times New Roman"/>
                <w:szCs w:val="28"/>
              </w:rPr>
              <w:t xml:space="preserve">Розділ </w:t>
            </w:r>
            <w:r>
              <w:rPr>
                <w:rFonts w:cs="Times New Roman"/>
                <w:szCs w:val="28"/>
                <w:lang w:val="en-US"/>
              </w:rPr>
              <w:t>V</w:t>
            </w:r>
            <w:r>
              <w:rPr>
                <w:rFonts w:cs="Times New Roman"/>
                <w:szCs w:val="28"/>
              </w:rPr>
              <w:t>ІІ. Технології ХХІ сторіччя</w:t>
            </w:r>
          </w:p>
        </w:tc>
        <w:tc>
          <w:tcPr>
            <w:tcW w:w="1720" w:type="dxa"/>
          </w:tcPr>
          <w:p w:rsidR="00B3618E" w:rsidRDefault="00B3618E" w:rsidP="006D7E6A">
            <w:pPr>
              <w:pStyle w:val="a4"/>
              <w:ind w:left="0"/>
              <w:jc w:val="center"/>
              <w:rPr>
                <w:rFonts w:cs="Times New Roman"/>
                <w:szCs w:val="28"/>
              </w:rPr>
            </w:pPr>
          </w:p>
        </w:tc>
        <w:tc>
          <w:tcPr>
            <w:tcW w:w="1655" w:type="dxa"/>
          </w:tcPr>
          <w:p w:rsidR="00B3618E" w:rsidRDefault="00B3618E" w:rsidP="006D7E6A">
            <w:pPr>
              <w:pStyle w:val="a4"/>
              <w:ind w:left="0"/>
              <w:jc w:val="center"/>
              <w:rPr>
                <w:rFonts w:cs="Times New Roman"/>
                <w:szCs w:val="28"/>
              </w:rPr>
            </w:pPr>
          </w:p>
        </w:tc>
        <w:tc>
          <w:tcPr>
            <w:tcW w:w="1003" w:type="dxa"/>
          </w:tcPr>
          <w:p w:rsidR="00B3618E" w:rsidRDefault="00B3618E" w:rsidP="006D7E6A">
            <w:pPr>
              <w:pStyle w:val="a4"/>
              <w:ind w:left="0"/>
              <w:jc w:val="center"/>
              <w:rPr>
                <w:rFonts w:cs="Times New Roman"/>
                <w:szCs w:val="28"/>
              </w:rPr>
            </w:pPr>
          </w:p>
        </w:tc>
      </w:tr>
      <w:tr w:rsidR="00B3618E" w:rsidTr="006D7E6A">
        <w:tc>
          <w:tcPr>
            <w:tcW w:w="755" w:type="dxa"/>
          </w:tcPr>
          <w:p w:rsidR="00B3618E" w:rsidRDefault="00B3618E" w:rsidP="006D7E6A">
            <w:pPr>
              <w:pStyle w:val="a4"/>
              <w:ind w:left="0"/>
              <w:jc w:val="both"/>
              <w:rPr>
                <w:rFonts w:cs="Times New Roman"/>
                <w:szCs w:val="28"/>
              </w:rPr>
            </w:pPr>
            <w:r>
              <w:rPr>
                <w:rFonts w:cs="Times New Roman"/>
                <w:szCs w:val="28"/>
              </w:rPr>
              <w:t>7.1</w:t>
            </w:r>
          </w:p>
        </w:tc>
        <w:tc>
          <w:tcPr>
            <w:tcW w:w="4721" w:type="dxa"/>
          </w:tcPr>
          <w:p w:rsidR="00B3618E" w:rsidRDefault="00B3618E" w:rsidP="006D7E6A">
            <w:pPr>
              <w:pStyle w:val="a4"/>
              <w:ind w:left="0"/>
              <w:jc w:val="both"/>
              <w:rPr>
                <w:rFonts w:cs="Times New Roman"/>
                <w:szCs w:val="28"/>
              </w:rPr>
            </w:pPr>
            <w:r>
              <w:rPr>
                <w:rFonts w:cs="Times New Roman"/>
                <w:szCs w:val="28"/>
              </w:rPr>
              <w:t>Технології проектування і конструювання</w:t>
            </w:r>
          </w:p>
        </w:tc>
        <w:tc>
          <w:tcPr>
            <w:tcW w:w="1720" w:type="dxa"/>
          </w:tcPr>
          <w:p w:rsidR="00B3618E" w:rsidRDefault="00B3618E" w:rsidP="006D7E6A">
            <w:pPr>
              <w:pStyle w:val="a4"/>
              <w:ind w:left="0"/>
              <w:jc w:val="center"/>
              <w:rPr>
                <w:rFonts w:cs="Times New Roman"/>
                <w:szCs w:val="28"/>
              </w:rPr>
            </w:pPr>
            <w:r>
              <w:rPr>
                <w:rFonts w:cs="Times New Roman"/>
                <w:szCs w:val="28"/>
              </w:rPr>
              <w:t>2</w:t>
            </w:r>
          </w:p>
        </w:tc>
        <w:tc>
          <w:tcPr>
            <w:tcW w:w="1655" w:type="dxa"/>
          </w:tcPr>
          <w:p w:rsidR="00B3618E" w:rsidRDefault="00B3618E" w:rsidP="006D7E6A">
            <w:pPr>
              <w:pStyle w:val="a4"/>
              <w:ind w:left="0"/>
              <w:jc w:val="center"/>
              <w:rPr>
                <w:rFonts w:cs="Times New Roman"/>
                <w:szCs w:val="28"/>
              </w:rPr>
            </w:pPr>
            <w:r>
              <w:rPr>
                <w:rFonts w:cs="Times New Roman"/>
                <w:szCs w:val="28"/>
              </w:rPr>
              <w:t>1</w:t>
            </w:r>
          </w:p>
        </w:tc>
        <w:tc>
          <w:tcPr>
            <w:tcW w:w="1003" w:type="dxa"/>
          </w:tcPr>
          <w:p w:rsidR="00B3618E" w:rsidRDefault="00B3618E" w:rsidP="006D7E6A">
            <w:pPr>
              <w:pStyle w:val="a4"/>
              <w:ind w:left="0"/>
              <w:jc w:val="center"/>
              <w:rPr>
                <w:rFonts w:cs="Times New Roman"/>
                <w:szCs w:val="28"/>
              </w:rPr>
            </w:pPr>
            <w:r>
              <w:rPr>
                <w:rFonts w:cs="Times New Roman"/>
                <w:szCs w:val="28"/>
              </w:rPr>
              <w:t>3</w:t>
            </w:r>
          </w:p>
        </w:tc>
      </w:tr>
      <w:tr w:rsidR="00B3618E" w:rsidTr="006D7E6A">
        <w:tc>
          <w:tcPr>
            <w:tcW w:w="755" w:type="dxa"/>
          </w:tcPr>
          <w:p w:rsidR="00B3618E" w:rsidRDefault="00B3618E" w:rsidP="006D7E6A">
            <w:pPr>
              <w:pStyle w:val="a4"/>
              <w:ind w:left="0"/>
              <w:jc w:val="both"/>
              <w:rPr>
                <w:rFonts w:cs="Times New Roman"/>
                <w:szCs w:val="28"/>
              </w:rPr>
            </w:pPr>
            <w:r>
              <w:rPr>
                <w:rFonts w:cs="Times New Roman"/>
                <w:szCs w:val="28"/>
              </w:rPr>
              <w:t>7.2</w:t>
            </w:r>
          </w:p>
        </w:tc>
        <w:tc>
          <w:tcPr>
            <w:tcW w:w="4721" w:type="dxa"/>
          </w:tcPr>
          <w:p w:rsidR="00B3618E" w:rsidRDefault="00B3618E" w:rsidP="006D7E6A">
            <w:pPr>
              <w:pStyle w:val="a4"/>
              <w:ind w:left="0"/>
              <w:jc w:val="both"/>
              <w:rPr>
                <w:rFonts w:cs="Times New Roman"/>
                <w:szCs w:val="28"/>
              </w:rPr>
            </w:pPr>
            <w:r>
              <w:rPr>
                <w:rFonts w:cs="Times New Roman"/>
                <w:szCs w:val="28"/>
              </w:rPr>
              <w:t>Екстремальні технології</w:t>
            </w:r>
          </w:p>
        </w:tc>
        <w:tc>
          <w:tcPr>
            <w:tcW w:w="1720" w:type="dxa"/>
          </w:tcPr>
          <w:p w:rsidR="00B3618E" w:rsidRDefault="00B3618E" w:rsidP="006D7E6A">
            <w:pPr>
              <w:pStyle w:val="a4"/>
              <w:ind w:left="0"/>
              <w:jc w:val="center"/>
              <w:rPr>
                <w:rFonts w:cs="Times New Roman"/>
                <w:szCs w:val="28"/>
              </w:rPr>
            </w:pPr>
            <w:r>
              <w:rPr>
                <w:rFonts w:cs="Times New Roman"/>
                <w:szCs w:val="28"/>
              </w:rPr>
              <w:t>2</w:t>
            </w:r>
          </w:p>
        </w:tc>
        <w:tc>
          <w:tcPr>
            <w:tcW w:w="1655" w:type="dxa"/>
          </w:tcPr>
          <w:p w:rsidR="00B3618E" w:rsidRDefault="00B3618E" w:rsidP="006D7E6A">
            <w:pPr>
              <w:pStyle w:val="a4"/>
              <w:ind w:left="0"/>
              <w:jc w:val="center"/>
              <w:rPr>
                <w:rFonts w:cs="Times New Roman"/>
                <w:szCs w:val="28"/>
              </w:rPr>
            </w:pPr>
            <w:r>
              <w:rPr>
                <w:rFonts w:cs="Times New Roman"/>
                <w:szCs w:val="28"/>
              </w:rPr>
              <w:t>1</w:t>
            </w:r>
          </w:p>
        </w:tc>
        <w:tc>
          <w:tcPr>
            <w:tcW w:w="1003" w:type="dxa"/>
          </w:tcPr>
          <w:p w:rsidR="00B3618E" w:rsidRDefault="00B3618E" w:rsidP="006D7E6A">
            <w:pPr>
              <w:pStyle w:val="a4"/>
              <w:ind w:left="0"/>
              <w:jc w:val="center"/>
              <w:rPr>
                <w:rFonts w:cs="Times New Roman"/>
                <w:szCs w:val="28"/>
              </w:rPr>
            </w:pPr>
            <w:r>
              <w:rPr>
                <w:rFonts w:cs="Times New Roman"/>
                <w:szCs w:val="28"/>
              </w:rPr>
              <w:t>3</w:t>
            </w:r>
          </w:p>
        </w:tc>
      </w:tr>
      <w:tr w:rsidR="00B3618E" w:rsidTr="006D7E6A">
        <w:tc>
          <w:tcPr>
            <w:tcW w:w="755" w:type="dxa"/>
          </w:tcPr>
          <w:p w:rsidR="00B3618E" w:rsidRDefault="00B3618E" w:rsidP="006D7E6A">
            <w:pPr>
              <w:pStyle w:val="a4"/>
              <w:ind w:left="0"/>
              <w:jc w:val="both"/>
              <w:rPr>
                <w:rFonts w:cs="Times New Roman"/>
                <w:szCs w:val="28"/>
              </w:rPr>
            </w:pPr>
            <w:r>
              <w:rPr>
                <w:rFonts w:cs="Times New Roman"/>
                <w:szCs w:val="28"/>
              </w:rPr>
              <w:t>7.3</w:t>
            </w:r>
          </w:p>
        </w:tc>
        <w:tc>
          <w:tcPr>
            <w:tcW w:w="4721" w:type="dxa"/>
          </w:tcPr>
          <w:p w:rsidR="00B3618E" w:rsidRDefault="00B3618E" w:rsidP="006D7E6A">
            <w:pPr>
              <w:pStyle w:val="a4"/>
              <w:ind w:left="0"/>
              <w:jc w:val="both"/>
              <w:rPr>
                <w:rFonts w:cs="Times New Roman"/>
                <w:szCs w:val="28"/>
              </w:rPr>
            </w:pPr>
            <w:r>
              <w:rPr>
                <w:rFonts w:cs="Times New Roman"/>
                <w:szCs w:val="28"/>
              </w:rPr>
              <w:t>Захисні, екологічні і ресурсозберігаючі технології</w:t>
            </w:r>
          </w:p>
        </w:tc>
        <w:tc>
          <w:tcPr>
            <w:tcW w:w="1720" w:type="dxa"/>
          </w:tcPr>
          <w:p w:rsidR="00B3618E" w:rsidRDefault="00B3618E" w:rsidP="006D7E6A">
            <w:pPr>
              <w:pStyle w:val="a4"/>
              <w:ind w:left="0"/>
              <w:jc w:val="center"/>
              <w:rPr>
                <w:rFonts w:cs="Times New Roman"/>
                <w:szCs w:val="28"/>
              </w:rPr>
            </w:pPr>
            <w:r>
              <w:rPr>
                <w:rFonts w:cs="Times New Roman"/>
                <w:szCs w:val="28"/>
              </w:rPr>
              <w:t>2</w:t>
            </w:r>
          </w:p>
        </w:tc>
        <w:tc>
          <w:tcPr>
            <w:tcW w:w="1655" w:type="dxa"/>
          </w:tcPr>
          <w:p w:rsidR="00B3618E" w:rsidRDefault="00B3618E" w:rsidP="006D7E6A">
            <w:pPr>
              <w:pStyle w:val="a4"/>
              <w:ind w:left="0"/>
              <w:jc w:val="center"/>
              <w:rPr>
                <w:rFonts w:cs="Times New Roman"/>
                <w:szCs w:val="28"/>
              </w:rPr>
            </w:pPr>
            <w:r>
              <w:rPr>
                <w:rFonts w:cs="Times New Roman"/>
                <w:szCs w:val="28"/>
              </w:rPr>
              <w:t>2</w:t>
            </w:r>
          </w:p>
        </w:tc>
        <w:tc>
          <w:tcPr>
            <w:tcW w:w="1003" w:type="dxa"/>
          </w:tcPr>
          <w:p w:rsidR="00B3618E" w:rsidRDefault="00B3618E" w:rsidP="006D7E6A">
            <w:pPr>
              <w:pStyle w:val="a4"/>
              <w:ind w:left="0"/>
              <w:jc w:val="center"/>
              <w:rPr>
                <w:rFonts w:cs="Times New Roman"/>
                <w:szCs w:val="28"/>
              </w:rPr>
            </w:pPr>
            <w:r>
              <w:rPr>
                <w:rFonts w:cs="Times New Roman"/>
                <w:szCs w:val="28"/>
              </w:rPr>
              <w:t>4</w:t>
            </w:r>
          </w:p>
        </w:tc>
      </w:tr>
      <w:tr w:rsidR="00B3618E" w:rsidTr="006D7E6A">
        <w:tc>
          <w:tcPr>
            <w:tcW w:w="755" w:type="dxa"/>
          </w:tcPr>
          <w:p w:rsidR="00B3618E" w:rsidRDefault="00B3618E" w:rsidP="006D7E6A">
            <w:pPr>
              <w:pStyle w:val="a4"/>
              <w:ind w:left="0"/>
              <w:jc w:val="both"/>
              <w:rPr>
                <w:rFonts w:cs="Times New Roman"/>
                <w:szCs w:val="28"/>
              </w:rPr>
            </w:pPr>
            <w:r>
              <w:rPr>
                <w:rFonts w:cs="Times New Roman"/>
                <w:szCs w:val="28"/>
              </w:rPr>
              <w:t>7.4</w:t>
            </w:r>
          </w:p>
        </w:tc>
        <w:tc>
          <w:tcPr>
            <w:tcW w:w="4721" w:type="dxa"/>
          </w:tcPr>
          <w:p w:rsidR="00B3618E" w:rsidRDefault="00B3618E" w:rsidP="006D7E6A">
            <w:pPr>
              <w:pStyle w:val="a4"/>
              <w:ind w:left="0"/>
              <w:jc w:val="both"/>
              <w:rPr>
                <w:rFonts w:cs="Times New Roman"/>
                <w:szCs w:val="28"/>
              </w:rPr>
            </w:pPr>
            <w:r>
              <w:rPr>
                <w:rFonts w:cs="Times New Roman"/>
                <w:szCs w:val="28"/>
              </w:rPr>
              <w:t>Перспективні технології ХХІ сторіччя</w:t>
            </w:r>
          </w:p>
        </w:tc>
        <w:tc>
          <w:tcPr>
            <w:tcW w:w="1720" w:type="dxa"/>
          </w:tcPr>
          <w:p w:rsidR="00B3618E" w:rsidRDefault="00B3618E" w:rsidP="006D7E6A">
            <w:pPr>
              <w:pStyle w:val="a4"/>
              <w:ind w:left="0"/>
              <w:jc w:val="center"/>
              <w:rPr>
                <w:rFonts w:cs="Times New Roman"/>
                <w:szCs w:val="28"/>
              </w:rPr>
            </w:pPr>
            <w:r>
              <w:rPr>
                <w:rFonts w:cs="Times New Roman"/>
                <w:szCs w:val="28"/>
              </w:rPr>
              <w:t>2</w:t>
            </w:r>
          </w:p>
        </w:tc>
        <w:tc>
          <w:tcPr>
            <w:tcW w:w="1655" w:type="dxa"/>
          </w:tcPr>
          <w:p w:rsidR="00B3618E" w:rsidRDefault="00B3618E" w:rsidP="006D7E6A">
            <w:pPr>
              <w:pStyle w:val="a4"/>
              <w:ind w:left="0"/>
              <w:jc w:val="center"/>
              <w:rPr>
                <w:rFonts w:cs="Times New Roman"/>
                <w:szCs w:val="28"/>
              </w:rPr>
            </w:pPr>
            <w:r>
              <w:rPr>
                <w:rFonts w:cs="Times New Roman"/>
                <w:szCs w:val="28"/>
              </w:rPr>
              <w:t>2</w:t>
            </w:r>
          </w:p>
        </w:tc>
        <w:tc>
          <w:tcPr>
            <w:tcW w:w="1003" w:type="dxa"/>
          </w:tcPr>
          <w:p w:rsidR="00B3618E" w:rsidRDefault="00B3618E" w:rsidP="006D7E6A">
            <w:pPr>
              <w:pStyle w:val="a4"/>
              <w:ind w:left="0"/>
              <w:jc w:val="center"/>
              <w:rPr>
                <w:rFonts w:cs="Times New Roman"/>
                <w:szCs w:val="28"/>
              </w:rPr>
            </w:pPr>
            <w:r>
              <w:rPr>
                <w:rFonts w:cs="Times New Roman"/>
                <w:szCs w:val="28"/>
              </w:rPr>
              <w:t>4</w:t>
            </w:r>
          </w:p>
        </w:tc>
      </w:tr>
      <w:tr w:rsidR="00B3618E" w:rsidTr="006D7E6A">
        <w:tc>
          <w:tcPr>
            <w:tcW w:w="755" w:type="dxa"/>
          </w:tcPr>
          <w:p w:rsidR="00B3618E" w:rsidRDefault="00B3618E" w:rsidP="006D7E6A">
            <w:pPr>
              <w:pStyle w:val="a4"/>
              <w:ind w:left="0"/>
              <w:jc w:val="both"/>
              <w:rPr>
                <w:rFonts w:cs="Times New Roman"/>
                <w:szCs w:val="28"/>
              </w:rPr>
            </w:pPr>
          </w:p>
        </w:tc>
        <w:tc>
          <w:tcPr>
            <w:tcW w:w="4721" w:type="dxa"/>
          </w:tcPr>
          <w:p w:rsidR="00B3618E" w:rsidRDefault="00B3618E" w:rsidP="006D7E6A">
            <w:pPr>
              <w:pStyle w:val="a4"/>
              <w:ind w:left="0"/>
              <w:jc w:val="both"/>
              <w:rPr>
                <w:rFonts w:cs="Times New Roman"/>
                <w:szCs w:val="28"/>
              </w:rPr>
            </w:pPr>
            <w:r>
              <w:rPr>
                <w:rFonts w:cs="Times New Roman"/>
                <w:szCs w:val="28"/>
              </w:rPr>
              <w:t>Підсумок</w:t>
            </w:r>
          </w:p>
        </w:tc>
        <w:tc>
          <w:tcPr>
            <w:tcW w:w="1720" w:type="dxa"/>
          </w:tcPr>
          <w:p w:rsidR="00B3618E" w:rsidRDefault="00B3618E" w:rsidP="006D7E6A">
            <w:pPr>
              <w:pStyle w:val="a4"/>
              <w:ind w:left="0"/>
              <w:jc w:val="center"/>
              <w:rPr>
                <w:rFonts w:cs="Times New Roman"/>
                <w:szCs w:val="28"/>
              </w:rPr>
            </w:pPr>
            <w:r>
              <w:rPr>
                <w:rFonts w:cs="Times New Roman"/>
                <w:szCs w:val="28"/>
              </w:rPr>
              <w:t>1</w:t>
            </w:r>
          </w:p>
        </w:tc>
        <w:tc>
          <w:tcPr>
            <w:tcW w:w="1655" w:type="dxa"/>
          </w:tcPr>
          <w:p w:rsidR="00B3618E" w:rsidRDefault="00B3618E" w:rsidP="006D7E6A">
            <w:pPr>
              <w:pStyle w:val="a4"/>
              <w:ind w:left="0"/>
              <w:jc w:val="center"/>
              <w:rPr>
                <w:rFonts w:cs="Times New Roman"/>
                <w:szCs w:val="28"/>
              </w:rPr>
            </w:pPr>
          </w:p>
        </w:tc>
        <w:tc>
          <w:tcPr>
            <w:tcW w:w="1003" w:type="dxa"/>
          </w:tcPr>
          <w:p w:rsidR="00B3618E" w:rsidRDefault="00B3618E" w:rsidP="006D7E6A">
            <w:pPr>
              <w:pStyle w:val="a4"/>
              <w:ind w:left="0"/>
              <w:jc w:val="center"/>
              <w:rPr>
                <w:rFonts w:cs="Times New Roman"/>
                <w:szCs w:val="28"/>
              </w:rPr>
            </w:pPr>
            <w:r>
              <w:rPr>
                <w:rFonts w:cs="Times New Roman"/>
                <w:szCs w:val="28"/>
              </w:rPr>
              <w:t>1</w:t>
            </w:r>
          </w:p>
        </w:tc>
      </w:tr>
      <w:tr w:rsidR="00B3618E" w:rsidTr="006D7E6A">
        <w:tc>
          <w:tcPr>
            <w:tcW w:w="755" w:type="dxa"/>
          </w:tcPr>
          <w:p w:rsidR="00B3618E" w:rsidRDefault="00B3618E" w:rsidP="006D7E6A">
            <w:pPr>
              <w:pStyle w:val="a4"/>
              <w:ind w:left="0"/>
              <w:jc w:val="both"/>
              <w:rPr>
                <w:rFonts w:cs="Times New Roman"/>
                <w:szCs w:val="28"/>
              </w:rPr>
            </w:pPr>
          </w:p>
        </w:tc>
        <w:tc>
          <w:tcPr>
            <w:tcW w:w="4721" w:type="dxa"/>
          </w:tcPr>
          <w:p w:rsidR="00B3618E" w:rsidRDefault="00B3618E" w:rsidP="006D7E6A">
            <w:pPr>
              <w:pStyle w:val="a4"/>
              <w:ind w:left="0"/>
              <w:jc w:val="right"/>
              <w:rPr>
                <w:rFonts w:cs="Times New Roman"/>
                <w:szCs w:val="28"/>
              </w:rPr>
            </w:pPr>
            <w:r>
              <w:rPr>
                <w:rFonts w:cs="Times New Roman"/>
                <w:szCs w:val="28"/>
              </w:rPr>
              <w:t>Разом</w:t>
            </w:r>
          </w:p>
        </w:tc>
        <w:tc>
          <w:tcPr>
            <w:tcW w:w="1720" w:type="dxa"/>
          </w:tcPr>
          <w:p w:rsidR="00B3618E" w:rsidRDefault="00B3618E" w:rsidP="006D7E6A">
            <w:pPr>
              <w:pStyle w:val="a4"/>
              <w:ind w:left="0"/>
              <w:jc w:val="center"/>
              <w:rPr>
                <w:rFonts w:cs="Times New Roman"/>
                <w:szCs w:val="28"/>
              </w:rPr>
            </w:pPr>
            <w:r>
              <w:rPr>
                <w:rFonts w:cs="Times New Roman"/>
                <w:szCs w:val="28"/>
              </w:rPr>
              <w:t>20</w:t>
            </w:r>
          </w:p>
        </w:tc>
        <w:tc>
          <w:tcPr>
            <w:tcW w:w="1655" w:type="dxa"/>
          </w:tcPr>
          <w:p w:rsidR="00B3618E" w:rsidRDefault="00B3618E" w:rsidP="006D7E6A">
            <w:pPr>
              <w:pStyle w:val="a4"/>
              <w:ind w:left="0"/>
              <w:jc w:val="center"/>
              <w:rPr>
                <w:rFonts w:cs="Times New Roman"/>
                <w:szCs w:val="28"/>
              </w:rPr>
            </w:pPr>
            <w:r>
              <w:rPr>
                <w:rFonts w:cs="Times New Roman"/>
                <w:szCs w:val="28"/>
              </w:rPr>
              <w:t>16</w:t>
            </w:r>
          </w:p>
        </w:tc>
        <w:tc>
          <w:tcPr>
            <w:tcW w:w="1003" w:type="dxa"/>
          </w:tcPr>
          <w:p w:rsidR="00B3618E" w:rsidRDefault="00B3618E" w:rsidP="006D7E6A">
            <w:pPr>
              <w:pStyle w:val="a4"/>
              <w:ind w:left="0"/>
              <w:jc w:val="center"/>
              <w:rPr>
                <w:rFonts w:cs="Times New Roman"/>
                <w:szCs w:val="28"/>
              </w:rPr>
            </w:pPr>
            <w:r>
              <w:rPr>
                <w:rFonts w:cs="Times New Roman"/>
                <w:szCs w:val="28"/>
              </w:rPr>
              <w:t>36</w:t>
            </w:r>
          </w:p>
        </w:tc>
      </w:tr>
    </w:tbl>
    <w:p w:rsidR="00B3618E" w:rsidRDefault="00B3618E" w:rsidP="00B3618E">
      <w:pPr>
        <w:pStyle w:val="a4"/>
        <w:ind w:left="0" w:firstLine="708"/>
        <w:jc w:val="both"/>
        <w:rPr>
          <w:rFonts w:cs="Times New Roman"/>
          <w:b/>
          <w:szCs w:val="28"/>
        </w:rPr>
      </w:pPr>
    </w:p>
    <w:p w:rsidR="00B3618E" w:rsidRPr="0019104B" w:rsidRDefault="00B3618E" w:rsidP="00B3618E">
      <w:pPr>
        <w:pStyle w:val="a4"/>
        <w:ind w:left="0" w:firstLine="708"/>
        <w:jc w:val="both"/>
        <w:rPr>
          <w:rFonts w:cs="Times New Roman"/>
          <w:b/>
          <w:szCs w:val="28"/>
        </w:rPr>
      </w:pPr>
      <w:r w:rsidRPr="0019104B">
        <w:rPr>
          <w:rFonts w:cs="Times New Roman"/>
          <w:b/>
          <w:szCs w:val="28"/>
        </w:rPr>
        <w:t>Вступ (1 год.).</w:t>
      </w:r>
    </w:p>
    <w:p w:rsidR="00B3618E" w:rsidRDefault="00B3618E" w:rsidP="00B3618E">
      <w:pPr>
        <w:pStyle w:val="a4"/>
        <w:spacing w:after="0"/>
        <w:ind w:left="0" w:firstLine="708"/>
        <w:jc w:val="both"/>
        <w:rPr>
          <w:rFonts w:cs="Times New Roman"/>
          <w:szCs w:val="28"/>
        </w:rPr>
      </w:pPr>
      <w:r w:rsidRPr="009E67AD">
        <w:rPr>
          <w:rFonts w:cs="Times New Roman"/>
          <w:i/>
          <w:szCs w:val="28"/>
        </w:rPr>
        <w:t>Теоретична частина:</w:t>
      </w:r>
      <w:r>
        <w:rPr>
          <w:rFonts w:cs="Times New Roman"/>
          <w:szCs w:val="28"/>
        </w:rPr>
        <w:t xml:space="preserve"> Знайомство слухачів з метою і змістом навчання в аерокосмічній школі. Організаційні питання. Техніка безпеки.</w:t>
      </w:r>
    </w:p>
    <w:p w:rsidR="00B3618E" w:rsidRPr="00165E0B" w:rsidRDefault="00B3618E" w:rsidP="00B3618E">
      <w:pPr>
        <w:spacing w:after="0"/>
        <w:ind w:firstLine="708"/>
        <w:jc w:val="center"/>
        <w:rPr>
          <w:rFonts w:cs="Times New Roman"/>
          <w:b/>
          <w:szCs w:val="28"/>
        </w:rPr>
      </w:pPr>
      <w:r w:rsidRPr="00165E0B">
        <w:rPr>
          <w:rFonts w:cs="Times New Roman"/>
          <w:b/>
          <w:szCs w:val="28"/>
        </w:rPr>
        <w:t xml:space="preserve">Розділ </w:t>
      </w:r>
      <w:r w:rsidRPr="00165E0B">
        <w:rPr>
          <w:rFonts w:cs="Times New Roman"/>
          <w:b/>
          <w:szCs w:val="28"/>
          <w:lang w:val="en-US"/>
        </w:rPr>
        <w:t>V</w:t>
      </w:r>
      <w:r w:rsidRPr="00165E0B">
        <w:rPr>
          <w:rFonts w:cs="Times New Roman"/>
          <w:b/>
          <w:szCs w:val="28"/>
        </w:rPr>
        <w:t>. Фізико-технічні ефекти в природі і техніці</w:t>
      </w:r>
    </w:p>
    <w:p w:rsidR="00B3618E" w:rsidRPr="009E67AD" w:rsidRDefault="00B3618E" w:rsidP="00B3618E">
      <w:pPr>
        <w:spacing w:after="0"/>
        <w:ind w:firstLine="708"/>
        <w:jc w:val="both"/>
        <w:rPr>
          <w:rFonts w:cs="Times New Roman"/>
          <w:b/>
          <w:szCs w:val="28"/>
        </w:rPr>
      </w:pPr>
      <w:r w:rsidRPr="009E67AD">
        <w:rPr>
          <w:rFonts w:cs="Times New Roman"/>
          <w:b/>
          <w:szCs w:val="28"/>
        </w:rPr>
        <w:t>5.1. Неврівноважена термодинаміка (4 год.)</w:t>
      </w:r>
    </w:p>
    <w:p w:rsidR="00B3618E" w:rsidRDefault="00B3618E" w:rsidP="00B3618E">
      <w:pPr>
        <w:tabs>
          <w:tab w:val="left" w:pos="4170"/>
        </w:tabs>
        <w:spacing w:after="0"/>
        <w:ind w:firstLine="709"/>
        <w:contextualSpacing/>
        <w:jc w:val="both"/>
      </w:pPr>
      <w:r w:rsidRPr="009E67AD">
        <w:rPr>
          <w:rFonts w:cs="Times New Roman"/>
          <w:i/>
          <w:szCs w:val="28"/>
        </w:rPr>
        <w:t>Теоретична частина:</w:t>
      </w:r>
      <w:r>
        <w:rPr>
          <w:rFonts w:cs="Times New Roman"/>
          <w:szCs w:val="28"/>
        </w:rPr>
        <w:t xml:space="preserve"> рівняння Онзагера для сил іпотоків. Енерго-інформаційна пара. Дія енерго-інформаційної пари в фізиці, біології, економіці. Енерго-інформаційна пара як принцип будови Всесвіту. </w:t>
      </w:r>
      <w:r>
        <w:tab/>
        <w:t xml:space="preserve">  </w:t>
      </w:r>
    </w:p>
    <w:p w:rsidR="00B3618E" w:rsidRDefault="00B3618E" w:rsidP="00B3618E">
      <w:pPr>
        <w:tabs>
          <w:tab w:val="left" w:pos="4170"/>
        </w:tabs>
        <w:spacing w:after="0"/>
        <w:ind w:firstLine="709"/>
        <w:contextualSpacing/>
        <w:jc w:val="both"/>
        <w:rPr>
          <w:rFonts w:cs="Times New Roman"/>
          <w:szCs w:val="28"/>
        </w:rPr>
      </w:pPr>
      <w:r w:rsidRPr="009E67AD">
        <w:rPr>
          <w:rFonts w:cs="Times New Roman"/>
          <w:i/>
          <w:szCs w:val="28"/>
        </w:rPr>
        <w:lastRenderedPageBreak/>
        <w:t>Практична частина</w:t>
      </w:r>
      <w:r>
        <w:rPr>
          <w:rFonts w:cs="Times New Roman"/>
          <w:szCs w:val="28"/>
        </w:rPr>
        <w:t xml:space="preserve">: приклади функціонування енерго-інформаційних пар в різних розділах фізики, в біології а суспільстві. Робота з літературою та в Інтернеті. </w:t>
      </w:r>
    </w:p>
    <w:p w:rsidR="00B3618E" w:rsidRPr="009E67AD" w:rsidRDefault="00B3618E" w:rsidP="00B3618E">
      <w:pPr>
        <w:tabs>
          <w:tab w:val="left" w:pos="4170"/>
        </w:tabs>
        <w:spacing w:after="0"/>
        <w:ind w:firstLine="709"/>
        <w:contextualSpacing/>
        <w:jc w:val="both"/>
        <w:rPr>
          <w:rFonts w:cs="Times New Roman"/>
          <w:b/>
          <w:szCs w:val="28"/>
        </w:rPr>
      </w:pPr>
      <w:r w:rsidRPr="009E67AD">
        <w:rPr>
          <w:rFonts w:cs="Times New Roman"/>
          <w:b/>
          <w:szCs w:val="28"/>
        </w:rPr>
        <w:t>5.2. Фізико-технічні ефекти та їх застосування (5год.)</w:t>
      </w:r>
    </w:p>
    <w:p w:rsidR="00B3618E" w:rsidRDefault="00B3618E" w:rsidP="00B3618E">
      <w:pPr>
        <w:tabs>
          <w:tab w:val="left" w:pos="4170"/>
        </w:tabs>
        <w:spacing w:after="0"/>
        <w:ind w:firstLine="709"/>
        <w:contextualSpacing/>
        <w:jc w:val="both"/>
        <w:rPr>
          <w:rFonts w:cs="Times New Roman"/>
          <w:szCs w:val="28"/>
        </w:rPr>
      </w:pPr>
      <w:r w:rsidRPr="009E67AD">
        <w:rPr>
          <w:rFonts w:cs="Times New Roman"/>
          <w:i/>
          <w:szCs w:val="28"/>
        </w:rPr>
        <w:t xml:space="preserve"> Теоретична частина</w:t>
      </w:r>
      <w:r>
        <w:rPr>
          <w:rFonts w:cs="Times New Roman"/>
          <w:szCs w:val="28"/>
        </w:rPr>
        <w:t>:</w:t>
      </w:r>
      <w:r w:rsidRPr="009312DC">
        <w:rPr>
          <w:rFonts w:cs="Times New Roman"/>
          <w:szCs w:val="28"/>
        </w:rPr>
        <w:t xml:space="preserve"> </w:t>
      </w:r>
      <w:r>
        <w:rPr>
          <w:rFonts w:cs="Times New Roman"/>
          <w:szCs w:val="28"/>
        </w:rPr>
        <w:t>фізико-технічні ефекти і енерго-інформційна пара. Фізико-технічні ефекти в механіці, електриці, молекулярці, атомній фізиці. Зв'язок з інформацією і ентропією.</w:t>
      </w:r>
    </w:p>
    <w:p w:rsidR="00B3618E" w:rsidRDefault="00B3618E" w:rsidP="00B3618E">
      <w:pPr>
        <w:tabs>
          <w:tab w:val="left" w:pos="4170"/>
        </w:tabs>
        <w:spacing w:after="0"/>
        <w:ind w:firstLine="709"/>
        <w:contextualSpacing/>
        <w:jc w:val="both"/>
        <w:rPr>
          <w:rFonts w:cs="Times New Roman"/>
          <w:szCs w:val="28"/>
        </w:rPr>
      </w:pPr>
      <w:r w:rsidRPr="009E67AD">
        <w:rPr>
          <w:rFonts w:cs="Times New Roman"/>
          <w:i/>
          <w:szCs w:val="28"/>
        </w:rPr>
        <w:t>Практична частина:</w:t>
      </w:r>
      <w:r>
        <w:rPr>
          <w:rFonts w:cs="Times New Roman"/>
          <w:szCs w:val="28"/>
        </w:rPr>
        <w:t xml:space="preserve"> аналіз відомих фізико-технічних ефектів на розуміння їх природи та взаємозв’язок з принципом енерго-інформаційної пари.</w:t>
      </w:r>
    </w:p>
    <w:p w:rsidR="00B3618E" w:rsidRDefault="00B3618E" w:rsidP="00B3618E">
      <w:pPr>
        <w:tabs>
          <w:tab w:val="left" w:pos="4170"/>
        </w:tabs>
        <w:spacing w:after="0"/>
        <w:contextualSpacing/>
        <w:jc w:val="both"/>
        <w:rPr>
          <w:rFonts w:cs="Times New Roman"/>
          <w:szCs w:val="28"/>
        </w:rPr>
      </w:pPr>
      <w:r>
        <w:rPr>
          <w:rFonts w:cs="Times New Roman"/>
          <w:szCs w:val="28"/>
        </w:rPr>
        <w:t xml:space="preserve">Робота з літературою та в Інтернеті.  </w:t>
      </w:r>
    </w:p>
    <w:p w:rsidR="00B3618E" w:rsidRPr="009E67AD" w:rsidRDefault="00B3618E" w:rsidP="00B3618E">
      <w:pPr>
        <w:tabs>
          <w:tab w:val="left" w:pos="709"/>
        </w:tabs>
        <w:spacing w:after="0"/>
        <w:contextualSpacing/>
        <w:jc w:val="both"/>
        <w:rPr>
          <w:rFonts w:cs="Times New Roman"/>
          <w:b/>
          <w:szCs w:val="28"/>
        </w:rPr>
      </w:pPr>
      <w:r>
        <w:rPr>
          <w:rFonts w:cs="Times New Roman"/>
          <w:szCs w:val="28"/>
        </w:rPr>
        <w:tab/>
      </w:r>
      <w:r w:rsidRPr="009E67AD">
        <w:rPr>
          <w:rFonts w:cs="Times New Roman"/>
          <w:b/>
          <w:szCs w:val="28"/>
        </w:rPr>
        <w:t>5.3. Фізико-технічні ефекти без теоретичного обґрунтування (3 год.)</w:t>
      </w:r>
    </w:p>
    <w:p w:rsidR="00B3618E" w:rsidRDefault="00B3618E" w:rsidP="00B3618E">
      <w:pPr>
        <w:tabs>
          <w:tab w:val="left" w:pos="709"/>
        </w:tabs>
        <w:spacing w:after="0"/>
        <w:contextualSpacing/>
        <w:jc w:val="both"/>
        <w:rPr>
          <w:rFonts w:cs="Times New Roman"/>
          <w:szCs w:val="28"/>
        </w:rPr>
      </w:pPr>
      <w:r>
        <w:rPr>
          <w:rFonts w:cs="Times New Roman"/>
          <w:szCs w:val="28"/>
        </w:rPr>
        <w:tab/>
      </w:r>
      <w:r w:rsidRPr="009E67AD">
        <w:rPr>
          <w:rFonts w:cs="Times New Roman"/>
          <w:i/>
          <w:szCs w:val="28"/>
        </w:rPr>
        <w:t>Теоретична частина:</w:t>
      </w:r>
      <w:r>
        <w:rPr>
          <w:rFonts w:cs="Times New Roman"/>
          <w:szCs w:val="28"/>
        </w:rPr>
        <w:t xml:space="preserve"> ефекти енерго-інформаційного обміну. Ефекти дії структур на процеси та інші структури. Ефекти генерації, передачі  дії енергії. Ефекти обертового руху. Польові ефекти та ефекти взаємодії процесів і структур. </w:t>
      </w:r>
    </w:p>
    <w:p w:rsidR="00B3618E" w:rsidRDefault="00B3618E" w:rsidP="00B3618E">
      <w:pPr>
        <w:tabs>
          <w:tab w:val="left" w:pos="4170"/>
        </w:tabs>
        <w:spacing w:after="0"/>
        <w:ind w:firstLine="709"/>
        <w:contextualSpacing/>
        <w:jc w:val="both"/>
        <w:rPr>
          <w:rFonts w:cs="Times New Roman"/>
          <w:szCs w:val="28"/>
        </w:rPr>
      </w:pPr>
      <w:r w:rsidRPr="009E67AD">
        <w:rPr>
          <w:rFonts w:cs="Times New Roman"/>
          <w:i/>
          <w:szCs w:val="28"/>
        </w:rPr>
        <w:t>Практична частина:</w:t>
      </w:r>
      <w:r>
        <w:rPr>
          <w:rFonts w:cs="Times New Roman"/>
          <w:szCs w:val="28"/>
        </w:rPr>
        <w:t xml:space="preserve"> </w:t>
      </w:r>
      <w:r w:rsidRPr="005D0BBD">
        <w:rPr>
          <w:rFonts w:cs="Times New Roman"/>
          <w:szCs w:val="28"/>
        </w:rPr>
        <w:t>розгляд</w:t>
      </w:r>
      <w:r>
        <w:rPr>
          <w:rFonts w:cs="Times New Roman"/>
          <w:szCs w:val="28"/>
        </w:rPr>
        <w:t xml:space="preserve"> і </w:t>
      </w:r>
      <w:r w:rsidRPr="005D0BBD">
        <w:rPr>
          <w:rFonts w:cs="Times New Roman"/>
          <w:szCs w:val="28"/>
        </w:rPr>
        <w:t>аналіз</w:t>
      </w:r>
      <w:r>
        <w:rPr>
          <w:rFonts w:cs="Times New Roman"/>
          <w:szCs w:val="28"/>
        </w:rPr>
        <w:t xml:space="preserve"> </w:t>
      </w:r>
      <w:r w:rsidRPr="005D0BBD">
        <w:rPr>
          <w:rFonts w:cs="Times New Roman"/>
          <w:szCs w:val="28"/>
        </w:rPr>
        <w:t>фізико-технічних</w:t>
      </w:r>
      <w:r>
        <w:rPr>
          <w:rFonts w:cs="Times New Roman"/>
          <w:szCs w:val="28"/>
        </w:rPr>
        <w:t xml:space="preserve"> </w:t>
      </w:r>
      <w:r w:rsidRPr="005D0BBD">
        <w:rPr>
          <w:rFonts w:cs="Times New Roman"/>
          <w:szCs w:val="28"/>
        </w:rPr>
        <w:t>ефектів</w:t>
      </w:r>
      <w:r>
        <w:rPr>
          <w:rFonts w:cs="Times New Roman"/>
          <w:szCs w:val="28"/>
        </w:rPr>
        <w:t xml:space="preserve"> не формалізованих фізикою. Можливі варіанти будови і руху НЛО. Гіпотези відносно реальності  аномальних явищ. Робота з літературою та в Інтернеті. </w:t>
      </w:r>
    </w:p>
    <w:p w:rsidR="00B3618E" w:rsidRDefault="00B3618E" w:rsidP="00B3618E">
      <w:pPr>
        <w:tabs>
          <w:tab w:val="left" w:pos="709"/>
        </w:tabs>
        <w:spacing w:after="0"/>
        <w:contextualSpacing/>
        <w:jc w:val="center"/>
        <w:rPr>
          <w:rFonts w:cs="Times New Roman"/>
          <w:b/>
          <w:szCs w:val="28"/>
        </w:rPr>
      </w:pPr>
      <w:r w:rsidRPr="00EA2ACA">
        <w:rPr>
          <w:rFonts w:cs="Times New Roman"/>
          <w:b/>
          <w:szCs w:val="28"/>
        </w:rPr>
        <w:t xml:space="preserve">Розділ </w:t>
      </w:r>
      <w:r w:rsidRPr="00EA2ACA">
        <w:rPr>
          <w:rFonts w:cs="Times New Roman"/>
          <w:b/>
          <w:szCs w:val="28"/>
          <w:lang w:val="en-US"/>
        </w:rPr>
        <w:t>V</w:t>
      </w:r>
      <w:r w:rsidRPr="00EA2ACA">
        <w:rPr>
          <w:rFonts w:cs="Times New Roman"/>
          <w:b/>
          <w:szCs w:val="28"/>
        </w:rPr>
        <w:t>І.</w:t>
      </w:r>
      <w:r>
        <w:rPr>
          <w:rFonts w:cs="Times New Roman"/>
          <w:b/>
          <w:szCs w:val="28"/>
        </w:rPr>
        <w:t xml:space="preserve"> Конструкції-оператори</w:t>
      </w:r>
    </w:p>
    <w:p w:rsidR="00B3618E" w:rsidRPr="009E67AD" w:rsidRDefault="00B3618E" w:rsidP="00B3618E">
      <w:pPr>
        <w:tabs>
          <w:tab w:val="left" w:pos="709"/>
        </w:tabs>
        <w:spacing w:after="0"/>
        <w:contextualSpacing/>
        <w:jc w:val="both"/>
        <w:rPr>
          <w:rFonts w:cs="Times New Roman"/>
          <w:b/>
          <w:szCs w:val="28"/>
        </w:rPr>
      </w:pPr>
      <w:r>
        <w:rPr>
          <w:rFonts w:cs="Times New Roman"/>
          <w:szCs w:val="28"/>
        </w:rPr>
        <w:tab/>
      </w:r>
      <w:r w:rsidRPr="009E67AD">
        <w:rPr>
          <w:rFonts w:cs="Times New Roman"/>
          <w:b/>
          <w:szCs w:val="28"/>
        </w:rPr>
        <w:t>6.1. Конструкції генерації, передачі і споживання енергії (2 год.)</w:t>
      </w:r>
    </w:p>
    <w:p w:rsidR="00B3618E" w:rsidRPr="00EA2ACA" w:rsidRDefault="00B3618E" w:rsidP="00B3618E">
      <w:pPr>
        <w:tabs>
          <w:tab w:val="left" w:pos="709"/>
        </w:tabs>
        <w:spacing w:after="0"/>
        <w:contextualSpacing/>
        <w:jc w:val="both"/>
        <w:rPr>
          <w:rFonts w:cs="Times New Roman"/>
          <w:szCs w:val="28"/>
        </w:rPr>
      </w:pPr>
      <w:r>
        <w:rPr>
          <w:rFonts w:cs="Times New Roman"/>
          <w:szCs w:val="28"/>
        </w:rPr>
        <w:tab/>
      </w:r>
      <w:r w:rsidRPr="009E67AD">
        <w:rPr>
          <w:rFonts w:cs="Times New Roman"/>
          <w:i/>
          <w:szCs w:val="28"/>
        </w:rPr>
        <w:t>Теоретична частина:</w:t>
      </w:r>
      <w:r>
        <w:rPr>
          <w:rFonts w:cs="Times New Roman"/>
          <w:szCs w:val="28"/>
        </w:rPr>
        <w:t xml:space="preserve"> джерела енергії. Конструктивні особливості генерації механічної, теплової, хімічної, електричної та ядерної енергії. Передача енергії. Перетворення енергії. Зберігання енергії.  </w:t>
      </w:r>
    </w:p>
    <w:p w:rsidR="00B3618E" w:rsidRDefault="00B3618E" w:rsidP="00B3618E">
      <w:pPr>
        <w:tabs>
          <w:tab w:val="left" w:pos="709"/>
        </w:tabs>
        <w:spacing w:after="0"/>
        <w:contextualSpacing/>
        <w:jc w:val="both"/>
        <w:rPr>
          <w:rFonts w:cs="Times New Roman"/>
          <w:szCs w:val="28"/>
        </w:rPr>
      </w:pPr>
      <w:r>
        <w:tab/>
      </w:r>
      <w:r w:rsidRPr="009E67AD">
        <w:rPr>
          <w:rFonts w:cs="Times New Roman"/>
          <w:i/>
          <w:szCs w:val="28"/>
        </w:rPr>
        <w:t>Практична частина</w:t>
      </w:r>
      <w:r>
        <w:rPr>
          <w:rFonts w:cs="Times New Roman"/>
          <w:szCs w:val="28"/>
        </w:rPr>
        <w:t xml:space="preserve">: розгляд і аналіз існуючих та альтернативних джерел енергії. Енергетичне виснаження та енергетичне забруднення. Конструкторські відмінності в механізмах генерації, передачі і зберігання енергії. </w:t>
      </w:r>
    </w:p>
    <w:p w:rsidR="00B3618E" w:rsidRPr="009E67AD" w:rsidRDefault="00B3618E" w:rsidP="00B3618E">
      <w:pPr>
        <w:tabs>
          <w:tab w:val="left" w:pos="709"/>
        </w:tabs>
        <w:spacing w:after="0"/>
        <w:contextualSpacing/>
        <w:jc w:val="both"/>
        <w:rPr>
          <w:rFonts w:cs="Times New Roman"/>
          <w:b/>
          <w:szCs w:val="28"/>
        </w:rPr>
      </w:pPr>
      <w:r>
        <w:rPr>
          <w:rFonts w:cs="Times New Roman"/>
          <w:szCs w:val="28"/>
        </w:rPr>
        <w:tab/>
      </w:r>
      <w:r w:rsidRPr="009E67AD">
        <w:rPr>
          <w:rFonts w:cs="Times New Roman"/>
          <w:b/>
          <w:szCs w:val="28"/>
        </w:rPr>
        <w:t>6.2. Конструкції зміни структур (2 год.)</w:t>
      </w:r>
    </w:p>
    <w:p w:rsidR="00B3618E" w:rsidRDefault="00B3618E" w:rsidP="00B3618E">
      <w:pPr>
        <w:tabs>
          <w:tab w:val="left" w:pos="709"/>
        </w:tabs>
        <w:spacing w:after="0"/>
        <w:contextualSpacing/>
        <w:jc w:val="both"/>
        <w:rPr>
          <w:rFonts w:cs="Times New Roman"/>
          <w:szCs w:val="28"/>
        </w:rPr>
      </w:pPr>
      <w:r>
        <w:tab/>
      </w:r>
      <w:r w:rsidRPr="009E67AD">
        <w:rPr>
          <w:rFonts w:cs="Times New Roman"/>
          <w:i/>
          <w:szCs w:val="28"/>
        </w:rPr>
        <w:t>Теоретична частина:</w:t>
      </w:r>
      <w:r>
        <w:rPr>
          <w:rFonts w:cs="Times New Roman"/>
          <w:szCs w:val="28"/>
        </w:rPr>
        <w:t xml:space="preserve"> конструктивні особливості механізмів, зміни фазового стану речовин, зміни її суцільності, формування необхідних структур, сепарації речовин за різними параметрами. </w:t>
      </w:r>
    </w:p>
    <w:p w:rsidR="00B3618E" w:rsidRDefault="00B3618E" w:rsidP="00B3618E">
      <w:pPr>
        <w:tabs>
          <w:tab w:val="left" w:pos="709"/>
        </w:tabs>
        <w:spacing w:after="0"/>
        <w:contextualSpacing/>
        <w:jc w:val="both"/>
        <w:rPr>
          <w:rFonts w:cs="Times New Roman"/>
          <w:szCs w:val="28"/>
        </w:rPr>
      </w:pPr>
      <w:r>
        <w:rPr>
          <w:rFonts w:cs="Times New Roman"/>
          <w:szCs w:val="28"/>
        </w:rPr>
        <w:tab/>
      </w:r>
      <w:r w:rsidRPr="009E67AD">
        <w:rPr>
          <w:rFonts w:cs="Times New Roman"/>
          <w:i/>
          <w:szCs w:val="28"/>
        </w:rPr>
        <w:t>Практична частина:</w:t>
      </w:r>
      <w:r>
        <w:rPr>
          <w:rFonts w:cs="Times New Roman"/>
          <w:szCs w:val="28"/>
        </w:rPr>
        <w:t xml:space="preserve">  розгляд і аналіз конструкцій за функціями зміни структур і структура торів, сепараторів, нагрівачів, холодильників та інших. Робота з літературою та в Інтернеті. </w:t>
      </w:r>
    </w:p>
    <w:p w:rsidR="00B3618E" w:rsidRPr="009E67AD" w:rsidRDefault="00B3618E" w:rsidP="00B3618E">
      <w:pPr>
        <w:tabs>
          <w:tab w:val="left" w:pos="709"/>
        </w:tabs>
        <w:spacing w:after="0"/>
        <w:contextualSpacing/>
        <w:jc w:val="both"/>
        <w:rPr>
          <w:rFonts w:cs="Times New Roman"/>
          <w:b/>
          <w:szCs w:val="28"/>
        </w:rPr>
      </w:pPr>
      <w:r>
        <w:rPr>
          <w:rFonts w:cs="Times New Roman"/>
          <w:szCs w:val="28"/>
        </w:rPr>
        <w:tab/>
      </w:r>
      <w:r w:rsidRPr="009E67AD">
        <w:rPr>
          <w:rFonts w:cs="Times New Roman"/>
          <w:b/>
          <w:szCs w:val="28"/>
        </w:rPr>
        <w:t>6.3. Конструкції зміни руху (2 год)</w:t>
      </w:r>
    </w:p>
    <w:p w:rsidR="00B3618E" w:rsidRDefault="00B3618E" w:rsidP="00B3618E">
      <w:pPr>
        <w:tabs>
          <w:tab w:val="left" w:pos="709"/>
        </w:tabs>
        <w:spacing w:after="0"/>
        <w:contextualSpacing/>
        <w:jc w:val="both"/>
        <w:rPr>
          <w:rFonts w:cs="Times New Roman"/>
          <w:szCs w:val="28"/>
        </w:rPr>
      </w:pPr>
      <w:r>
        <w:tab/>
      </w:r>
      <w:r w:rsidRPr="009E67AD">
        <w:rPr>
          <w:rFonts w:cs="Times New Roman"/>
          <w:i/>
          <w:szCs w:val="28"/>
        </w:rPr>
        <w:t>Теоретична частина:</w:t>
      </w:r>
      <w:r>
        <w:rPr>
          <w:rFonts w:cs="Times New Roman"/>
          <w:szCs w:val="28"/>
        </w:rPr>
        <w:t xml:space="preserve"> конструктивні особливості механізмів, зміни параметрів руху. Механізми зміни параметрів поступального, обертового і </w:t>
      </w:r>
      <w:r>
        <w:rPr>
          <w:rFonts w:cs="Times New Roman"/>
          <w:szCs w:val="28"/>
        </w:rPr>
        <w:lastRenderedPageBreak/>
        <w:t xml:space="preserve">хвильового руху. Видозміни конструкцій зміни руху в залежності від стану середовища і об’єктів руху. </w:t>
      </w:r>
    </w:p>
    <w:p w:rsidR="00B3618E" w:rsidRDefault="00B3618E" w:rsidP="00B3618E">
      <w:pPr>
        <w:tabs>
          <w:tab w:val="left" w:pos="709"/>
        </w:tabs>
        <w:spacing w:after="0"/>
        <w:contextualSpacing/>
        <w:jc w:val="both"/>
        <w:rPr>
          <w:rFonts w:cs="Times New Roman"/>
          <w:szCs w:val="28"/>
        </w:rPr>
      </w:pPr>
      <w:r>
        <w:rPr>
          <w:rFonts w:cs="Times New Roman"/>
          <w:szCs w:val="28"/>
        </w:rPr>
        <w:tab/>
      </w:r>
      <w:r w:rsidRPr="009E67AD">
        <w:rPr>
          <w:rFonts w:cs="Times New Roman"/>
          <w:i/>
          <w:szCs w:val="28"/>
        </w:rPr>
        <w:t>Практична частина:</w:t>
      </w:r>
      <w:r>
        <w:rPr>
          <w:rFonts w:cs="Times New Roman"/>
          <w:szCs w:val="28"/>
        </w:rPr>
        <w:t xml:space="preserve">  Розгляд і аналіз конструкцій механізмів зміни параметрів руху. Переміщувачі, прискорювачі, перехідники-передатчики та інші механізми зміни параметрів руху.</w:t>
      </w:r>
      <w:r w:rsidRPr="00E12998">
        <w:rPr>
          <w:rFonts w:cs="Times New Roman"/>
          <w:szCs w:val="28"/>
        </w:rPr>
        <w:t xml:space="preserve"> </w:t>
      </w:r>
      <w:r>
        <w:rPr>
          <w:rFonts w:cs="Times New Roman"/>
          <w:szCs w:val="28"/>
        </w:rPr>
        <w:t>Робота з літературою та в Інтернеті.</w:t>
      </w:r>
    </w:p>
    <w:p w:rsidR="00B3618E" w:rsidRPr="009E67AD" w:rsidRDefault="00B3618E" w:rsidP="00B3618E">
      <w:pPr>
        <w:tabs>
          <w:tab w:val="left" w:pos="709"/>
        </w:tabs>
        <w:spacing w:after="0"/>
        <w:contextualSpacing/>
        <w:jc w:val="both"/>
        <w:rPr>
          <w:rFonts w:cs="Times New Roman"/>
          <w:b/>
          <w:szCs w:val="28"/>
        </w:rPr>
      </w:pPr>
      <w:r>
        <w:rPr>
          <w:rFonts w:cs="Times New Roman"/>
          <w:szCs w:val="28"/>
        </w:rPr>
        <w:tab/>
      </w:r>
      <w:r w:rsidRPr="009E67AD">
        <w:rPr>
          <w:rFonts w:cs="Times New Roman"/>
          <w:b/>
          <w:szCs w:val="28"/>
        </w:rPr>
        <w:t>6.4. Конструкції регулювання і керування рухом (2 год.)</w:t>
      </w:r>
    </w:p>
    <w:p w:rsidR="00B3618E" w:rsidRDefault="00B3618E" w:rsidP="00B3618E">
      <w:pPr>
        <w:tabs>
          <w:tab w:val="left" w:pos="709"/>
        </w:tabs>
        <w:spacing w:after="0"/>
        <w:contextualSpacing/>
        <w:jc w:val="both"/>
        <w:rPr>
          <w:rFonts w:cs="Times New Roman"/>
          <w:szCs w:val="28"/>
        </w:rPr>
      </w:pPr>
      <w:r>
        <w:tab/>
      </w:r>
      <w:r w:rsidRPr="009E67AD">
        <w:rPr>
          <w:rFonts w:cs="Times New Roman"/>
          <w:i/>
          <w:szCs w:val="28"/>
        </w:rPr>
        <w:t>Теоретична частина:</w:t>
      </w:r>
      <w:r>
        <w:rPr>
          <w:rFonts w:cs="Times New Roman"/>
          <w:szCs w:val="28"/>
        </w:rPr>
        <w:t xml:space="preserve"> регулятори процесів. Види зворотного зв’язку в природі і в техніці. Конструкції механізмів регулювання і керування рухом. Механізми-стимулятори і механізми-інгібітори. Особливості конструкцій регуляторів в залежності від рівня та стану будови речовини.</w:t>
      </w:r>
    </w:p>
    <w:p w:rsidR="00B3618E" w:rsidRDefault="00B3618E" w:rsidP="00B3618E">
      <w:pPr>
        <w:tabs>
          <w:tab w:val="left" w:pos="709"/>
        </w:tabs>
        <w:spacing w:after="0"/>
        <w:contextualSpacing/>
        <w:jc w:val="both"/>
        <w:rPr>
          <w:rFonts w:cs="Times New Roman"/>
          <w:szCs w:val="28"/>
        </w:rPr>
      </w:pPr>
      <w:r>
        <w:rPr>
          <w:rFonts w:cs="Times New Roman"/>
          <w:szCs w:val="28"/>
        </w:rPr>
        <w:t xml:space="preserve"> </w:t>
      </w:r>
      <w:r>
        <w:rPr>
          <w:rFonts w:cs="Times New Roman"/>
          <w:szCs w:val="28"/>
        </w:rPr>
        <w:tab/>
      </w:r>
      <w:r w:rsidRPr="009E67AD">
        <w:rPr>
          <w:rFonts w:cs="Times New Roman"/>
          <w:i/>
          <w:szCs w:val="28"/>
        </w:rPr>
        <w:t>Практична частина:</w:t>
      </w:r>
      <w:r>
        <w:rPr>
          <w:rFonts w:cs="Times New Roman"/>
          <w:szCs w:val="28"/>
        </w:rPr>
        <w:t xml:space="preserve">  розгляд і аналіз конструкцій механізмів зміни параметрів руху. Класифікація регуляторів руху за механізмами дії. Системи керування рухом. Виконавчі органи керування рухом.</w:t>
      </w:r>
    </w:p>
    <w:p w:rsidR="00B3618E" w:rsidRDefault="00B3618E" w:rsidP="00B3618E">
      <w:pPr>
        <w:tabs>
          <w:tab w:val="left" w:pos="709"/>
        </w:tabs>
        <w:spacing w:after="0"/>
        <w:contextualSpacing/>
        <w:jc w:val="center"/>
        <w:rPr>
          <w:rFonts w:cs="Times New Roman"/>
          <w:b/>
          <w:szCs w:val="28"/>
        </w:rPr>
      </w:pPr>
      <w:r w:rsidRPr="0032017A">
        <w:rPr>
          <w:rFonts w:cs="Times New Roman"/>
          <w:b/>
          <w:szCs w:val="28"/>
        </w:rPr>
        <w:t xml:space="preserve">Розділ </w:t>
      </w:r>
      <w:r w:rsidRPr="0032017A">
        <w:rPr>
          <w:rFonts w:cs="Times New Roman"/>
          <w:b/>
          <w:szCs w:val="28"/>
          <w:lang w:val="en-US"/>
        </w:rPr>
        <w:t>V</w:t>
      </w:r>
      <w:r w:rsidRPr="0032017A">
        <w:rPr>
          <w:rFonts w:cs="Times New Roman"/>
          <w:b/>
          <w:szCs w:val="28"/>
        </w:rPr>
        <w:t>І</w:t>
      </w:r>
      <w:r>
        <w:rPr>
          <w:rFonts w:cs="Times New Roman"/>
          <w:b/>
          <w:szCs w:val="28"/>
        </w:rPr>
        <w:t>І. Технології ХХІ сторіччя</w:t>
      </w:r>
    </w:p>
    <w:p w:rsidR="00B3618E" w:rsidRPr="009E67AD" w:rsidRDefault="00B3618E" w:rsidP="00B3618E">
      <w:pPr>
        <w:tabs>
          <w:tab w:val="left" w:pos="709"/>
        </w:tabs>
        <w:spacing w:after="0"/>
        <w:contextualSpacing/>
        <w:jc w:val="both"/>
        <w:rPr>
          <w:rFonts w:cs="Times New Roman"/>
          <w:b/>
          <w:szCs w:val="28"/>
        </w:rPr>
      </w:pPr>
      <w:r>
        <w:rPr>
          <w:rFonts w:cs="Times New Roman"/>
          <w:szCs w:val="28"/>
        </w:rPr>
        <w:tab/>
      </w:r>
      <w:r w:rsidRPr="009E67AD">
        <w:rPr>
          <w:rFonts w:cs="Times New Roman"/>
          <w:b/>
          <w:szCs w:val="28"/>
        </w:rPr>
        <w:t>7.1. Технології проектування і конструювання (3 год.)</w:t>
      </w:r>
    </w:p>
    <w:p w:rsidR="00B3618E" w:rsidRDefault="00B3618E" w:rsidP="00B3618E">
      <w:pPr>
        <w:tabs>
          <w:tab w:val="left" w:pos="709"/>
        </w:tabs>
        <w:spacing w:after="0"/>
        <w:contextualSpacing/>
        <w:jc w:val="both"/>
        <w:rPr>
          <w:rFonts w:cs="Times New Roman"/>
          <w:szCs w:val="28"/>
        </w:rPr>
      </w:pPr>
      <w:r>
        <w:rPr>
          <w:rFonts w:cs="Times New Roman"/>
          <w:szCs w:val="28"/>
        </w:rPr>
        <w:tab/>
      </w:r>
      <w:r w:rsidRPr="009E67AD">
        <w:rPr>
          <w:rFonts w:cs="Times New Roman"/>
          <w:i/>
          <w:szCs w:val="28"/>
        </w:rPr>
        <w:t>Теоретична частина:</w:t>
      </w:r>
      <w:r>
        <w:rPr>
          <w:rFonts w:cs="Times New Roman"/>
          <w:szCs w:val="28"/>
        </w:rPr>
        <w:t xml:space="preserve"> алгоритми і технології. Принципова схема рішення задачі. Реалізація принципової схеми в конструктивно-компоновочній схемі. Конструктивно-силова схема та її технологічна реалізація. Раціональні принципи проектування і конструювання. </w:t>
      </w:r>
    </w:p>
    <w:p w:rsidR="00B3618E" w:rsidRDefault="00B3618E" w:rsidP="00B3618E">
      <w:pPr>
        <w:tabs>
          <w:tab w:val="left" w:pos="709"/>
        </w:tabs>
        <w:spacing w:after="0"/>
        <w:contextualSpacing/>
        <w:jc w:val="both"/>
        <w:rPr>
          <w:rFonts w:cs="Times New Roman"/>
          <w:szCs w:val="28"/>
        </w:rPr>
      </w:pPr>
      <w:r>
        <w:rPr>
          <w:rFonts w:cs="Times New Roman"/>
          <w:szCs w:val="28"/>
        </w:rPr>
        <w:tab/>
      </w:r>
      <w:r w:rsidRPr="009E67AD">
        <w:rPr>
          <w:rFonts w:cs="Times New Roman"/>
          <w:i/>
          <w:szCs w:val="28"/>
        </w:rPr>
        <w:t>Практична частина:</w:t>
      </w:r>
      <w:r>
        <w:rPr>
          <w:rFonts w:cs="Times New Roman"/>
          <w:szCs w:val="28"/>
        </w:rPr>
        <w:t xml:space="preserve">  приклади конструювання простих конструкцій. Проектування ракетно-космічної техніки. Сучасні технології проектування і конструювання. Робота з літературою і в Інтернеті. </w:t>
      </w:r>
    </w:p>
    <w:p w:rsidR="00B3618E" w:rsidRPr="009E67AD" w:rsidRDefault="00B3618E" w:rsidP="00B3618E">
      <w:pPr>
        <w:tabs>
          <w:tab w:val="left" w:pos="709"/>
        </w:tabs>
        <w:spacing w:after="0"/>
        <w:contextualSpacing/>
        <w:jc w:val="both"/>
        <w:rPr>
          <w:rFonts w:cs="Times New Roman"/>
          <w:b/>
          <w:szCs w:val="28"/>
        </w:rPr>
      </w:pPr>
      <w:r>
        <w:rPr>
          <w:rFonts w:cs="Times New Roman"/>
          <w:szCs w:val="28"/>
        </w:rPr>
        <w:tab/>
      </w:r>
      <w:r w:rsidRPr="009E67AD">
        <w:rPr>
          <w:rFonts w:cs="Times New Roman"/>
          <w:b/>
          <w:szCs w:val="28"/>
        </w:rPr>
        <w:t>7.2. Екстремальні технології (3 год.)</w:t>
      </w:r>
    </w:p>
    <w:p w:rsidR="00B3618E" w:rsidRDefault="00B3618E" w:rsidP="00B3618E">
      <w:pPr>
        <w:tabs>
          <w:tab w:val="left" w:pos="709"/>
        </w:tabs>
        <w:spacing w:after="0"/>
        <w:contextualSpacing/>
        <w:jc w:val="both"/>
        <w:rPr>
          <w:rFonts w:cs="Times New Roman"/>
          <w:szCs w:val="28"/>
        </w:rPr>
      </w:pPr>
      <w:r>
        <w:rPr>
          <w:rFonts w:cs="Times New Roman"/>
          <w:szCs w:val="28"/>
        </w:rPr>
        <w:tab/>
      </w:r>
      <w:r w:rsidRPr="009E67AD">
        <w:rPr>
          <w:rFonts w:cs="Times New Roman"/>
          <w:i/>
          <w:szCs w:val="28"/>
        </w:rPr>
        <w:t>Теоретична частина:</w:t>
      </w:r>
      <w:r>
        <w:rPr>
          <w:rFonts w:cs="Times New Roman"/>
          <w:szCs w:val="28"/>
        </w:rPr>
        <w:t xml:space="preserve"> екстремальні навантаження. Механічні, електричні, теплові, радіаційні, акустичні, магнітні, гідравлічні та інші навантаження. Використання екстремальних навантажень в технологіях машинобудування та ракетобудування. </w:t>
      </w:r>
    </w:p>
    <w:p w:rsidR="00B3618E" w:rsidRDefault="00B3618E" w:rsidP="00B3618E">
      <w:pPr>
        <w:tabs>
          <w:tab w:val="left" w:pos="709"/>
        </w:tabs>
        <w:spacing w:after="0"/>
        <w:contextualSpacing/>
        <w:jc w:val="both"/>
        <w:rPr>
          <w:rFonts w:cs="Times New Roman"/>
          <w:szCs w:val="28"/>
        </w:rPr>
      </w:pPr>
      <w:r>
        <w:rPr>
          <w:rFonts w:cs="Times New Roman"/>
          <w:szCs w:val="28"/>
        </w:rPr>
        <w:tab/>
      </w:r>
      <w:r w:rsidRPr="009E67AD">
        <w:rPr>
          <w:rFonts w:cs="Times New Roman"/>
          <w:i/>
          <w:szCs w:val="28"/>
        </w:rPr>
        <w:t xml:space="preserve">Практична частина: </w:t>
      </w:r>
      <w:r>
        <w:rPr>
          <w:rFonts w:cs="Times New Roman"/>
          <w:szCs w:val="28"/>
        </w:rPr>
        <w:t xml:space="preserve">розгляд і аналіз різних видів екстремальних навантажень. Розробка і застосування екстремальних навантажень. Розробка і застосування екстремальних навантажень в технологічних процесах. Захист конструкцій при екстремальних навантаженнях. </w:t>
      </w:r>
    </w:p>
    <w:p w:rsidR="00B3618E" w:rsidRPr="009E67AD" w:rsidRDefault="00B3618E" w:rsidP="00B3618E">
      <w:pPr>
        <w:tabs>
          <w:tab w:val="left" w:pos="709"/>
        </w:tabs>
        <w:spacing w:after="0"/>
        <w:contextualSpacing/>
        <w:jc w:val="both"/>
        <w:rPr>
          <w:rFonts w:cs="Times New Roman"/>
          <w:b/>
          <w:szCs w:val="28"/>
        </w:rPr>
      </w:pPr>
      <w:r>
        <w:rPr>
          <w:rFonts w:cs="Times New Roman"/>
          <w:szCs w:val="28"/>
        </w:rPr>
        <w:tab/>
      </w:r>
      <w:r w:rsidRPr="009E67AD">
        <w:rPr>
          <w:rFonts w:cs="Times New Roman"/>
          <w:b/>
          <w:szCs w:val="28"/>
        </w:rPr>
        <w:t>7.3. Захисні, екологічні і ресурсозберігаючі технології (4 год.)</w:t>
      </w:r>
    </w:p>
    <w:p w:rsidR="00B3618E" w:rsidRDefault="00B3618E" w:rsidP="00B3618E">
      <w:pPr>
        <w:tabs>
          <w:tab w:val="left" w:pos="709"/>
        </w:tabs>
        <w:spacing w:after="0"/>
        <w:contextualSpacing/>
        <w:jc w:val="both"/>
        <w:rPr>
          <w:rFonts w:cs="Times New Roman"/>
          <w:szCs w:val="28"/>
        </w:rPr>
      </w:pPr>
      <w:r>
        <w:rPr>
          <w:rFonts w:cs="Times New Roman"/>
          <w:szCs w:val="28"/>
        </w:rPr>
        <w:tab/>
      </w:r>
      <w:r w:rsidRPr="009E67AD">
        <w:rPr>
          <w:rFonts w:cs="Times New Roman"/>
          <w:i/>
          <w:szCs w:val="28"/>
        </w:rPr>
        <w:t>Теоретична частина:</w:t>
      </w:r>
      <w:r>
        <w:rPr>
          <w:rFonts w:cs="Times New Roman"/>
          <w:szCs w:val="28"/>
        </w:rPr>
        <w:t xml:space="preserve"> екологія – вчення про дім людства. Екологічні технології – технології самозахисту, самопідтримки, самовідновлення. Захисні технології. Ресурсозберігаючі технології. Екологія фізичного, інформаційного і духовного станів людства. </w:t>
      </w:r>
    </w:p>
    <w:p w:rsidR="00B3618E" w:rsidRDefault="00B3618E" w:rsidP="00B3618E">
      <w:pPr>
        <w:tabs>
          <w:tab w:val="left" w:pos="709"/>
        </w:tabs>
        <w:spacing w:after="0"/>
        <w:contextualSpacing/>
        <w:jc w:val="both"/>
        <w:rPr>
          <w:rFonts w:cs="Times New Roman"/>
          <w:szCs w:val="28"/>
        </w:rPr>
      </w:pPr>
      <w:r>
        <w:rPr>
          <w:rFonts w:cs="Times New Roman"/>
          <w:szCs w:val="28"/>
        </w:rPr>
        <w:tab/>
      </w:r>
      <w:r w:rsidRPr="009E67AD">
        <w:rPr>
          <w:rFonts w:cs="Times New Roman"/>
          <w:i/>
          <w:szCs w:val="28"/>
        </w:rPr>
        <w:t>Практична частина:</w:t>
      </w:r>
      <w:r>
        <w:rPr>
          <w:rFonts w:cs="Times New Roman"/>
          <w:szCs w:val="28"/>
        </w:rPr>
        <w:t xml:space="preserve"> види екології. Екології в житті людини, поселення, країни. Аналіз екологічного стану помешкання, міста, території, </w:t>
      </w:r>
      <w:r>
        <w:rPr>
          <w:rFonts w:cs="Times New Roman"/>
          <w:szCs w:val="28"/>
        </w:rPr>
        <w:lastRenderedPageBreak/>
        <w:t>України. Розробка варіантів екологічних технологій. Робота з літературою і в Інтернеті.</w:t>
      </w:r>
    </w:p>
    <w:p w:rsidR="00B3618E" w:rsidRPr="009E67AD" w:rsidRDefault="00B3618E" w:rsidP="00B3618E">
      <w:pPr>
        <w:tabs>
          <w:tab w:val="left" w:pos="709"/>
        </w:tabs>
        <w:spacing w:after="0"/>
        <w:contextualSpacing/>
        <w:jc w:val="both"/>
        <w:rPr>
          <w:rFonts w:cs="Times New Roman"/>
          <w:b/>
          <w:szCs w:val="28"/>
        </w:rPr>
      </w:pPr>
      <w:r>
        <w:rPr>
          <w:rFonts w:cs="Times New Roman"/>
          <w:szCs w:val="28"/>
        </w:rPr>
        <w:tab/>
      </w:r>
      <w:r w:rsidRPr="009E67AD">
        <w:rPr>
          <w:rFonts w:cs="Times New Roman"/>
          <w:b/>
          <w:szCs w:val="28"/>
        </w:rPr>
        <w:t>7.4. Перспективні технології ХХІ сторіччя (4 год.)</w:t>
      </w:r>
    </w:p>
    <w:p w:rsidR="00B3618E" w:rsidRDefault="00B3618E" w:rsidP="00B3618E">
      <w:pPr>
        <w:tabs>
          <w:tab w:val="left" w:pos="709"/>
        </w:tabs>
        <w:spacing w:after="0"/>
        <w:contextualSpacing/>
        <w:jc w:val="both"/>
        <w:rPr>
          <w:rFonts w:cs="Times New Roman"/>
          <w:szCs w:val="28"/>
        </w:rPr>
      </w:pPr>
      <w:r>
        <w:rPr>
          <w:rFonts w:cs="Times New Roman"/>
          <w:szCs w:val="28"/>
        </w:rPr>
        <w:t xml:space="preserve">  </w:t>
      </w:r>
      <w:r>
        <w:rPr>
          <w:rFonts w:cs="Times New Roman"/>
          <w:szCs w:val="28"/>
        </w:rPr>
        <w:tab/>
      </w:r>
      <w:r w:rsidRPr="009E67AD">
        <w:rPr>
          <w:rFonts w:cs="Times New Roman"/>
          <w:i/>
          <w:szCs w:val="28"/>
        </w:rPr>
        <w:t>Теоретична частина:</w:t>
      </w:r>
      <w:r>
        <w:rPr>
          <w:rFonts w:cs="Times New Roman"/>
          <w:szCs w:val="28"/>
        </w:rPr>
        <w:t xml:space="preserve"> інформаційні технології. Технології компенсації,  обертового руху, екстремальні, пристосування, порошкові і молекулярні, працездатності, самовідновлення, самоліквідації. Екологічні, захисні, ресурсозберігаючі, фрактальні, імпульсні, енергетичні та інші перспективні технології. </w:t>
      </w:r>
    </w:p>
    <w:p w:rsidR="00B3618E" w:rsidRDefault="00B3618E" w:rsidP="00B3618E">
      <w:pPr>
        <w:tabs>
          <w:tab w:val="left" w:pos="709"/>
        </w:tabs>
        <w:spacing w:after="0"/>
        <w:contextualSpacing/>
        <w:jc w:val="both"/>
        <w:rPr>
          <w:rFonts w:cs="Times New Roman"/>
          <w:szCs w:val="28"/>
        </w:rPr>
      </w:pPr>
      <w:r>
        <w:rPr>
          <w:rFonts w:cs="Times New Roman"/>
          <w:szCs w:val="28"/>
        </w:rPr>
        <w:tab/>
      </w:r>
      <w:r w:rsidRPr="009E67AD">
        <w:rPr>
          <w:rFonts w:cs="Times New Roman"/>
          <w:i/>
          <w:szCs w:val="28"/>
        </w:rPr>
        <w:t>Практична частина:</w:t>
      </w:r>
      <w:r>
        <w:rPr>
          <w:rFonts w:cs="Times New Roman"/>
          <w:szCs w:val="28"/>
        </w:rPr>
        <w:t xml:space="preserve"> огляд і детальний аналіз перспектив застосування існуючих і нових сучасних технологій. Професійна орієнтація слухачів. Робота з літературою і в Інтернеті.</w:t>
      </w:r>
    </w:p>
    <w:p w:rsidR="00B3618E" w:rsidRPr="004453D6" w:rsidRDefault="00B3618E" w:rsidP="00B3618E">
      <w:pPr>
        <w:pStyle w:val="a4"/>
        <w:ind w:left="0" w:firstLine="708"/>
        <w:jc w:val="both"/>
        <w:rPr>
          <w:rFonts w:cs="Times New Roman"/>
          <w:b/>
          <w:szCs w:val="28"/>
        </w:rPr>
      </w:pPr>
      <w:r w:rsidRPr="004453D6">
        <w:rPr>
          <w:rFonts w:cs="Times New Roman"/>
          <w:b/>
          <w:szCs w:val="28"/>
        </w:rPr>
        <w:t>Підсумок (1 год.)</w:t>
      </w:r>
    </w:p>
    <w:p w:rsidR="00B3618E" w:rsidRDefault="00B3618E" w:rsidP="00B3618E">
      <w:pPr>
        <w:pStyle w:val="a4"/>
        <w:ind w:left="0" w:firstLine="708"/>
        <w:jc w:val="both"/>
        <w:rPr>
          <w:rFonts w:cs="Times New Roman"/>
          <w:szCs w:val="28"/>
        </w:rPr>
      </w:pPr>
      <w:r w:rsidRPr="004453D6">
        <w:rPr>
          <w:rFonts w:cs="Times New Roman"/>
          <w:i/>
          <w:szCs w:val="28"/>
        </w:rPr>
        <w:t>Теоретична частина</w:t>
      </w:r>
      <w:r>
        <w:rPr>
          <w:rFonts w:cs="Times New Roman"/>
          <w:i/>
          <w:szCs w:val="28"/>
        </w:rPr>
        <w:t>:</w:t>
      </w:r>
      <w:r w:rsidRPr="00DD0C19">
        <w:rPr>
          <w:rFonts w:cs="Times New Roman"/>
          <w:szCs w:val="28"/>
        </w:rPr>
        <w:t xml:space="preserve"> </w:t>
      </w:r>
      <w:r>
        <w:rPr>
          <w:rFonts w:cs="Times New Roman"/>
          <w:szCs w:val="28"/>
        </w:rPr>
        <w:t xml:space="preserve">систематизація знань з розвитку сучасного світобачення і світосприйняття з акцентом на науковий інструментарій, необхідний для подальшої науково-дослідної роботи та науково-технічної творчості. </w:t>
      </w:r>
    </w:p>
    <w:p w:rsidR="00B3618E" w:rsidRDefault="00B3618E" w:rsidP="00B3618E">
      <w:pPr>
        <w:tabs>
          <w:tab w:val="left" w:pos="709"/>
        </w:tabs>
        <w:spacing w:after="0"/>
        <w:contextualSpacing/>
        <w:jc w:val="center"/>
        <w:rPr>
          <w:rFonts w:cs="Times New Roman"/>
          <w:b/>
          <w:szCs w:val="28"/>
        </w:rPr>
      </w:pPr>
      <w:r w:rsidRPr="004808B6">
        <w:rPr>
          <w:rFonts w:cs="Times New Roman"/>
          <w:b/>
          <w:szCs w:val="28"/>
        </w:rPr>
        <w:t>ПРОГНОЗОВАНИЙ РЕЗУЛЬТАТ</w:t>
      </w:r>
    </w:p>
    <w:p w:rsidR="00B3618E" w:rsidRDefault="00B3618E" w:rsidP="00B3618E">
      <w:pPr>
        <w:tabs>
          <w:tab w:val="left" w:pos="709"/>
        </w:tabs>
        <w:spacing w:after="0"/>
        <w:contextualSpacing/>
        <w:jc w:val="both"/>
        <w:rPr>
          <w:rFonts w:cs="Times New Roman"/>
          <w:szCs w:val="28"/>
        </w:rPr>
      </w:pPr>
    </w:p>
    <w:p w:rsidR="00B3618E" w:rsidRDefault="00B3618E" w:rsidP="00B3618E">
      <w:pPr>
        <w:tabs>
          <w:tab w:val="left" w:pos="709"/>
        </w:tabs>
        <w:spacing w:after="0"/>
        <w:contextualSpacing/>
        <w:jc w:val="both"/>
        <w:rPr>
          <w:rFonts w:cs="Times New Roman"/>
          <w:szCs w:val="28"/>
        </w:rPr>
      </w:pPr>
      <w:r>
        <w:rPr>
          <w:rFonts w:cs="Times New Roman"/>
          <w:szCs w:val="28"/>
        </w:rPr>
        <w:t>Слухачі курсу мають знати і розуміти:</w:t>
      </w:r>
    </w:p>
    <w:p w:rsidR="00B3618E" w:rsidRDefault="00B3618E" w:rsidP="00B3618E">
      <w:pPr>
        <w:pStyle w:val="a4"/>
        <w:numPr>
          <w:ilvl w:val="0"/>
          <w:numId w:val="23"/>
        </w:numPr>
        <w:tabs>
          <w:tab w:val="left" w:pos="709"/>
        </w:tabs>
        <w:spacing w:after="0"/>
        <w:jc w:val="both"/>
        <w:rPr>
          <w:rFonts w:cs="Times New Roman"/>
          <w:szCs w:val="28"/>
        </w:rPr>
      </w:pPr>
      <w:r>
        <w:rPr>
          <w:rFonts w:cs="Times New Roman"/>
          <w:szCs w:val="28"/>
        </w:rPr>
        <w:t xml:space="preserve">принципи будови і розвитку </w:t>
      </w:r>
      <w:r w:rsidRPr="00DC7668">
        <w:rPr>
          <w:rFonts w:cs="Times New Roman"/>
          <w:szCs w:val="28"/>
        </w:rPr>
        <w:t>Всесвіту</w:t>
      </w:r>
      <w:r>
        <w:rPr>
          <w:rFonts w:cs="Times New Roman"/>
          <w:szCs w:val="28"/>
        </w:rPr>
        <w:t>;</w:t>
      </w:r>
    </w:p>
    <w:p w:rsidR="00B3618E" w:rsidRDefault="00B3618E" w:rsidP="00B3618E">
      <w:pPr>
        <w:pStyle w:val="a4"/>
        <w:numPr>
          <w:ilvl w:val="0"/>
          <w:numId w:val="23"/>
        </w:numPr>
        <w:tabs>
          <w:tab w:val="left" w:pos="709"/>
        </w:tabs>
        <w:spacing w:after="0"/>
        <w:jc w:val="both"/>
        <w:rPr>
          <w:rFonts w:cs="Times New Roman"/>
          <w:szCs w:val="28"/>
        </w:rPr>
      </w:pPr>
      <w:r>
        <w:rPr>
          <w:rFonts w:cs="Times New Roman"/>
          <w:szCs w:val="28"/>
        </w:rPr>
        <w:t>основи фізичних процесів та видів руху;</w:t>
      </w:r>
    </w:p>
    <w:p w:rsidR="00B3618E" w:rsidRDefault="00B3618E" w:rsidP="00B3618E">
      <w:pPr>
        <w:pStyle w:val="a4"/>
        <w:numPr>
          <w:ilvl w:val="0"/>
          <w:numId w:val="23"/>
        </w:numPr>
        <w:tabs>
          <w:tab w:val="left" w:pos="709"/>
        </w:tabs>
        <w:spacing w:after="0"/>
        <w:jc w:val="both"/>
        <w:rPr>
          <w:rFonts w:cs="Times New Roman"/>
          <w:szCs w:val="28"/>
        </w:rPr>
      </w:pPr>
      <w:r>
        <w:rPr>
          <w:rFonts w:cs="Times New Roman"/>
          <w:szCs w:val="28"/>
        </w:rPr>
        <w:t xml:space="preserve">фізико-технічні ефекти неврівноваженої термодинаміки. </w:t>
      </w:r>
    </w:p>
    <w:p w:rsidR="00B3618E" w:rsidRDefault="00B3618E" w:rsidP="00B3618E">
      <w:pPr>
        <w:tabs>
          <w:tab w:val="left" w:pos="709"/>
        </w:tabs>
        <w:spacing w:after="0"/>
        <w:jc w:val="both"/>
        <w:rPr>
          <w:rFonts w:cs="Times New Roman"/>
          <w:szCs w:val="28"/>
        </w:rPr>
      </w:pPr>
    </w:p>
    <w:p w:rsidR="00B3618E" w:rsidRDefault="00B3618E" w:rsidP="00B3618E">
      <w:pPr>
        <w:tabs>
          <w:tab w:val="left" w:pos="709"/>
        </w:tabs>
        <w:spacing w:after="0"/>
        <w:jc w:val="both"/>
        <w:rPr>
          <w:rFonts w:cs="Times New Roman"/>
          <w:szCs w:val="28"/>
        </w:rPr>
      </w:pPr>
      <w:r>
        <w:rPr>
          <w:rFonts w:cs="Times New Roman"/>
          <w:szCs w:val="28"/>
        </w:rPr>
        <w:t>Слухачі курсу повинні вміти:</w:t>
      </w:r>
    </w:p>
    <w:p w:rsidR="00B3618E" w:rsidRDefault="00B3618E" w:rsidP="00B3618E">
      <w:pPr>
        <w:pStyle w:val="a4"/>
        <w:numPr>
          <w:ilvl w:val="0"/>
          <w:numId w:val="24"/>
        </w:numPr>
        <w:tabs>
          <w:tab w:val="left" w:pos="709"/>
        </w:tabs>
        <w:spacing w:after="0"/>
        <w:jc w:val="both"/>
        <w:rPr>
          <w:rFonts w:cs="Times New Roman"/>
          <w:szCs w:val="28"/>
        </w:rPr>
      </w:pPr>
      <w:r>
        <w:rPr>
          <w:rFonts w:cs="Times New Roman"/>
          <w:szCs w:val="28"/>
        </w:rPr>
        <w:t>визначати проблемне коло питань;</w:t>
      </w:r>
    </w:p>
    <w:p w:rsidR="00B3618E" w:rsidRDefault="00B3618E" w:rsidP="00B3618E">
      <w:pPr>
        <w:pStyle w:val="a4"/>
        <w:numPr>
          <w:ilvl w:val="0"/>
          <w:numId w:val="24"/>
        </w:numPr>
        <w:tabs>
          <w:tab w:val="left" w:pos="709"/>
        </w:tabs>
        <w:spacing w:after="0"/>
        <w:jc w:val="both"/>
        <w:rPr>
          <w:rFonts w:cs="Times New Roman"/>
          <w:szCs w:val="28"/>
        </w:rPr>
      </w:pPr>
      <w:r>
        <w:rPr>
          <w:rFonts w:cs="Times New Roman"/>
          <w:szCs w:val="28"/>
        </w:rPr>
        <w:t>поставити задачу власного дослідження;</w:t>
      </w:r>
    </w:p>
    <w:p w:rsidR="00B3618E" w:rsidRDefault="00B3618E" w:rsidP="00B3618E">
      <w:pPr>
        <w:pStyle w:val="a4"/>
        <w:numPr>
          <w:ilvl w:val="0"/>
          <w:numId w:val="24"/>
        </w:numPr>
        <w:tabs>
          <w:tab w:val="left" w:pos="709"/>
        </w:tabs>
        <w:spacing w:after="0"/>
        <w:jc w:val="both"/>
        <w:rPr>
          <w:rFonts w:cs="Times New Roman"/>
          <w:szCs w:val="28"/>
        </w:rPr>
      </w:pPr>
      <w:r>
        <w:rPr>
          <w:rFonts w:cs="Times New Roman"/>
          <w:szCs w:val="28"/>
        </w:rPr>
        <w:t>володіти методами наукових досліджень;</w:t>
      </w:r>
    </w:p>
    <w:p w:rsidR="00B3618E" w:rsidRDefault="00B3618E" w:rsidP="00B3618E">
      <w:pPr>
        <w:pStyle w:val="a4"/>
        <w:numPr>
          <w:ilvl w:val="0"/>
          <w:numId w:val="24"/>
        </w:numPr>
        <w:tabs>
          <w:tab w:val="left" w:pos="709"/>
        </w:tabs>
        <w:spacing w:after="0"/>
        <w:jc w:val="both"/>
        <w:rPr>
          <w:rFonts w:cs="Times New Roman"/>
          <w:szCs w:val="28"/>
        </w:rPr>
      </w:pPr>
      <w:r>
        <w:rPr>
          <w:rFonts w:cs="Times New Roman"/>
          <w:szCs w:val="28"/>
        </w:rPr>
        <w:t>проводити наукові дослідження;</w:t>
      </w:r>
    </w:p>
    <w:p w:rsidR="00B3618E" w:rsidRDefault="00B3618E" w:rsidP="00B3618E">
      <w:pPr>
        <w:pStyle w:val="a4"/>
        <w:numPr>
          <w:ilvl w:val="0"/>
          <w:numId w:val="24"/>
        </w:numPr>
        <w:tabs>
          <w:tab w:val="left" w:pos="709"/>
        </w:tabs>
        <w:spacing w:after="0"/>
        <w:jc w:val="both"/>
        <w:rPr>
          <w:rFonts w:cs="Times New Roman"/>
          <w:szCs w:val="28"/>
        </w:rPr>
      </w:pPr>
      <w:r>
        <w:rPr>
          <w:rFonts w:cs="Times New Roman"/>
          <w:szCs w:val="28"/>
        </w:rPr>
        <w:t>обробляти отриману інформацію і робити висновки.</w:t>
      </w:r>
    </w:p>
    <w:p w:rsidR="00B3618E" w:rsidRDefault="00B3618E" w:rsidP="00B3618E">
      <w:pPr>
        <w:tabs>
          <w:tab w:val="left" w:pos="709"/>
        </w:tabs>
        <w:spacing w:after="0"/>
        <w:jc w:val="both"/>
        <w:rPr>
          <w:rFonts w:cs="Times New Roman"/>
          <w:szCs w:val="28"/>
        </w:rPr>
      </w:pPr>
    </w:p>
    <w:p w:rsidR="00B3618E" w:rsidRDefault="00B3618E" w:rsidP="00B3618E">
      <w:pPr>
        <w:tabs>
          <w:tab w:val="left" w:pos="709"/>
        </w:tabs>
        <w:spacing w:after="0"/>
        <w:jc w:val="both"/>
        <w:rPr>
          <w:rFonts w:cs="Times New Roman"/>
          <w:szCs w:val="28"/>
        </w:rPr>
      </w:pPr>
      <w:r w:rsidRPr="005C48D6">
        <w:rPr>
          <w:rFonts w:cs="Times New Roman"/>
          <w:szCs w:val="28"/>
        </w:rPr>
        <w:t>Слухачі курсу мають набути:</w:t>
      </w:r>
    </w:p>
    <w:p w:rsidR="00B3618E" w:rsidRDefault="00B3618E" w:rsidP="00B3618E">
      <w:pPr>
        <w:pStyle w:val="a4"/>
        <w:numPr>
          <w:ilvl w:val="0"/>
          <w:numId w:val="25"/>
        </w:numPr>
        <w:tabs>
          <w:tab w:val="left" w:pos="709"/>
        </w:tabs>
        <w:spacing w:after="0"/>
        <w:jc w:val="both"/>
        <w:rPr>
          <w:rFonts w:cs="Times New Roman"/>
          <w:szCs w:val="28"/>
        </w:rPr>
      </w:pPr>
      <w:r>
        <w:rPr>
          <w:rFonts w:cs="Times New Roman"/>
          <w:szCs w:val="28"/>
        </w:rPr>
        <w:t>досвід оформлення науково-дослідної роботи;</w:t>
      </w:r>
    </w:p>
    <w:p w:rsidR="00B3618E" w:rsidRDefault="00B3618E" w:rsidP="00B3618E">
      <w:pPr>
        <w:pStyle w:val="a4"/>
        <w:numPr>
          <w:ilvl w:val="0"/>
          <w:numId w:val="25"/>
        </w:numPr>
        <w:tabs>
          <w:tab w:val="left" w:pos="709"/>
        </w:tabs>
        <w:spacing w:after="0"/>
        <w:jc w:val="both"/>
        <w:rPr>
          <w:rFonts w:cs="Times New Roman"/>
          <w:szCs w:val="28"/>
        </w:rPr>
      </w:pPr>
      <w:r>
        <w:rPr>
          <w:rFonts w:cs="Times New Roman"/>
          <w:szCs w:val="28"/>
        </w:rPr>
        <w:t>досвід підготовки до захисту науково-дослідної роботи.</w:t>
      </w:r>
    </w:p>
    <w:p w:rsidR="00575DA2" w:rsidRDefault="00575DA2" w:rsidP="00F46485">
      <w:pPr>
        <w:rPr>
          <w:rFonts w:cs="Times New Roman"/>
          <w:b/>
          <w:szCs w:val="28"/>
          <w:lang w:val="uk-UA"/>
        </w:rPr>
      </w:pPr>
    </w:p>
    <w:p w:rsidR="00B3618E" w:rsidRPr="00DD0C19" w:rsidRDefault="00B3618E" w:rsidP="00F46485">
      <w:pPr>
        <w:rPr>
          <w:rFonts w:cs="Times New Roman"/>
          <w:b/>
          <w:szCs w:val="28"/>
        </w:rPr>
      </w:pPr>
      <w:r w:rsidRPr="00DD0C19">
        <w:rPr>
          <w:rFonts w:cs="Times New Roman"/>
          <w:b/>
          <w:szCs w:val="28"/>
        </w:rPr>
        <w:t>Заключний, кваліфікаційний рівень, третій рік навчання.</w:t>
      </w:r>
    </w:p>
    <w:p w:rsidR="00B3618E" w:rsidRPr="00DD0C19" w:rsidRDefault="00B3618E" w:rsidP="00B3618E">
      <w:pPr>
        <w:spacing w:line="240" w:lineRule="auto"/>
        <w:contextualSpacing/>
        <w:jc w:val="center"/>
        <w:rPr>
          <w:rFonts w:cs="Times New Roman"/>
          <w:b/>
          <w:szCs w:val="28"/>
        </w:rPr>
      </w:pPr>
      <w:r w:rsidRPr="00DD0C19">
        <w:rPr>
          <w:rFonts w:cs="Times New Roman"/>
          <w:b/>
          <w:szCs w:val="28"/>
        </w:rPr>
        <w:t>Частина ІІІ. Основи науково-дослідної роботи та науково-технічної творчості.</w:t>
      </w:r>
    </w:p>
    <w:p w:rsidR="00B3618E" w:rsidRPr="00DD0C19" w:rsidRDefault="00B3618E" w:rsidP="00B3618E">
      <w:pPr>
        <w:spacing w:line="240" w:lineRule="auto"/>
        <w:contextualSpacing/>
        <w:jc w:val="center"/>
        <w:rPr>
          <w:rFonts w:cs="Times New Roman"/>
          <w:b/>
          <w:szCs w:val="28"/>
        </w:rPr>
      </w:pPr>
      <w:r w:rsidRPr="00DD0C19">
        <w:rPr>
          <w:rFonts w:cs="Times New Roman"/>
          <w:b/>
          <w:szCs w:val="28"/>
        </w:rPr>
        <w:t>НАВЧАЛЬНО-ТЕМАТИЧНИЙ ПЛАН</w:t>
      </w:r>
    </w:p>
    <w:tbl>
      <w:tblPr>
        <w:tblStyle w:val="a3"/>
        <w:tblW w:w="0" w:type="auto"/>
        <w:tblLayout w:type="fixed"/>
        <w:tblLook w:val="04A0" w:firstRow="1" w:lastRow="0" w:firstColumn="1" w:lastColumn="0" w:noHBand="0" w:noVBand="1"/>
      </w:tblPr>
      <w:tblGrid>
        <w:gridCol w:w="959"/>
        <w:gridCol w:w="3260"/>
        <w:gridCol w:w="1843"/>
        <w:gridCol w:w="1701"/>
        <w:gridCol w:w="1391"/>
      </w:tblGrid>
      <w:tr w:rsidR="00B3618E" w:rsidTr="00F46485">
        <w:tc>
          <w:tcPr>
            <w:tcW w:w="959" w:type="dxa"/>
            <w:vMerge w:val="restart"/>
          </w:tcPr>
          <w:p w:rsidR="00B3618E" w:rsidRDefault="00B3618E" w:rsidP="006D7E6A">
            <w:pPr>
              <w:pStyle w:val="a4"/>
              <w:ind w:left="0"/>
              <w:jc w:val="center"/>
              <w:rPr>
                <w:rFonts w:cs="Times New Roman"/>
                <w:szCs w:val="28"/>
              </w:rPr>
            </w:pPr>
            <w:r>
              <w:rPr>
                <w:rFonts w:cs="Times New Roman"/>
                <w:szCs w:val="28"/>
              </w:rPr>
              <w:t>№</w:t>
            </w:r>
          </w:p>
        </w:tc>
        <w:tc>
          <w:tcPr>
            <w:tcW w:w="3260" w:type="dxa"/>
            <w:vMerge w:val="restart"/>
          </w:tcPr>
          <w:p w:rsidR="00B3618E" w:rsidRDefault="00B3618E" w:rsidP="006D7E6A">
            <w:pPr>
              <w:pStyle w:val="a4"/>
              <w:ind w:left="0"/>
              <w:jc w:val="center"/>
              <w:rPr>
                <w:rFonts w:cs="Times New Roman"/>
                <w:szCs w:val="28"/>
              </w:rPr>
            </w:pPr>
            <w:r>
              <w:rPr>
                <w:rFonts w:cs="Times New Roman"/>
                <w:szCs w:val="28"/>
              </w:rPr>
              <w:t>Розділ, тема</w:t>
            </w:r>
          </w:p>
        </w:tc>
        <w:tc>
          <w:tcPr>
            <w:tcW w:w="4935" w:type="dxa"/>
            <w:gridSpan w:val="3"/>
          </w:tcPr>
          <w:p w:rsidR="00B3618E" w:rsidRDefault="00B3618E" w:rsidP="006D7E6A">
            <w:pPr>
              <w:pStyle w:val="a4"/>
              <w:ind w:left="0"/>
              <w:jc w:val="center"/>
              <w:rPr>
                <w:rFonts w:cs="Times New Roman"/>
                <w:szCs w:val="28"/>
              </w:rPr>
            </w:pPr>
            <w:r>
              <w:rPr>
                <w:rFonts w:cs="Times New Roman"/>
                <w:szCs w:val="28"/>
              </w:rPr>
              <w:t>Кількість годин</w:t>
            </w:r>
          </w:p>
        </w:tc>
      </w:tr>
      <w:tr w:rsidR="00B3618E" w:rsidTr="00F46485">
        <w:tc>
          <w:tcPr>
            <w:tcW w:w="959" w:type="dxa"/>
            <w:vMerge/>
          </w:tcPr>
          <w:p w:rsidR="00B3618E" w:rsidRDefault="00B3618E" w:rsidP="006D7E6A">
            <w:pPr>
              <w:pStyle w:val="a4"/>
              <w:ind w:left="0"/>
              <w:jc w:val="center"/>
              <w:rPr>
                <w:rFonts w:cs="Times New Roman"/>
                <w:szCs w:val="28"/>
              </w:rPr>
            </w:pPr>
          </w:p>
        </w:tc>
        <w:tc>
          <w:tcPr>
            <w:tcW w:w="3260" w:type="dxa"/>
            <w:vMerge/>
          </w:tcPr>
          <w:p w:rsidR="00B3618E" w:rsidRDefault="00B3618E" w:rsidP="006D7E6A">
            <w:pPr>
              <w:pStyle w:val="a4"/>
              <w:ind w:left="0"/>
              <w:jc w:val="center"/>
              <w:rPr>
                <w:rFonts w:cs="Times New Roman"/>
                <w:szCs w:val="28"/>
              </w:rPr>
            </w:pPr>
          </w:p>
        </w:tc>
        <w:tc>
          <w:tcPr>
            <w:tcW w:w="1843" w:type="dxa"/>
          </w:tcPr>
          <w:p w:rsidR="00B3618E" w:rsidRDefault="00B3618E" w:rsidP="006D7E6A">
            <w:pPr>
              <w:pStyle w:val="a4"/>
              <w:ind w:left="0"/>
              <w:jc w:val="center"/>
              <w:rPr>
                <w:rFonts w:cs="Times New Roman"/>
                <w:szCs w:val="28"/>
              </w:rPr>
            </w:pPr>
            <w:r>
              <w:rPr>
                <w:rFonts w:cs="Times New Roman"/>
                <w:szCs w:val="28"/>
              </w:rPr>
              <w:t>теоретичних</w:t>
            </w:r>
          </w:p>
        </w:tc>
        <w:tc>
          <w:tcPr>
            <w:tcW w:w="1701" w:type="dxa"/>
          </w:tcPr>
          <w:p w:rsidR="00B3618E" w:rsidRDefault="00B3618E" w:rsidP="006D7E6A">
            <w:pPr>
              <w:pStyle w:val="a4"/>
              <w:ind w:left="0"/>
              <w:jc w:val="center"/>
              <w:rPr>
                <w:rFonts w:cs="Times New Roman"/>
                <w:szCs w:val="28"/>
              </w:rPr>
            </w:pPr>
            <w:r>
              <w:rPr>
                <w:rFonts w:cs="Times New Roman"/>
                <w:szCs w:val="28"/>
              </w:rPr>
              <w:t>практичних</w:t>
            </w:r>
          </w:p>
        </w:tc>
        <w:tc>
          <w:tcPr>
            <w:tcW w:w="1391" w:type="dxa"/>
          </w:tcPr>
          <w:p w:rsidR="00B3618E" w:rsidRDefault="00B3618E" w:rsidP="006D7E6A">
            <w:pPr>
              <w:pStyle w:val="a4"/>
              <w:ind w:left="0"/>
              <w:jc w:val="center"/>
              <w:rPr>
                <w:rFonts w:cs="Times New Roman"/>
                <w:szCs w:val="28"/>
              </w:rPr>
            </w:pPr>
            <w:r>
              <w:rPr>
                <w:rFonts w:cs="Times New Roman"/>
                <w:szCs w:val="28"/>
              </w:rPr>
              <w:t>усього</w:t>
            </w:r>
          </w:p>
        </w:tc>
      </w:tr>
      <w:tr w:rsidR="00B3618E" w:rsidTr="00F46485">
        <w:tc>
          <w:tcPr>
            <w:tcW w:w="959" w:type="dxa"/>
          </w:tcPr>
          <w:p w:rsidR="00B3618E" w:rsidRDefault="00B3618E" w:rsidP="006D7E6A">
            <w:pPr>
              <w:pStyle w:val="a4"/>
              <w:ind w:left="0"/>
              <w:jc w:val="both"/>
              <w:rPr>
                <w:rFonts w:cs="Times New Roman"/>
                <w:szCs w:val="28"/>
              </w:rPr>
            </w:pPr>
          </w:p>
        </w:tc>
        <w:tc>
          <w:tcPr>
            <w:tcW w:w="3260" w:type="dxa"/>
          </w:tcPr>
          <w:p w:rsidR="00B3618E" w:rsidRDefault="00B3618E" w:rsidP="006D7E6A">
            <w:pPr>
              <w:pStyle w:val="a4"/>
              <w:ind w:left="0"/>
              <w:jc w:val="both"/>
              <w:rPr>
                <w:rFonts w:cs="Times New Roman"/>
                <w:szCs w:val="28"/>
              </w:rPr>
            </w:pPr>
            <w:r>
              <w:rPr>
                <w:rFonts w:cs="Times New Roman"/>
                <w:szCs w:val="28"/>
              </w:rPr>
              <w:t xml:space="preserve">Вступ. </w:t>
            </w:r>
          </w:p>
        </w:tc>
        <w:tc>
          <w:tcPr>
            <w:tcW w:w="1843" w:type="dxa"/>
          </w:tcPr>
          <w:p w:rsidR="00B3618E" w:rsidRPr="006333E1" w:rsidRDefault="00B3618E" w:rsidP="006D7E6A">
            <w:pPr>
              <w:pStyle w:val="a4"/>
              <w:ind w:left="0"/>
              <w:jc w:val="center"/>
              <w:rPr>
                <w:rFonts w:cs="Times New Roman"/>
                <w:szCs w:val="28"/>
              </w:rPr>
            </w:pPr>
            <w:r>
              <w:rPr>
                <w:rFonts w:cs="Times New Roman"/>
                <w:szCs w:val="28"/>
              </w:rPr>
              <w:t>1</w:t>
            </w:r>
          </w:p>
        </w:tc>
        <w:tc>
          <w:tcPr>
            <w:tcW w:w="1701" w:type="dxa"/>
          </w:tcPr>
          <w:p w:rsidR="00B3618E" w:rsidRDefault="00B3618E" w:rsidP="006D7E6A">
            <w:pPr>
              <w:pStyle w:val="a4"/>
              <w:ind w:left="0"/>
              <w:jc w:val="center"/>
              <w:rPr>
                <w:rFonts w:cs="Times New Roman"/>
                <w:szCs w:val="28"/>
              </w:rPr>
            </w:pPr>
          </w:p>
        </w:tc>
        <w:tc>
          <w:tcPr>
            <w:tcW w:w="1391" w:type="dxa"/>
          </w:tcPr>
          <w:p w:rsidR="00B3618E" w:rsidRDefault="00B3618E" w:rsidP="006D7E6A">
            <w:pPr>
              <w:pStyle w:val="a4"/>
              <w:ind w:left="0"/>
              <w:jc w:val="center"/>
              <w:rPr>
                <w:rFonts w:cs="Times New Roman"/>
                <w:szCs w:val="28"/>
              </w:rPr>
            </w:pPr>
            <w:r>
              <w:rPr>
                <w:rFonts w:cs="Times New Roman"/>
                <w:szCs w:val="28"/>
              </w:rPr>
              <w:t>1</w:t>
            </w:r>
          </w:p>
        </w:tc>
      </w:tr>
      <w:tr w:rsidR="00B3618E" w:rsidTr="00F46485">
        <w:tc>
          <w:tcPr>
            <w:tcW w:w="959" w:type="dxa"/>
          </w:tcPr>
          <w:p w:rsidR="00B3618E" w:rsidRDefault="00B3618E" w:rsidP="006D7E6A">
            <w:pPr>
              <w:pStyle w:val="a4"/>
              <w:ind w:left="0"/>
              <w:jc w:val="both"/>
              <w:rPr>
                <w:rFonts w:cs="Times New Roman"/>
                <w:szCs w:val="28"/>
              </w:rPr>
            </w:pPr>
          </w:p>
        </w:tc>
        <w:tc>
          <w:tcPr>
            <w:tcW w:w="3260" w:type="dxa"/>
          </w:tcPr>
          <w:p w:rsidR="00B3618E" w:rsidRPr="001A0797" w:rsidRDefault="00B3618E" w:rsidP="006D7E6A">
            <w:pPr>
              <w:pStyle w:val="a4"/>
              <w:ind w:left="0"/>
              <w:jc w:val="both"/>
              <w:rPr>
                <w:rFonts w:cs="Times New Roman"/>
                <w:szCs w:val="28"/>
              </w:rPr>
            </w:pPr>
            <w:r>
              <w:rPr>
                <w:rFonts w:cs="Times New Roman"/>
                <w:szCs w:val="28"/>
              </w:rPr>
              <w:t xml:space="preserve">Розділ </w:t>
            </w:r>
            <w:r>
              <w:rPr>
                <w:rFonts w:cs="Times New Roman"/>
                <w:szCs w:val="28"/>
                <w:lang w:val="en-US"/>
              </w:rPr>
              <w:t>V</w:t>
            </w:r>
            <w:r>
              <w:rPr>
                <w:rFonts w:cs="Times New Roman"/>
                <w:szCs w:val="28"/>
              </w:rPr>
              <w:t>ІІІ. Науково-дослідна робота</w:t>
            </w:r>
          </w:p>
        </w:tc>
        <w:tc>
          <w:tcPr>
            <w:tcW w:w="1843" w:type="dxa"/>
          </w:tcPr>
          <w:p w:rsidR="00B3618E" w:rsidRDefault="00B3618E" w:rsidP="006D7E6A">
            <w:pPr>
              <w:pStyle w:val="a4"/>
              <w:ind w:left="0"/>
              <w:jc w:val="center"/>
              <w:rPr>
                <w:rFonts w:cs="Times New Roman"/>
                <w:szCs w:val="28"/>
              </w:rPr>
            </w:pPr>
          </w:p>
        </w:tc>
        <w:tc>
          <w:tcPr>
            <w:tcW w:w="1701" w:type="dxa"/>
          </w:tcPr>
          <w:p w:rsidR="00B3618E" w:rsidRDefault="00B3618E" w:rsidP="006D7E6A">
            <w:pPr>
              <w:pStyle w:val="a4"/>
              <w:ind w:left="0"/>
              <w:jc w:val="center"/>
              <w:rPr>
                <w:rFonts w:cs="Times New Roman"/>
                <w:szCs w:val="28"/>
              </w:rPr>
            </w:pPr>
          </w:p>
        </w:tc>
        <w:tc>
          <w:tcPr>
            <w:tcW w:w="1391" w:type="dxa"/>
          </w:tcPr>
          <w:p w:rsidR="00B3618E" w:rsidRDefault="00B3618E" w:rsidP="006D7E6A">
            <w:pPr>
              <w:pStyle w:val="a4"/>
              <w:ind w:left="0"/>
              <w:jc w:val="center"/>
              <w:rPr>
                <w:rFonts w:cs="Times New Roman"/>
                <w:szCs w:val="28"/>
              </w:rPr>
            </w:pPr>
          </w:p>
        </w:tc>
      </w:tr>
      <w:tr w:rsidR="00B3618E" w:rsidTr="00F46485">
        <w:tc>
          <w:tcPr>
            <w:tcW w:w="959" w:type="dxa"/>
          </w:tcPr>
          <w:p w:rsidR="00B3618E" w:rsidRDefault="00B3618E" w:rsidP="006D7E6A">
            <w:pPr>
              <w:pStyle w:val="a4"/>
              <w:ind w:left="0"/>
              <w:jc w:val="both"/>
              <w:rPr>
                <w:rFonts w:cs="Times New Roman"/>
                <w:szCs w:val="28"/>
              </w:rPr>
            </w:pPr>
            <w:r>
              <w:rPr>
                <w:rFonts w:cs="Times New Roman"/>
                <w:szCs w:val="28"/>
              </w:rPr>
              <w:t>8.1</w:t>
            </w:r>
          </w:p>
        </w:tc>
        <w:tc>
          <w:tcPr>
            <w:tcW w:w="3260" w:type="dxa"/>
          </w:tcPr>
          <w:p w:rsidR="00B3618E" w:rsidRDefault="00B3618E" w:rsidP="006D7E6A">
            <w:pPr>
              <w:pStyle w:val="a4"/>
              <w:ind w:left="0"/>
              <w:jc w:val="both"/>
              <w:rPr>
                <w:rFonts w:cs="Times New Roman"/>
                <w:szCs w:val="28"/>
              </w:rPr>
            </w:pPr>
            <w:r>
              <w:rPr>
                <w:rFonts w:cs="Times New Roman"/>
                <w:szCs w:val="28"/>
              </w:rPr>
              <w:t>Вибір теми НДР</w:t>
            </w:r>
          </w:p>
        </w:tc>
        <w:tc>
          <w:tcPr>
            <w:tcW w:w="1843" w:type="dxa"/>
          </w:tcPr>
          <w:p w:rsidR="00B3618E" w:rsidRDefault="00B3618E" w:rsidP="006D7E6A">
            <w:pPr>
              <w:pStyle w:val="a4"/>
              <w:ind w:left="0"/>
              <w:jc w:val="center"/>
              <w:rPr>
                <w:rFonts w:cs="Times New Roman"/>
                <w:szCs w:val="28"/>
              </w:rPr>
            </w:pPr>
            <w:r>
              <w:rPr>
                <w:rFonts w:cs="Times New Roman"/>
                <w:szCs w:val="28"/>
              </w:rPr>
              <w:t>1</w:t>
            </w:r>
          </w:p>
        </w:tc>
        <w:tc>
          <w:tcPr>
            <w:tcW w:w="1701" w:type="dxa"/>
          </w:tcPr>
          <w:p w:rsidR="00B3618E" w:rsidRDefault="00B3618E" w:rsidP="006D7E6A">
            <w:pPr>
              <w:pStyle w:val="a4"/>
              <w:ind w:left="0"/>
              <w:jc w:val="center"/>
              <w:rPr>
                <w:rFonts w:cs="Times New Roman"/>
                <w:szCs w:val="28"/>
              </w:rPr>
            </w:pPr>
            <w:r>
              <w:rPr>
                <w:rFonts w:cs="Times New Roman"/>
                <w:szCs w:val="28"/>
              </w:rPr>
              <w:t>1</w:t>
            </w:r>
          </w:p>
        </w:tc>
        <w:tc>
          <w:tcPr>
            <w:tcW w:w="1391" w:type="dxa"/>
          </w:tcPr>
          <w:p w:rsidR="00B3618E" w:rsidRDefault="00B3618E" w:rsidP="006D7E6A">
            <w:pPr>
              <w:pStyle w:val="a4"/>
              <w:ind w:left="0"/>
              <w:jc w:val="center"/>
              <w:rPr>
                <w:rFonts w:cs="Times New Roman"/>
                <w:szCs w:val="28"/>
              </w:rPr>
            </w:pPr>
            <w:r>
              <w:rPr>
                <w:rFonts w:cs="Times New Roman"/>
                <w:szCs w:val="28"/>
              </w:rPr>
              <w:t>2</w:t>
            </w:r>
          </w:p>
        </w:tc>
      </w:tr>
      <w:tr w:rsidR="00B3618E" w:rsidTr="00F46485">
        <w:tc>
          <w:tcPr>
            <w:tcW w:w="959" w:type="dxa"/>
          </w:tcPr>
          <w:p w:rsidR="00B3618E" w:rsidRDefault="00B3618E" w:rsidP="006D7E6A">
            <w:pPr>
              <w:pStyle w:val="a4"/>
              <w:ind w:left="0"/>
              <w:jc w:val="both"/>
              <w:rPr>
                <w:rFonts w:cs="Times New Roman"/>
                <w:szCs w:val="28"/>
              </w:rPr>
            </w:pPr>
            <w:r>
              <w:rPr>
                <w:rFonts w:cs="Times New Roman"/>
                <w:szCs w:val="28"/>
              </w:rPr>
              <w:t>8.2</w:t>
            </w:r>
          </w:p>
        </w:tc>
        <w:tc>
          <w:tcPr>
            <w:tcW w:w="3260" w:type="dxa"/>
          </w:tcPr>
          <w:p w:rsidR="00B3618E" w:rsidRDefault="00B3618E" w:rsidP="006D7E6A">
            <w:pPr>
              <w:pStyle w:val="a4"/>
              <w:ind w:left="0"/>
              <w:jc w:val="both"/>
              <w:rPr>
                <w:rFonts w:cs="Times New Roman"/>
                <w:szCs w:val="28"/>
              </w:rPr>
            </w:pPr>
            <w:r>
              <w:rPr>
                <w:rFonts w:cs="Times New Roman"/>
                <w:szCs w:val="28"/>
              </w:rPr>
              <w:t>Методи наукових досліджень</w:t>
            </w:r>
          </w:p>
        </w:tc>
        <w:tc>
          <w:tcPr>
            <w:tcW w:w="1843" w:type="dxa"/>
          </w:tcPr>
          <w:p w:rsidR="00B3618E" w:rsidRDefault="00B3618E" w:rsidP="006D7E6A">
            <w:pPr>
              <w:pStyle w:val="a4"/>
              <w:ind w:left="0"/>
              <w:jc w:val="center"/>
              <w:rPr>
                <w:rFonts w:cs="Times New Roman"/>
                <w:szCs w:val="28"/>
              </w:rPr>
            </w:pPr>
            <w:r>
              <w:rPr>
                <w:rFonts w:cs="Times New Roman"/>
                <w:szCs w:val="28"/>
              </w:rPr>
              <w:t>1</w:t>
            </w:r>
          </w:p>
        </w:tc>
        <w:tc>
          <w:tcPr>
            <w:tcW w:w="1701" w:type="dxa"/>
          </w:tcPr>
          <w:p w:rsidR="00B3618E" w:rsidRDefault="00B3618E" w:rsidP="006D7E6A">
            <w:pPr>
              <w:pStyle w:val="a4"/>
              <w:ind w:left="0"/>
              <w:jc w:val="center"/>
              <w:rPr>
                <w:rFonts w:cs="Times New Roman"/>
                <w:szCs w:val="28"/>
              </w:rPr>
            </w:pPr>
            <w:r>
              <w:rPr>
                <w:rFonts w:cs="Times New Roman"/>
                <w:szCs w:val="28"/>
              </w:rPr>
              <w:t>1</w:t>
            </w:r>
          </w:p>
        </w:tc>
        <w:tc>
          <w:tcPr>
            <w:tcW w:w="1391" w:type="dxa"/>
          </w:tcPr>
          <w:p w:rsidR="00B3618E" w:rsidRDefault="00B3618E" w:rsidP="006D7E6A">
            <w:pPr>
              <w:pStyle w:val="a4"/>
              <w:ind w:left="0"/>
              <w:jc w:val="center"/>
              <w:rPr>
                <w:rFonts w:cs="Times New Roman"/>
                <w:szCs w:val="28"/>
              </w:rPr>
            </w:pPr>
            <w:r>
              <w:rPr>
                <w:rFonts w:cs="Times New Roman"/>
                <w:szCs w:val="28"/>
              </w:rPr>
              <w:t>2</w:t>
            </w:r>
          </w:p>
        </w:tc>
      </w:tr>
      <w:tr w:rsidR="00B3618E" w:rsidTr="00F46485">
        <w:tc>
          <w:tcPr>
            <w:tcW w:w="959" w:type="dxa"/>
          </w:tcPr>
          <w:p w:rsidR="00B3618E" w:rsidRDefault="00B3618E" w:rsidP="006D7E6A">
            <w:pPr>
              <w:pStyle w:val="a4"/>
              <w:ind w:left="0"/>
              <w:jc w:val="both"/>
              <w:rPr>
                <w:rFonts w:cs="Times New Roman"/>
                <w:szCs w:val="28"/>
              </w:rPr>
            </w:pPr>
            <w:r>
              <w:rPr>
                <w:rFonts w:cs="Times New Roman"/>
                <w:szCs w:val="28"/>
              </w:rPr>
              <w:t>8.3</w:t>
            </w:r>
          </w:p>
        </w:tc>
        <w:tc>
          <w:tcPr>
            <w:tcW w:w="3260" w:type="dxa"/>
          </w:tcPr>
          <w:p w:rsidR="00B3618E" w:rsidRDefault="00B3618E" w:rsidP="006D7E6A">
            <w:pPr>
              <w:pStyle w:val="a4"/>
              <w:ind w:left="0"/>
              <w:jc w:val="both"/>
              <w:rPr>
                <w:rFonts w:cs="Times New Roman"/>
                <w:szCs w:val="28"/>
              </w:rPr>
            </w:pPr>
            <w:r>
              <w:rPr>
                <w:rFonts w:cs="Times New Roman"/>
                <w:szCs w:val="28"/>
              </w:rPr>
              <w:t>Оформлення НДР та її захист</w:t>
            </w:r>
          </w:p>
        </w:tc>
        <w:tc>
          <w:tcPr>
            <w:tcW w:w="1843" w:type="dxa"/>
          </w:tcPr>
          <w:p w:rsidR="00B3618E" w:rsidRDefault="00B3618E" w:rsidP="006D7E6A">
            <w:pPr>
              <w:pStyle w:val="a4"/>
              <w:ind w:left="0"/>
              <w:jc w:val="center"/>
              <w:rPr>
                <w:rFonts w:cs="Times New Roman"/>
                <w:szCs w:val="28"/>
              </w:rPr>
            </w:pPr>
            <w:r>
              <w:rPr>
                <w:rFonts w:cs="Times New Roman"/>
                <w:szCs w:val="28"/>
              </w:rPr>
              <w:t>1</w:t>
            </w:r>
          </w:p>
        </w:tc>
        <w:tc>
          <w:tcPr>
            <w:tcW w:w="1701" w:type="dxa"/>
          </w:tcPr>
          <w:p w:rsidR="00B3618E" w:rsidRDefault="00B3618E" w:rsidP="006D7E6A">
            <w:pPr>
              <w:pStyle w:val="a4"/>
              <w:ind w:left="0"/>
              <w:jc w:val="center"/>
              <w:rPr>
                <w:rFonts w:cs="Times New Roman"/>
                <w:szCs w:val="28"/>
              </w:rPr>
            </w:pPr>
            <w:r>
              <w:rPr>
                <w:rFonts w:cs="Times New Roman"/>
                <w:szCs w:val="28"/>
              </w:rPr>
              <w:t>1</w:t>
            </w:r>
          </w:p>
        </w:tc>
        <w:tc>
          <w:tcPr>
            <w:tcW w:w="1391" w:type="dxa"/>
          </w:tcPr>
          <w:p w:rsidR="00B3618E" w:rsidRDefault="00B3618E" w:rsidP="006D7E6A">
            <w:pPr>
              <w:pStyle w:val="a4"/>
              <w:ind w:left="0"/>
              <w:jc w:val="center"/>
              <w:rPr>
                <w:rFonts w:cs="Times New Roman"/>
                <w:szCs w:val="28"/>
              </w:rPr>
            </w:pPr>
            <w:r>
              <w:rPr>
                <w:rFonts w:cs="Times New Roman"/>
                <w:szCs w:val="28"/>
              </w:rPr>
              <w:t>2</w:t>
            </w:r>
          </w:p>
        </w:tc>
      </w:tr>
      <w:tr w:rsidR="00B3618E" w:rsidTr="00F46485">
        <w:tc>
          <w:tcPr>
            <w:tcW w:w="959" w:type="dxa"/>
          </w:tcPr>
          <w:p w:rsidR="00B3618E" w:rsidRDefault="00B3618E" w:rsidP="006D7E6A">
            <w:pPr>
              <w:pStyle w:val="a4"/>
              <w:ind w:left="0"/>
              <w:jc w:val="both"/>
              <w:rPr>
                <w:rFonts w:cs="Times New Roman"/>
                <w:szCs w:val="28"/>
              </w:rPr>
            </w:pPr>
          </w:p>
        </w:tc>
        <w:tc>
          <w:tcPr>
            <w:tcW w:w="3260" w:type="dxa"/>
          </w:tcPr>
          <w:p w:rsidR="00B3618E" w:rsidRDefault="00B3618E" w:rsidP="006D7E6A">
            <w:pPr>
              <w:pStyle w:val="a4"/>
              <w:ind w:left="0"/>
              <w:jc w:val="both"/>
              <w:rPr>
                <w:rFonts w:cs="Times New Roman"/>
                <w:szCs w:val="28"/>
              </w:rPr>
            </w:pPr>
            <w:r>
              <w:rPr>
                <w:rFonts w:cs="Times New Roman"/>
                <w:szCs w:val="28"/>
              </w:rPr>
              <w:t>Розділ ІХ. Проблеми природознавства</w:t>
            </w:r>
          </w:p>
        </w:tc>
        <w:tc>
          <w:tcPr>
            <w:tcW w:w="1843" w:type="dxa"/>
          </w:tcPr>
          <w:p w:rsidR="00B3618E" w:rsidRDefault="00B3618E" w:rsidP="006D7E6A">
            <w:pPr>
              <w:pStyle w:val="a4"/>
              <w:ind w:left="0"/>
              <w:jc w:val="center"/>
              <w:rPr>
                <w:rFonts w:cs="Times New Roman"/>
                <w:szCs w:val="28"/>
              </w:rPr>
            </w:pPr>
          </w:p>
        </w:tc>
        <w:tc>
          <w:tcPr>
            <w:tcW w:w="1701" w:type="dxa"/>
          </w:tcPr>
          <w:p w:rsidR="00B3618E" w:rsidRDefault="00B3618E" w:rsidP="006D7E6A">
            <w:pPr>
              <w:pStyle w:val="a4"/>
              <w:ind w:left="0"/>
              <w:jc w:val="center"/>
              <w:rPr>
                <w:rFonts w:cs="Times New Roman"/>
                <w:szCs w:val="28"/>
              </w:rPr>
            </w:pPr>
          </w:p>
        </w:tc>
        <w:tc>
          <w:tcPr>
            <w:tcW w:w="1391" w:type="dxa"/>
          </w:tcPr>
          <w:p w:rsidR="00B3618E" w:rsidRDefault="00B3618E" w:rsidP="006D7E6A">
            <w:pPr>
              <w:pStyle w:val="a4"/>
              <w:ind w:left="0"/>
              <w:jc w:val="center"/>
              <w:rPr>
                <w:rFonts w:cs="Times New Roman"/>
                <w:szCs w:val="28"/>
              </w:rPr>
            </w:pPr>
          </w:p>
        </w:tc>
      </w:tr>
      <w:tr w:rsidR="00B3618E" w:rsidTr="00F46485">
        <w:tc>
          <w:tcPr>
            <w:tcW w:w="959" w:type="dxa"/>
          </w:tcPr>
          <w:p w:rsidR="00B3618E" w:rsidRDefault="00B3618E" w:rsidP="006D7E6A">
            <w:pPr>
              <w:pStyle w:val="a4"/>
              <w:ind w:left="0"/>
              <w:jc w:val="both"/>
              <w:rPr>
                <w:rFonts w:cs="Times New Roman"/>
                <w:szCs w:val="28"/>
              </w:rPr>
            </w:pPr>
            <w:r>
              <w:rPr>
                <w:rFonts w:cs="Times New Roman"/>
                <w:szCs w:val="28"/>
              </w:rPr>
              <w:t>9.1</w:t>
            </w:r>
          </w:p>
        </w:tc>
        <w:tc>
          <w:tcPr>
            <w:tcW w:w="3260" w:type="dxa"/>
          </w:tcPr>
          <w:p w:rsidR="00B3618E" w:rsidRDefault="00B3618E" w:rsidP="006D7E6A">
            <w:pPr>
              <w:pStyle w:val="a4"/>
              <w:ind w:left="0"/>
              <w:jc w:val="both"/>
              <w:rPr>
                <w:rFonts w:cs="Times New Roman"/>
                <w:szCs w:val="28"/>
              </w:rPr>
            </w:pPr>
            <w:r>
              <w:rPr>
                <w:rFonts w:cs="Times New Roman"/>
                <w:szCs w:val="28"/>
              </w:rPr>
              <w:t>Проблеми математики, фізики і астрофізики</w:t>
            </w:r>
          </w:p>
        </w:tc>
        <w:tc>
          <w:tcPr>
            <w:tcW w:w="1843" w:type="dxa"/>
          </w:tcPr>
          <w:p w:rsidR="00B3618E" w:rsidRDefault="00B3618E" w:rsidP="006D7E6A">
            <w:pPr>
              <w:pStyle w:val="a4"/>
              <w:ind w:left="0"/>
              <w:jc w:val="center"/>
              <w:rPr>
                <w:rFonts w:cs="Times New Roman"/>
                <w:szCs w:val="28"/>
              </w:rPr>
            </w:pPr>
            <w:r>
              <w:rPr>
                <w:rFonts w:cs="Times New Roman"/>
                <w:szCs w:val="28"/>
              </w:rPr>
              <w:t>2</w:t>
            </w:r>
          </w:p>
        </w:tc>
        <w:tc>
          <w:tcPr>
            <w:tcW w:w="1701" w:type="dxa"/>
          </w:tcPr>
          <w:p w:rsidR="00B3618E" w:rsidRDefault="00B3618E" w:rsidP="006D7E6A">
            <w:pPr>
              <w:pStyle w:val="a4"/>
              <w:ind w:left="0"/>
              <w:jc w:val="center"/>
              <w:rPr>
                <w:rFonts w:cs="Times New Roman"/>
                <w:szCs w:val="28"/>
              </w:rPr>
            </w:pPr>
            <w:r>
              <w:rPr>
                <w:rFonts w:cs="Times New Roman"/>
                <w:szCs w:val="28"/>
              </w:rPr>
              <w:t>1</w:t>
            </w:r>
          </w:p>
        </w:tc>
        <w:tc>
          <w:tcPr>
            <w:tcW w:w="1391" w:type="dxa"/>
          </w:tcPr>
          <w:p w:rsidR="00B3618E" w:rsidRDefault="00B3618E" w:rsidP="006D7E6A">
            <w:pPr>
              <w:pStyle w:val="a4"/>
              <w:ind w:left="0"/>
              <w:jc w:val="center"/>
              <w:rPr>
                <w:rFonts w:cs="Times New Roman"/>
                <w:szCs w:val="28"/>
              </w:rPr>
            </w:pPr>
            <w:r>
              <w:rPr>
                <w:rFonts w:cs="Times New Roman"/>
                <w:szCs w:val="28"/>
              </w:rPr>
              <w:t>3</w:t>
            </w:r>
          </w:p>
        </w:tc>
      </w:tr>
      <w:tr w:rsidR="00B3618E" w:rsidTr="00F46485">
        <w:tc>
          <w:tcPr>
            <w:tcW w:w="959" w:type="dxa"/>
          </w:tcPr>
          <w:p w:rsidR="00B3618E" w:rsidRDefault="00B3618E" w:rsidP="006D7E6A">
            <w:pPr>
              <w:pStyle w:val="a4"/>
              <w:ind w:left="0"/>
              <w:jc w:val="both"/>
              <w:rPr>
                <w:rFonts w:cs="Times New Roman"/>
                <w:szCs w:val="28"/>
              </w:rPr>
            </w:pPr>
            <w:r>
              <w:rPr>
                <w:rFonts w:cs="Times New Roman"/>
                <w:szCs w:val="28"/>
              </w:rPr>
              <w:t>9.2</w:t>
            </w:r>
          </w:p>
        </w:tc>
        <w:tc>
          <w:tcPr>
            <w:tcW w:w="3260" w:type="dxa"/>
          </w:tcPr>
          <w:p w:rsidR="00B3618E" w:rsidRDefault="00B3618E" w:rsidP="006D7E6A">
            <w:pPr>
              <w:pStyle w:val="a4"/>
              <w:ind w:left="0"/>
              <w:jc w:val="both"/>
              <w:rPr>
                <w:rFonts w:cs="Times New Roman"/>
                <w:szCs w:val="28"/>
              </w:rPr>
            </w:pPr>
            <w:r>
              <w:rPr>
                <w:rFonts w:cs="Times New Roman"/>
                <w:szCs w:val="28"/>
              </w:rPr>
              <w:t>Проблеми життя у Всесвіті</w:t>
            </w:r>
          </w:p>
        </w:tc>
        <w:tc>
          <w:tcPr>
            <w:tcW w:w="1843" w:type="dxa"/>
          </w:tcPr>
          <w:p w:rsidR="00B3618E" w:rsidRDefault="00B3618E" w:rsidP="006D7E6A">
            <w:pPr>
              <w:pStyle w:val="a4"/>
              <w:ind w:left="0"/>
              <w:jc w:val="center"/>
              <w:rPr>
                <w:rFonts w:cs="Times New Roman"/>
                <w:szCs w:val="28"/>
              </w:rPr>
            </w:pPr>
            <w:r>
              <w:rPr>
                <w:rFonts w:cs="Times New Roman"/>
                <w:szCs w:val="28"/>
              </w:rPr>
              <w:t>2</w:t>
            </w:r>
          </w:p>
        </w:tc>
        <w:tc>
          <w:tcPr>
            <w:tcW w:w="1701" w:type="dxa"/>
          </w:tcPr>
          <w:p w:rsidR="00B3618E" w:rsidRDefault="00B3618E" w:rsidP="006D7E6A">
            <w:pPr>
              <w:pStyle w:val="a4"/>
              <w:ind w:left="0"/>
              <w:jc w:val="center"/>
              <w:rPr>
                <w:rFonts w:cs="Times New Roman"/>
                <w:szCs w:val="28"/>
              </w:rPr>
            </w:pPr>
            <w:r>
              <w:rPr>
                <w:rFonts w:cs="Times New Roman"/>
                <w:szCs w:val="28"/>
              </w:rPr>
              <w:t>1</w:t>
            </w:r>
          </w:p>
        </w:tc>
        <w:tc>
          <w:tcPr>
            <w:tcW w:w="1391" w:type="dxa"/>
          </w:tcPr>
          <w:p w:rsidR="00B3618E" w:rsidRDefault="00B3618E" w:rsidP="006D7E6A">
            <w:pPr>
              <w:pStyle w:val="a4"/>
              <w:ind w:left="0"/>
              <w:jc w:val="center"/>
              <w:rPr>
                <w:rFonts w:cs="Times New Roman"/>
                <w:szCs w:val="28"/>
              </w:rPr>
            </w:pPr>
            <w:r>
              <w:rPr>
                <w:rFonts w:cs="Times New Roman"/>
                <w:szCs w:val="28"/>
              </w:rPr>
              <w:t>3</w:t>
            </w:r>
          </w:p>
        </w:tc>
      </w:tr>
      <w:tr w:rsidR="00B3618E" w:rsidTr="00F46485">
        <w:tc>
          <w:tcPr>
            <w:tcW w:w="959" w:type="dxa"/>
          </w:tcPr>
          <w:p w:rsidR="00B3618E" w:rsidRDefault="00B3618E" w:rsidP="006D7E6A">
            <w:pPr>
              <w:pStyle w:val="a4"/>
              <w:ind w:left="0"/>
              <w:jc w:val="both"/>
              <w:rPr>
                <w:rFonts w:cs="Times New Roman"/>
                <w:szCs w:val="28"/>
              </w:rPr>
            </w:pPr>
            <w:r>
              <w:rPr>
                <w:rFonts w:cs="Times New Roman"/>
                <w:szCs w:val="28"/>
              </w:rPr>
              <w:t>9.3</w:t>
            </w:r>
          </w:p>
        </w:tc>
        <w:tc>
          <w:tcPr>
            <w:tcW w:w="3260" w:type="dxa"/>
          </w:tcPr>
          <w:p w:rsidR="00B3618E" w:rsidRDefault="00B3618E" w:rsidP="006D7E6A">
            <w:pPr>
              <w:pStyle w:val="a4"/>
              <w:ind w:left="0"/>
              <w:jc w:val="both"/>
              <w:rPr>
                <w:rFonts w:cs="Times New Roman"/>
                <w:szCs w:val="28"/>
              </w:rPr>
            </w:pPr>
            <w:r>
              <w:rPr>
                <w:rFonts w:cs="Times New Roman"/>
                <w:szCs w:val="28"/>
              </w:rPr>
              <w:t>Проблеми походження і будови Всесвіту</w:t>
            </w:r>
          </w:p>
        </w:tc>
        <w:tc>
          <w:tcPr>
            <w:tcW w:w="1843" w:type="dxa"/>
          </w:tcPr>
          <w:p w:rsidR="00B3618E" w:rsidRDefault="00B3618E" w:rsidP="006D7E6A">
            <w:pPr>
              <w:pStyle w:val="a4"/>
              <w:ind w:left="0"/>
              <w:jc w:val="center"/>
              <w:rPr>
                <w:rFonts w:cs="Times New Roman"/>
                <w:szCs w:val="28"/>
              </w:rPr>
            </w:pPr>
            <w:r>
              <w:rPr>
                <w:rFonts w:cs="Times New Roman"/>
                <w:szCs w:val="28"/>
              </w:rPr>
              <w:t>1</w:t>
            </w:r>
          </w:p>
        </w:tc>
        <w:tc>
          <w:tcPr>
            <w:tcW w:w="1701" w:type="dxa"/>
          </w:tcPr>
          <w:p w:rsidR="00B3618E" w:rsidRDefault="00B3618E" w:rsidP="006D7E6A">
            <w:pPr>
              <w:pStyle w:val="a4"/>
              <w:ind w:left="0"/>
              <w:jc w:val="center"/>
              <w:rPr>
                <w:rFonts w:cs="Times New Roman"/>
                <w:szCs w:val="28"/>
              </w:rPr>
            </w:pPr>
            <w:r>
              <w:rPr>
                <w:rFonts w:cs="Times New Roman"/>
                <w:szCs w:val="28"/>
              </w:rPr>
              <w:t>1</w:t>
            </w:r>
          </w:p>
        </w:tc>
        <w:tc>
          <w:tcPr>
            <w:tcW w:w="1391" w:type="dxa"/>
          </w:tcPr>
          <w:p w:rsidR="00B3618E" w:rsidRDefault="00B3618E" w:rsidP="006D7E6A">
            <w:pPr>
              <w:pStyle w:val="a4"/>
              <w:ind w:left="0"/>
              <w:jc w:val="center"/>
              <w:rPr>
                <w:rFonts w:cs="Times New Roman"/>
                <w:szCs w:val="28"/>
              </w:rPr>
            </w:pPr>
            <w:r>
              <w:rPr>
                <w:rFonts w:cs="Times New Roman"/>
                <w:szCs w:val="28"/>
              </w:rPr>
              <w:t>2</w:t>
            </w:r>
          </w:p>
        </w:tc>
      </w:tr>
      <w:tr w:rsidR="00B3618E" w:rsidTr="00F46485">
        <w:tc>
          <w:tcPr>
            <w:tcW w:w="959" w:type="dxa"/>
          </w:tcPr>
          <w:p w:rsidR="00B3618E" w:rsidRDefault="00B3618E" w:rsidP="006D7E6A">
            <w:pPr>
              <w:pStyle w:val="a4"/>
              <w:ind w:left="0"/>
              <w:jc w:val="both"/>
              <w:rPr>
                <w:rFonts w:cs="Times New Roman"/>
                <w:szCs w:val="28"/>
              </w:rPr>
            </w:pPr>
            <w:r>
              <w:rPr>
                <w:rFonts w:cs="Times New Roman"/>
                <w:szCs w:val="28"/>
              </w:rPr>
              <w:t>9.4</w:t>
            </w:r>
          </w:p>
        </w:tc>
        <w:tc>
          <w:tcPr>
            <w:tcW w:w="3260" w:type="dxa"/>
          </w:tcPr>
          <w:p w:rsidR="00B3618E" w:rsidRDefault="00B3618E" w:rsidP="006D7E6A">
            <w:pPr>
              <w:pStyle w:val="a4"/>
              <w:ind w:left="0"/>
              <w:jc w:val="both"/>
              <w:rPr>
                <w:rFonts w:cs="Times New Roman"/>
                <w:szCs w:val="28"/>
              </w:rPr>
            </w:pPr>
            <w:r>
              <w:rPr>
                <w:rFonts w:cs="Times New Roman"/>
                <w:szCs w:val="28"/>
              </w:rPr>
              <w:t>Принципи будови і структури у Всесвіті</w:t>
            </w:r>
          </w:p>
        </w:tc>
        <w:tc>
          <w:tcPr>
            <w:tcW w:w="1843" w:type="dxa"/>
          </w:tcPr>
          <w:p w:rsidR="00B3618E" w:rsidRDefault="00B3618E" w:rsidP="006D7E6A">
            <w:pPr>
              <w:pStyle w:val="a4"/>
              <w:ind w:left="0"/>
              <w:jc w:val="center"/>
              <w:rPr>
                <w:rFonts w:cs="Times New Roman"/>
                <w:szCs w:val="28"/>
              </w:rPr>
            </w:pPr>
            <w:r>
              <w:rPr>
                <w:rFonts w:cs="Times New Roman"/>
                <w:szCs w:val="28"/>
              </w:rPr>
              <w:t>1</w:t>
            </w:r>
          </w:p>
        </w:tc>
        <w:tc>
          <w:tcPr>
            <w:tcW w:w="1701" w:type="dxa"/>
          </w:tcPr>
          <w:p w:rsidR="00B3618E" w:rsidRDefault="00B3618E" w:rsidP="006D7E6A">
            <w:pPr>
              <w:pStyle w:val="a4"/>
              <w:ind w:left="0"/>
              <w:jc w:val="center"/>
              <w:rPr>
                <w:rFonts w:cs="Times New Roman"/>
                <w:szCs w:val="28"/>
              </w:rPr>
            </w:pPr>
            <w:r>
              <w:rPr>
                <w:rFonts w:cs="Times New Roman"/>
                <w:szCs w:val="28"/>
              </w:rPr>
              <w:t>1</w:t>
            </w:r>
          </w:p>
        </w:tc>
        <w:tc>
          <w:tcPr>
            <w:tcW w:w="1391" w:type="dxa"/>
          </w:tcPr>
          <w:p w:rsidR="00B3618E" w:rsidRDefault="00B3618E" w:rsidP="006D7E6A">
            <w:pPr>
              <w:pStyle w:val="a4"/>
              <w:ind w:left="0"/>
              <w:jc w:val="center"/>
              <w:rPr>
                <w:rFonts w:cs="Times New Roman"/>
                <w:szCs w:val="28"/>
              </w:rPr>
            </w:pPr>
            <w:r>
              <w:rPr>
                <w:rFonts w:cs="Times New Roman"/>
                <w:szCs w:val="28"/>
              </w:rPr>
              <w:t>2</w:t>
            </w:r>
          </w:p>
        </w:tc>
      </w:tr>
      <w:tr w:rsidR="00B3618E" w:rsidTr="00F46485">
        <w:tc>
          <w:tcPr>
            <w:tcW w:w="959" w:type="dxa"/>
          </w:tcPr>
          <w:p w:rsidR="00B3618E" w:rsidRDefault="00B3618E" w:rsidP="006D7E6A">
            <w:pPr>
              <w:pStyle w:val="a4"/>
              <w:ind w:left="0"/>
              <w:jc w:val="both"/>
              <w:rPr>
                <w:rFonts w:cs="Times New Roman"/>
                <w:szCs w:val="28"/>
              </w:rPr>
            </w:pPr>
          </w:p>
        </w:tc>
        <w:tc>
          <w:tcPr>
            <w:tcW w:w="3260" w:type="dxa"/>
          </w:tcPr>
          <w:p w:rsidR="00B3618E" w:rsidRDefault="00B3618E" w:rsidP="006D7E6A">
            <w:pPr>
              <w:pStyle w:val="a4"/>
              <w:ind w:left="0"/>
              <w:jc w:val="both"/>
              <w:rPr>
                <w:rFonts w:cs="Times New Roman"/>
                <w:szCs w:val="28"/>
              </w:rPr>
            </w:pPr>
            <w:r>
              <w:rPr>
                <w:rFonts w:cs="Times New Roman"/>
                <w:szCs w:val="28"/>
              </w:rPr>
              <w:t>Розділ Х. Наукові дослідження в космосі</w:t>
            </w:r>
          </w:p>
        </w:tc>
        <w:tc>
          <w:tcPr>
            <w:tcW w:w="1843" w:type="dxa"/>
          </w:tcPr>
          <w:p w:rsidR="00B3618E" w:rsidRDefault="00B3618E" w:rsidP="006D7E6A">
            <w:pPr>
              <w:pStyle w:val="a4"/>
              <w:ind w:left="0"/>
              <w:jc w:val="center"/>
              <w:rPr>
                <w:rFonts w:cs="Times New Roman"/>
                <w:szCs w:val="28"/>
              </w:rPr>
            </w:pPr>
          </w:p>
        </w:tc>
        <w:tc>
          <w:tcPr>
            <w:tcW w:w="1701" w:type="dxa"/>
          </w:tcPr>
          <w:p w:rsidR="00B3618E" w:rsidRDefault="00B3618E" w:rsidP="006D7E6A">
            <w:pPr>
              <w:pStyle w:val="a4"/>
              <w:ind w:left="0"/>
              <w:jc w:val="center"/>
              <w:rPr>
                <w:rFonts w:cs="Times New Roman"/>
                <w:szCs w:val="28"/>
              </w:rPr>
            </w:pPr>
          </w:p>
        </w:tc>
        <w:tc>
          <w:tcPr>
            <w:tcW w:w="1391" w:type="dxa"/>
          </w:tcPr>
          <w:p w:rsidR="00B3618E" w:rsidRDefault="00B3618E" w:rsidP="006D7E6A">
            <w:pPr>
              <w:pStyle w:val="a4"/>
              <w:ind w:left="0"/>
              <w:jc w:val="center"/>
              <w:rPr>
                <w:rFonts w:cs="Times New Roman"/>
                <w:szCs w:val="28"/>
              </w:rPr>
            </w:pPr>
          </w:p>
        </w:tc>
      </w:tr>
      <w:tr w:rsidR="00B3618E" w:rsidTr="00F46485">
        <w:tc>
          <w:tcPr>
            <w:tcW w:w="959" w:type="dxa"/>
          </w:tcPr>
          <w:p w:rsidR="00B3618E" w:rsidRDefault="00B3618E" w:rsidP="006D7E6A">
            <w:pPr>
              <w:pStyle w:val="a4"/>
              <w:ind w:left="0"/>
              <w:jc w:val="both"/>
              <w:rPr>
                <w:rFonts w:cs="Times New Roman"/>
                <w:szCs w:val="28"/>
              </w:rPr>
            </w:pPr>
            <w:r>
              <w:rPr>
                <w:rFonts w:cs="Times New Roman"/>
                <w:szCs w:val="28"/>
              </w:rPr>
              <w:t>10.1</w:t>
            </w:r>
          </w:p>
        </w:tc>
        <w:tc>
          <w:tcPr>
            <w:tcW w:w="3260" w:type="dxa"/>
          </w:tcPr>
          <w:p w:rsidR="00B3618E" w:rsidRDefault="00B3618E" w:rsidP="006D7E6A">
            <w:pPr>
              <w:pStyle w:val="a4"/>
              <w:ind w:left="0"/>
              <w:jc w:val="both"/>
              <w:rPr>
                <w:rFonts w:cs="Times New Roman"/>
                <w:szCs w:val="28"/>
              </w:rPr>
            </w:pPr>
            <w:r>
              <w:rPr>
                <w:rFonts w:cs="Times New Roman"/>
                <w:szCs w:val="28"/>
              </w:rPr>
              <w:t>Проблеми життєдіяльності людства у космосі</w:t>
            </w:r>
          </w:p>
        </w:tc>
        <w:tc>
          <w:tcPr>
            <w:tcW w:w="1843" w:type="dxa"/>
          </w:tcPr>
          <w:p w:rsidR="00B3618E" w:rsidRDefault="00B3618E" w:rsidP="006D7E6A">
            <w:pPr>
              <w:pStyle w:val="a4"/>
              <w:ind w:left="0"/>
              <w:jc w:val="center"/>
              <w:rPr>
                <w:rFonts w:cs="Times New Roman"/>
                <w:szCs w:val="28"/>
              </w:rPr>
            </w:pPr>
            <w:r>
              <w:rPr>
                <w:rFonts w:cs="Times New Roman"/>
                <w:szCs w:val="28"/>
              </w:rPr>
              <w:t>1</w:t>
            </w:r>
          </w:p>
        </w:tc>
        <w:tc>
          <w:tcPr>
            <w:tcW w:w="1701" w:type="dxa"/>
          </w:tcPr>
          <w:p w:rsidR="00B3618E" w:rsidRDefault="00B3618E" w:rsidP="006D7E6A">
            <w:pPr>
              <w:pStyle w:val="a4"/>
              <w:ind w:left="0"/>
              <w:jc w:val="center"/>
              <w:rPr>
                <w:rFonts w:cs="Times New Roman"/>
                <w:szCs w:val="28"/>
              </w:rPr>
            </w:pPr>
            <w:r>
              <w:rPr>
                <w:rFonts w:cs="Times New Roman"/>
                <w:szCs w:val="28"/>
              </w:rPr>
              <w:t>1</w:t>
            </w:r>
          </w:p>
        </w:tc>
        <w:tc>
          <w:tcPr>
            <w:tcW w:w="1391" w:type="dxa"/>
          </w:tcPr>
          <w:p w:rsidR="00B3618E" w:rsidRDefault="00B3618E" w:rsidP="006D7E6A">
            <w:pPr>
              <w:pStyle w:val="a4"/>
              <w:ind w:left="0"/>
              <w:jc w:val="center"/>
              <w:rPr>
                <w:rFonts w:cs="Times New Roman"/>
                <w:szCs w:val="28"/>
              </w:rPr>
            </w:pPr>
            <w:r>
              <w:rPr>
                <w:rFonts w:cs="Times New Roman"/>
                <w:szCs w:val="28"/>
              </w:rPr>
              <w:t>2</w:t>
            </w:r>
          </w:p>
        </w:tc>
      </w:tr>
      <w:tr w:rsidR="00B3618E" w:rsidTr="00F46485">
        <w:tc>
          <w:tcPr>
            <w:tcW w:w="959" w:type="dxa"/>
          </w:tcPr>
          <w:p w:rsidR="00B3618E" w:rsidRDefault="00B3618E" w:rsidP="006D7E6A">
            <w:pPr>
              <w:pStyle w:val="a4"/>
              <w:ind w:left="0"/>
              <w:jc w:val="both"/>
              <w:rPr>
                <w:rFonts w:cs="Times New Roman"/>
                <w:szCs w:val="28"/>
              </w:rPr>
            </w:pPr>
            <w:r>
              <w:rPr>
                <w:rFonts w:cs="Times New Roman"/>
                <w:szCs w:val="28"/>
              </w:rPr>
              <w:t>10.2</w:t>
            </w:r>
          </w:p>
        </w:tc>
        <w:tc>
          <w:tcPr>
            <w:tcW w:w="3260" w:type="dxa"/>
          </w:tcPr>
          <w:p w:rsidR="00B3618E" w:rsidRDefault="00B3618E" w:rsidP="006D7E6A">
            <w:pPr>
              <w:pStyle w:val="a4"/>
              <w:ind w:left="0"/>
              <w:jc w:val="both"/>
              <w:rPr>
                <w:rFonts w:cs="Times New Roman"/>
                <w:szCs w:val="28"/>
              </w:rPr>
            </w:pPr>
            <w:r>
              <w:rPr>
                <w:rFonts w:cs="Times New Roman"/>
                <w:szCs w:val="28"/>
              </w:rPr>
              <w:t>Космічні дослідження</w:t>
            </w:r>
          </w:p>
        </w:tc>
        <w:tc>
          <w:tcPr>
            <w:tcW w:w="1843" w:type="dxa"/>
          </w:tcPr>
          <w:p w:rsidR="00B3618E" w:rsidRDefault="00B3618E" w:rsidP="006D7E6A">
            <w:pPr>
              <w:pStyle w:val="a4"/>
              <w:ind w:left="0"/>
              <w:jc w:val="center"/>
              <w:rPr>
                <w:rFonts w:cs="Times New Roman"/>
                <w:szCs w:val="28"/>
              </w:rPr>
            </w:pPr>
            <w:r>
              <w:rPr>
                <w:rFonts w:cs="Times New Roman"/>
                <w:szCs w:val="28"/>
              </w:rPr>
              <w:t>2</w:t>
            </w:r>
          </w:p>
        </w:tc>
        <w:tc>
          <w:tcPr>
            <w:tcW w:w="1701" w:type="dxa"/>
          </w:tcPr>
          <w:p w:rsidR="00B3618E" w:rsidRDefault="00B3618E" w:rsidP="006D7E6A">
            <w:pPr>
              <w:pStyle w:val="a4"/>
              <w:ind w:left="0"/>
              <w:jc w:val="center"/>
              <w:rPr>
                <w:rFonts w:cs="Times New Roman"/>
                <w:szCs w:val="28"/>
              </w:rPr>
            </w:pPr>
            <w:r>
              <w:rPr>
                <w:rFonts w:cs="Times New Roman"/>
                <w:szCs w:val="28"/>
              </w:rPr>
              <w:t>1</w:t>
            </w:r>
          </w:p>
        </w:tc>
        <w:tc>
          <w:tcPr>
            <w:tcW w:w="1391" w:type="dxa"/>
          </w:tcPr>
          <w:p w:rsidR="00B3618E" w:rsidRDefault="00B3618E" w:rsidP="006D7E6A">
            <w:pPr>
              <w:pStyle w:val="a4"/>
              <w:ind w:left="0"/>
              <w:jc w:val="center"/>
              <w:rPr>
                <w:rFonts w:cs="Times New Roman"/>
                <w:szCs w:val="28"/>
              </w:rPr>
            </w:pPr>
            <w:r>
              <w:rPr>
                <w:rFonts w:cs="Times New Roman"/>
                <w:szCs w:val="28"/>
              </w:rPr>
              <w:t>3</w:t>
            </w:r>
          </w:p>
        </w:tc>
      </w:tr>
      <w:tr w:rsidR="00B3618E" w:rsidTr="00F46485">
        <w:tc>
          <w:tcPr>
            <w:tcW w:w="959" w:type="dxa"/>
          </w:tcPr>
          <w:p w:rsidR="00B3618E" w:rsidRDefault="00B3618E" w:rsidP="006D7E6A">
            <w:pPr>
              <w:pStyle w:val="a4"/>
              <w:ind w:left="0"/>
              <w:jc w:val="both"/>
              <w:rPr>
                <w:rFonts w:cs="Times New Roman"/>
                <w:szCs w:val="28"/>
              </w:rPr>
            </w:pPr>
            <w:r>
              <w:rPr>
                <w:rFonts w:cs="Times New Roman"/>
                <w:szCs w:val="28"/>
              </w:rPr>
              <w:t>10.3</w:t>
            </w:r>
          </w:p>
        </w:tc>
        <w:tc>
          <w:tcPr>
            <w:tcW w:w="3260" w:type="dxa"/>
          </w:tcPr>
          <w:p w:rsidR="00B3618E" w:rsidRDefault="00B3618E" w:rsidP="006D7E6A">
            <w:pPr>
              <w:pStyle w:val="a4"/>
              <w:ind w:left="0"/>
              <w:jc w:val="both"/>
              <w:rPr>
                <w:rFonts w:cs="Times New Roman"/>
                <w:szCs w:val="28"/>
              </w:rPr>
            </w:pPr>
            <w:r>
              <w:rPr>
                <w:rFonts w:cs="Times New Roman"/>
                <w:szCs w:val="28"/>
              </w:rPr>
              <w:t>Проблеми космічної біології і медицини</w:t>
            </w:r>
          </w:p>
        </w:tc>
        <w:tc>
          <w:tcPr>
            <w:tcW w:w="1843" w:type="dxa"/>
          </w:tcPr>
          <w:p w:rsidR="00B3618E" w:rsidRDefault="00B3618E" w:rsidP="006D7E6A">
            <w:pPr>
              <w:pStyle w:val="a4"/>
              <w:ind w:left="0"/>
              <w:jc w:val="center"/>
              <w:rPr>
                <w:rFonts w:cs="Times New Roman"/>
                <w:szCs w:val="28"/>
              </w:rPr>
            </w:pPr>
            <w:r>
              <w:rPr>
                <w:rFonts w:cs="Times New Roman"/>
                <w:szCs w:val="28"/>
              </w:rPr>
              <w:t>2</w:t>
            </w:r>
          </w:p>
        </w:tc>
        <w:tc>
          <w:tcPr>
            <w:tcW w:w="1701" w:type="dxa"/>
          </w:tcPr>
          <w:p w:rsidR="00B3618E" w:rsidRDefault="00B3618E" w:rsidP="006D7E6A">
            <w:pPr>
              <w:pStyle w:val="a4"/>
              <w:ind w:left="0"/>
              <w:jc w:val="center"/>
              <w:rPr>
                <w:rFonts w:cs="Times New Roman"/>
                <w:szCs w:val="28"/>
              </w:rPr>
            </w:pPr>
            <w:r>
              <w:rPr>
                <w:rFonts w:cs="Times New Roman"/>
                <w:szCs w:val="28"/>
              </w:rPr>
              <w:t>1</w:t>
            </w:r>
          </w:p>
        </w:tc>
        <w:tc>
          <w:tcPr>
            <w:tcW w:w="1391" w:type="dxa"/>
          </w:tcPr>
          <w:p w:rsidR="00B3618E" w:rsidRDefault="00B3618E" w:rsidP="006D7E6A">
            <w:pPr>
              <w:pStyle w:val="a4"/>
              <w:ind w:left="0"/>
              <w:jc w:val="center"/>
              <w:rPr>
                <w:rFonts w:cs="Times New Roman"/>
                <w:szCs w:val="28"/>
              </w:rPr>
            </w:pPr>
            <w:r>
              <w:rPr>
                <w:rFonts w:cs="Times New Roman"/>
                <w:szCs w:val="28"/>
              </w:rPr>
              <w:t>2</w:t>
            </w:r>
          </w:p>
        </w:tc>
      </w:tr>
      <w:tr w:rsidR="00B3618E" w:rsidTr="00F46485">
        <w:tc>
          <w:tcPr>
            <w:tcW w:w="959" w:type="dxa"/>
          </w:tcPr>
          <w:p w:rsidR="00B3618E" w:rsidRDefault="00B3618E" w:rsidP="006D7E6A">
            <w:pPr>
              <w:pStyle w:val="a4"/>
              <w:ind w:left="0"/>
              <w:jc w:val="both"/>
              <w:rPr>
                <w:rFonts w:cs="Times New Roman"/>
                <w:szCs w:val="28"/>
              </w:rPr>
            </w:pPr>
            <w:r>
              <w:rPr>
                <w:rFonts w:cs="Times New Roman"/>
                <w:szCs w:val="28"/>
              </w:rPr>
              <w:t>10.4</w:t>
            </w:r>
          </w:p>
        </w:tc>
        <w:tc>
          <w:tcPr>
            <w:tcW w:w="3260" w:type="dxa"/>
          </w:tcPr>
          <w:p w:rsidR="00B3618E" w:rsidRDefault="00B3618E" w:rsidP="006D7E6A">
            <w:pPr>
              <w:pStyle w:val="a4"/>
              <w:ind w:left="0"/>
              <w:jc w:val="both"/>
              <w:rPr>
                <w:rFonts w:cs="Times New Roman"/>
                <w:szCs w:val="28"/>
              </w:rPr>
            </w:pPr>
            <w:r>
              <w:rPr>
                <w:rFonts w:cs="Times New Roman"/>
                <w:szCs w:val="28"/>
              </w:rPr>
              <w:t>Глобальні проблеми людства</w:t>
            </w:r>
          </w:p>
        </w:tc>
        <w:tc>
          <w:tcPr>
            <w:tcW w:w="1843" w:type="dxa"/>
          </w:tcPr>
          <w:p w:rsidR="00B3618E" w:rsidRDefault="00B3618E" w:rsidP="006D7E6A">
            <w:pPr>
              <w:pStyle w:val="a4"/>
              <w:ind w:left="0"/>
              <w:jc w:val="center"/>
              <w:rPr>
                <w:rFonts w:cs="Times New Roman"/>
                <w:szCs w:val="28"/>
              </w:rPr>
            </w:pPr>
            <w:r>
              <w:rPr>
                <w:rFonts w:cs="Times New Roman"/>
                <w:szCs w:val="28"/>
              </w:rPr>
              <w:t>1</w:t>
            </w:r>
          </w:p>
        </w:tc>
        <w:tc>
          <w:tcPr>
            <w:tcW w:w="1701" w:type="dxa"/>
          </w:tcPr>
          <w:p w:rsidR="00B3618E" w:rsidRDefault="00B3618E" w:rsidP="006D7E6A">
            <w:pPr>
              <w:pStyle w:val="a4"/>
              <w:ind w:left="0"/>
              <w:jc w:val="center"/>
              <w:rPr>
                <w:rFonts w:cs="Times New Roman"/>
                <w:szCs w:val="28"/>
              </w:rPr>
            </w:pPr>
            <w:r>
              <w:rPr>
                <w:rFonts w:cs="Times New Roman"/>
                <w:szCs w:val="28"/>
              </w:rPr>
              <w:t>1</w:t>
            </w:r>
          </w:p>
        </w:tc>
        <w:tc>
          <w:tcPr>
            <w:tcW w:w="1391" w:type="dxa"/>
          </w:tcPr>
          <w:p w:rsidR="00B3618E" w:rsidRDefault="00B3618E" w:rsidP="006D7E6A">
            <w:pPr>
              <w:pStyle w:val="a4"/>
              <w:ind w:left="0"/>
              <w:jc w:val="center"/>
              <w:rPr>
                <w:rFonts w:cs="Times New Roman"/>
                <w:szCs w:val="28"/>
              </w:rPr>
            </w:pPr>
          </w:p>
        </w:tc>
      </w:tr>
      <w:tr w:rsidR="00B3618E" w:rsidTr="00F46485">
        <w:tc>
          <w:tcPr>
            <w:tcW w:w="959" w:type="dxa"/>
          </w:tcPr>
          <w:p w:rsidR="00B3618E" w:rsidRDefault="00B3618E" w:rsidP="006D7E6A">
            <w:pPr>
              <w:pStyle w:val="a4"/>
              <w:ind w:left="0"/>
              <w:jc w:val="both"/>
              <w:rPr>
                <w:rFonts w:cs="Times New Roman"/>
                <w:szCs w:val="28"/>
              </w:rPr>
            </w:pPr>
          </w:p>
        </w:tc>
        <w:tc>
          <w:tcPr>
            <w:tcW w:w="3260" w:type="dxa"/>
          </w:tcPr>
          <w:p w:rsidR="00B3618E" w:rsidRPr="0066333D" w:rsidRDefault="00B3618E" w:rsidP="006D7E6A">
            <w:pPr>
              <w:pStyle w:val="a4"/>
              <w:ind w:left="0"/>
              <w:jc w:val="both"/>
              <w:rPr>
                <w:rFonts w:cs="Times New Roman"/>
                <w:szCs w:val="28"/>
              </w:rPr>
            </w:pPr>
            <w:r>
              <w:rPr>
                <w:rFonts w:cs="Times New Roman"/>
                <w:szCs w:val="28"/>
                <w:lang w:val="en-US"/>
              </w:rPr>
              <w:t xml:space="preserve"> </w:t>
            </w:r>
            <w:r>
              <w:rPr>
                <w:rFonts w:cs="Times New Roman"/>
                <w:szCs w:val="28"/>
              </w:rPr>
              <w:t>Розділ ХІ. Технічна творчість</w:t>
            </w:r>
          </w:p>
        </w:tc>
        <w:tc>
          <w:tcPr>
            <w:tcW w:w="1843" w:type="dxa"/>
          </w:tcPr>
          <w:p w:rsidR="00B3618E" w:rsidRDefault="00B3618E" w:rsidP="006D7E6A">
            <w:pPr>
              <w:pStyle w:val="a4"/>
              <w:ind w:left="0"/>
              <w:jc w:val="center"/>
              <w:rPr>
                <w:rFonts w:cs="Times New Roman"/>
                <w:szCs w:val="28"/>
              </w:rPr>
            </w:pPr>
          </w:p>
        </w:tc>
        <w:tc>
          <w:tcPr>
            <w:tcW w:w="1701" w:type="dxa"/>
          </w:tcPr>
          <w:p w:rsidR="00B3618E" w:rsidRDefault="00B3618E" w:rsidP="006D7E6A">
            <w:pPr>
              <w:pStyle w:val="a4"/>
              <w:ind w:left="0"/>
              <w:jc w:val="center"/>
              <w:rPr>
                <w:rFonts w:cs="Times New Roman"/>
                <w:szCs w:val="28"/>
              </w:rPr>
            </w:pPr>
          </w:p>
        </w:tc>
        <w:tc>
          <w:tcPr>
            <w:tcW w:w="1391" w:type="dxa"/>
          </w:tcPr>
          <w:p w:rsidR="00B3618E" w:rsidRDefault="00B3618E" w:rsidP="006D7E6A">
            <w:pPr>
              <w:pStyle w:val="a4"/>
              <w:ind w:left="0"/>
              <w:jc w:val="center"/>
              <w:rPr>
                <w:rFonts w:cs="Times New Roman"/>
                <w:szCs w:val="28"/>
              </w:rPr>
            </w:pPr>
          </w:p>
        </w:tc>
      </w:tr>
      <w:tr w:rsidR="00B3618E" w:rsidTr="00F46485">
        <w:tc>
          <w:tcPr>
            <w:tcW w:w="959" w:type="dxa"/>
          </w:tcPr>
          <w:p w:rsidR="00B3618E" w:rsidRDefault="00B3618E" w:rsidP="006D7E6A">
            <w:pPr>
              <w:pStyle w:val="a4"/>
              <w:ind w:left="0"/>
              <w:jc w:val="both"/>
              <w:rPr>
                <w:rFonts w:cs="Times New Roman"/>
                <w:szCs w:val="28"/>
              </w:rPr>
            </w:pPr>
            <w:r>
              <w:rPr>
                <w:rFonts w:cs="Times New Roman"/>
                <w:szCs w:val="28"/>
              </w:rPr>
              <w:t>11.1</w:t>
            </w:r>
          </w:p>
        </w:tc>
        <w:tc>
          <w:tcPr>
            <w:tcW w:w="3260" w:type="dxa"/>
          </w:tcPr>
          <w:p w:rsidR="00B3618E" w:rsidRDefault="00B3618E" w:rsidP="006D7E6A">
            <w:pPr>
              <w:pStyle w:val="a4"/>
              <w:ind w:left="0"/>
              <w:jc w:val="both"/>
              <w:rPr>
                <w:rFonts w:cs="Times New Roman"/>
                <w:szCs w:val="28"/>
              </w:rPr>
            </w:pPr>
            <w:r>
              <w:rPr>
                <w:rFonts w:cs="Times New Roman"/>
                <w:szCs w:val="28"/>
              </w:rPr>
              <w:t>Техніка на основі енерго-інформаційної пари</w:t>
            </w:r>
          </w:p>
        </w:tc>
        <w:tc>
          <w:tcPr>
            <w:tcW w:w="1843" w:type="dxa"/>
          </w:tcPr>
          <w:p w:rsidR="00B3618E" w:rsidRDefault="00B3618E" w:rsidP="006D7E6A">
            <w:pPr>
              <w:pStyle w:val="a4"/>
              <w:ind w:left="0"/>
              <w:jc w:val="center"/>
              <w:rPr>
                <w:rFonts w:cs="Times New Roman"/>
                <w:szCs w:val="28"/>
              </w:rPr>
            </w:pPr>
            <w:r>
              <w:rPr>
                <w:rFonts w:cs="Times New Roman"/>
                <w:szCs w:val="28"/>
              </w:rPr>
              <w:t>1</w:t>
            </w:r>
          </w:p>
        </w:tc>
        <w:tc>
          <w:tcPr>
            <w:tcW w:w="1701" w:type="dxa"/>
          </w:tcPr>
          <w:p w:rsidR="00B3618E" w:rsidRDefault="00B3618E" w:rsidP="006D7E6A">
            <w:pPr>
              <w:pStyle w:val="a4"/>
              <w:ind w:left="0"/>
              <w:jc w:val="center"/>
              <w:rPr>
                <w:rFonts w:cs="Times New Roman"/>
                <w:szCs w:val="28"/>
              </w:rPr>
            </w:pPr>
            <w:r>
              <w:rPr>
                <w:rFonts w:cs="Times New Roman"/>
                <w:szCs w:val="28"/>
              </w:rPr>
              <w:t>1</w:t>
            </w:r>
          </w:p>
        </w:tc>
        <w:tc>
          <w:tcPr>
            <w:tcW w:w="1391" w:type="dxa"/>
          </w:tcPr>
          <w:p w:rsidR="00B3618E" w:rsidRDefault="00B3618E" w:rsidP="006D7E6A">
            <w:pPr>
              <w:pStyle w:val="a4"/>
              <w:ind w:left="0"/>
              <w:jc w:val="center"/>
              <w:rPr>
                <w:rFonts w:cs="Times New Roman"/>
                <w:szCs w:val="28"/>
              </w:rPr>
            </w:pPr>
            <w:r>
              <w:rPr>
                <w:rFonts w:cs="Times New Roman"/>
                <w:szCs w:val="28"/>
              </w:rPr>
              <w:t>2</w:t>
            </w:r>
          </w:p>
        </w:tc>
      </w:tr>
      <w:tr w:rsidR="00B3618E" w:rsidTr="00F46485">
        <w:tc>
          <w:tcPr>
            <w:tcW w:w="959" w:type="dxa"/>
          </w:tcPr>
          <w:p w:rsidR="00B3618E" w:rsidRDefault="00B3618E" w:rsidP="006D7E6A">
            <w:pPr>
              <w:pStyle w:val="a4"/>
              <w:ind w:left="0"/>
              <w:jc w:val="both"/>
              <w:rPr>
                <w:rFonts w:cs="Times New Roman"/>
                <w:szCs w:val="28"/>
              </w:rPr>
            </w:pPr>
            <w:r>
              <w:rPr>
                <w:rFonts w:cs="Times New Roman"/>
                <w:szCs w:val="28"/>
              </w:rPr>
              <w:t>11.2</w:t>
            </w:r>
          </w:p>
        </w:tc>
        <w:tc>
          <w:tcPr>
            <w:tcW w:w="3260" w:type="dxa"/>
          </w:tcPr>
          <w:p w:rsidR="00B3618E" w:rsidRDefault="00B3618E" w:rsidP="006D7E6A">
            <w:pPr>
              <w:pStyle w:val="a4"/>
              <w:ind w:left="0"/>
              <w:jc w:val="both"/>
              <w:rPr>
                <w:rFonts w:cs="Times New Roman"/>
                <w:szCs w:val="28"/>
              </w:rPr>
            </w:pPr>
            <w:r>
              <w:rPr>
                <w:rFonts w:cs="Times New Roman"/>
                <w:szCs w:val="28"/>
              </w:rPr>
              <w:t>Фонд фізико-технічних ефектів і сучасна техніка</w:t>
            </w:r>
          </w:p>
        </w:tc>
        <w:tc>
          <w:tcPr>
            <w:tcW w:w="1843" w:type="dxa"/>
          </w:tcPr>
          <w:p w:rsidR="00B3618E" w:rsidRDefault="00B3618E" w:rsidP="006D7E6A">
            <w:pPr>
              <w:pStyle w:val="a4"/>
              <w:ind w:left="0"/>
              <w:jc w:val="center"/>
              <w:rPr>
                <w:rFonts w:cs="Times New Roman"/>
                <w:szCs w:val="28"/>
              </w:rPr>
            </w:pPr>
            <w:r>
              <w:rPr>
                <w:rFonts w:cs="Times New Roman"/>
                <w:szCs w:val="28"/>
              </w:rPr>
              <w:t>1</w:t>
            </w:r>
          </w:p>
        </w:tc>
        <w:tc>
          <w:tcPr>
            <w:tcW w:w="1701" w:type="dxa"/>
          </w:tcPr>
          <w:p w:rsidR="00B3618E" w:rsidRDefault="00B3618E" w:rsidP="006D7E6A">
            <w:pPr>
              <w:pStyle w:val="a4"/>
              <w:ind w:left="0"/>
              <w:jc w:val="center"/>
              <w:rPr>
                <w:rFonts w:cs="Times New Roman"/>
                <w:szCs w:val="28"/>
              </w:rPr>
            </w:pPr>
            <w:r>
              <w:rPr>
                <w:rFonts w:cs="Times New Roman"/>
                <w:szCs w:val="28"/>
              </w:rPr>
              <w:t>1</w:t>
            </w:r>
          </w:p>
        </w:tc>
        <w:tc>
          <w:tcPr>
            <w:tcW w:w="1391" w:type="dxa"/>
          </w:tcPr>
          <w:p w:rsidR="00B3618E" w:rsidRDefault="00B3618E" w:rsidP="006D7E6A">
            <w:pPr>
              <w:pStyle w:val="a4"/>
              <w:ind w:left="0"/>
              <w:jc w:val="center"/>
              <w:rPr>
                <w:rFonts w:cs="Times New Roman"/>
                <w:szCs w:val="28"/>
              </w:rPr>
            </w:pPr>
            <w:r>
              <w:rPr>
                <w:rFonts w:cs="Times New Roman"/>
                <w:szCs w:val="28"/>
              </w:rPr>
              <w:t>2</w:t>
            </w:r>
          </w:p>
        </w:tc>
      </w:tr>
      <w:tr w:rsidR="00B3618E" w:rsidTr="00F46485">
        <w:tc>
          <w:tcPr>
            <w:tcW w:w="959" w:type="dxa"/>
          </w:tcPr>
          <w:p w:rsidR="00B3618E" w:rsidRDefault="00B3618E" w:rsidP="006D7E6A">
            <w:pPr>
              <w:pStyle w:val="a4"/>
              <w:ind w:left="0"/>
              <w:jc w:val="both"/>
              <w:rPr>
                <w:rFonts w:cs="Times New Roman"/>
                <w:szCs w:val="28"/>
              </w:rPr>
            </w:pPr>
            <w:r>
              <w:rPr>
                <w:rFonts w:cs="Times New Roman"/>
                <w:szCs w:val="28"/>
              </w:rPr>
              <w:t>11.3</w:t>
            </w:r>
          </w:p>
        </w:tc>
        <w:tc>
          <w:tcPr>
            <w:tcW w:w="3260" w:type="dxa"/>
          </w:tcPr>
          <w:p w:rsidR="00B3618E" w:rsidRDefault="00B3618E" w:rsidP="006D7E6A">
            <w:pPr>
              <w:pStyle w:val="a4"/>
              <w:ind w:left="0"/>
              <w:jc w:val="both"/>
              <w:rPr>
                <w:rFonts w:cs="Times New Roman"/>
                <w:szCs w:val="28"/>
              </w:rPr>
            </w:pPr>
            <w:r>
              <w:rPr>
                <w:rFonts w:cs="Times New Roman"/>
                <w:szCs w:val="28"/>
              </w:rPr>
              <w:t>Технології в проектуванні техніки</w:t>
            </w:r>
          </w:p>
        </w:tc>
        <w:tc>
          <w:tcPr>
            <w:tcW w:w="1843" w:type="dxa"/>
          </w:tcPr>
          <w:p w:rsidR="00B3618E" w:rsidRDefault="00B3618E" w:rsidP="006D7E6A">
            <w:pPr>
              <w:pStyle w:val="a4"/>
              <w:ind w:left="0"/>
              <w:jc w:val="center"/>
              <w:rPr>
                <w:rFonts w:cs="Times New Roman"/>
                <w:szCs w:val="28"/>
              </w:rPr>
            </w:pPr>
            <w:r>
              <w:rPr>
                <w:rFonts w:cs="Times New Roman"/>
                <w:szCs w:val="28"/>
              </w:rPr>
              <w:t>1</w:t>
            </w:r>
          </w:p>
        </w:tc>
        <w:tc>
          <w:tcPr>
            <w:tcW w:w="1701" w:type="dxa"/>
          </w:tcPr>
          <w:p w:rsidR="00B3618E" w:rsidRDefault="00B3618E" w:rsidP="006D7E6A">
            <w:pPr>
              <w:pStyle w:val="a4"/>
              <w:ind w:left="0"/>
              <w:jc w:val="center"/>
              <w:rPr>
                <w:rFonts w:cs="Times New Roman"/>
                <w:szCs w:val="28"/>
              </w:rPr>
            </w:pPr>
            <w:r>
              <w:rPr>
                <w:rFonts w:cs="Times New Roman"/>
                <w:szCs w:val="28"/>
              </w:rPr>
              <w:t>1</w:t>
            </w:r>
          </w:p>
        </w:tc>
        <w:tc>
          <w:tcPr>
            <w:tcW w:w="1391" w:type="dxa"/>
          </w:tcPr>
          <w:p w:rsidR="00B3618E" w:rsidRDefault="00B3618E" w:rsidP="006D7E6A">
            <w:pPr>
              <w:pStyle w:val="a4"/>
              <w:ind w:left="0"/>
              <w:jc w:val="center"/>
              <w:rPr>
                <w:rFonts w:cs="Times New Roman"/>
                <w:szCs w:val="28"/>
              </w:rPr>
            </w:pPr>
            <w:r>
              <w:rPr>
                <w:rFonts w:cs="Times New Roman"/>
                <w:szCs w:val="28"/>
              </w:rPr>
              <w:t>2</w:t>
            </w:r>
          </w:p>
        </w:tc>
      </w:tr>
      <w:tr w:rsidR="00B3618E" w:rsidTr="00F46485">
        <w:tc>
          <w:tcPr>
            <w:tcW w:w="959" w:type="dxa"/>
          </w:tcPr>
          <w:p w:rsidR="00B3618E" w:rsidRDefault="00B3618E" w:rsidP="006D7E6A">
            <w:pPr>
              <w:pStyle w:val="a4"/>
              <w:ind w:left="0"/>
              <w:jc w:val="both"/>
              <w:rPr>
                <w:rFonts w:cs="Times New Roman"/>
                <w:szCs w:val="28"/>
              </w:rPr>
            </w:pPr>
            <w:r>
              <w:rPr>
                <w:rFonts w:cs="Times New Roman"/>
                <w:szCs w:val="28"/>
              </w:rPr>
              <w:t>11.4</w:t>
            </w:r>
          </w:p>
        </w:tc>
        <w:tc>
          <w:tcPr>
            <w:tcW w:w="3260" w:type="dxa"/>
          </w:tcPr>
          <w:p w:rsidR="00B3618E" w:rsidRDefault="00B3618E" w:rsidP="006D7E6A">
            <w:pPr>
              <w:pStyle w:val="a4"/>
              <w:ind w:left="0"/>
              <w:jc w:val="both"/>
              <w:rPr>
                <w:rFonts w:cs="Times New Roman"/>
                <w:szCs w:val="28"/>
              </w:rPr>
            </w:pPr>
            <w:r>
              <w:rPr>
                <w:rFonts w:cs="Times New Roman"/>
                <w:szCs w:val="28"/>
              </w:rPr>
              <w:t>Перспективні технології і екологія</w:t>
            </w:r>
          </w:p>
        </w:tc>
        <w:tc>
          <w:tcPr>
            <w:tcW w:w="1843" w:type="dxa"/>
          </w:tcPr>
          <w:p w:rsidR="00B3618E" w:rsidRDefault="00B3618E" w:rsidP="006D7E6A">
            <w:pPr>
              <w:pStyle w:val="a4"/>
              <w:ind w:left="0"/>
              <w:jc w:val="center"/>
              <w:rPr>
                <w:rFonts w:cs="Times New Roman"/>
                <w:szCs w:val="28"/>
              </w:rPr>
            </w:pPr>
            <w:r>
              <w:rPr>
                <w:rFonts w:cs="Times New Roman"/>
                <w:szCs w:val="28"/>
              </w:rPr>
              <w:t>1</w:t>
            </w:r>
          </w:p>
        </w:tc>
        <w:tc>
          <w:tcPr>
            <w:tcW w:w="1701" w:type="dxa"/>
          </w:tcPr>
          <w:p w:rsidR="00B3618E" w:rsidRDefault="00B3618E" w:rsidP="006D7E6A">
            <w:pPr>
              <w:pStyle w:val="a4"/>
              <w:ind w:left="0"/>
              <w:jc w:val="center"/>
              <w:rPr>
                <w:rFonts w:cs="Times New Roman"/>
                <w:szCs w:val="28"/>
              </w:rPr>
            </w:pPr>
            <w:r>
              <w:rPr>
                <w:rFonts w:cs="Times New Roman"/>
                <w:szCs w:val="28"/>
              </w:rPr>
              <w:t>1</w:t>
            </w:r>
          </w:p>
        </w:tc>
        <w:tc>
          <w:tcPr>
            <w:tcW w:w="1391" w:type="dxa"/>
          </w:tcPr>
          <w:p w:rsidR="00B3618E" w:rsidRDefault="00B3618E" w:rsidP="006D7E6A">
            <w:pPr>
              <w:pStyle w:val="a4"/>
              <w:ind w:left="0"/>
              <w:jc w:val="center"/>
              <w:rPr>
                <w:rFonts w:cs="Times New Roman"/>
                <w:szCs w:val="28"/>
              </w:rPr>
            </w:pPr>
            <w:r>
              <w:rPr>
                <w:rFonts w:cs="Times New Roman"/>
                <w:szCs w:val="28"/>
              </w:rPr>
              <w:t>2</w:t>
            </w:r>
          </w:p>
        </w:tc>
      </w:tr>
      <w:tr w:rsidR="00B3618E" w:rsidTr="00F46485">
        <w:tc>
          <w:tcPr>
            <w:tcW w:w="959" w:type="dxa"/>
          </w:tcPr>
          <w:p w:rsidR="00B3618E" w:rsidRDefault="00B3618E" w:rsidP="006D7E6A">
            <w:pPr>
              <w:pStyle w:val="a4"/>
              <w:ind w:left="0"/>
              <w:jc w:val="both"/>
              <w:rPr>
                <w:rFonts w:cs="Times New Roman"/>
                <w:szCs w:val="28"/>
              </w:rPr>
            </w:pPr>
          </w:p>
        </w:tc>
        <w:tc>
          <w:tcPr>
            <w:tcW w:w="3260" w:type="dxa"/>
          </w:tcPr>
          <w:p w:rsidR="00B3618E" w:rsidRDefault="00B3618E" w:rsidP="006D7E6A">
            <w:pPr>
              <w:pStyle w:val="a4"/>
              <w:ind w:left="0"/>
              <w:jc w:val="both"/>
              <w:rPr>
                <w:rFonts w:cs="Times New Roman"/>
                <w:szCs w:val="28"/>
              </w:rPr>
            </w:pPr>
            <w:r>
              <w:rPr>
                <w:rFonts w:cs="Times New Roman"/>
                <w:szCs w:val="28"/>
              </w:rPr>
              <w:t>Підсумок</w:t>
            </w:r>
          </w:p>
        </w:tc>
        <w:tc>
          <w:tcPr>
            <w:tcW w:w="1843" w:type="dxa"/>
          </w:tcPr>
          <w:p w:rsidR="00B3618E" w:rsidRDefault="00B3618E" w:rsidP="006D7E6A">
            <w:pPr>
              <w:pStyle w:val="a4"/>
              <w:ind w:left="0"/>
              <w:jc w:val="center"/>
              <w:rPr>
                <w:rFonts w:cs="Times New Roman"/>
                <w:szCs w:val="28"/>
              </w:rPr>
            </w:pPr>
            <w:r>
              <w:rPr>
                <w:rFonts w:cs="Times New Roman"/>
                <w:szCs w:val="28"/>
              </w:rPr>
              <w:t>1</w:t>
            </w:r>
          </w:p>
        </w:tc>
        <w:tc>
          <w:tcPr>
            <w:tcW w:w="1701" w:type="dxa"/>
          </w:tcPr>
          <w:p w:rsidR="00B3618E" w:rsidRDefault="00B3618E" w:rsidP="006D7E6A">
            <w:pPr>
              <w:pStyle w:val="a4"/>
              <w:ind w:left="0"/>
              <w:jc w:val="center"/>
              <w:rPr>
                <w:rFonts w:cs="Times New Roman"/>
                <w:szCs w:val="28"/>
              </w:rPr>
            </w:pPr>
          </w:p>
        </w:tc>
        <w:tc>
          <w:tcPr>
            <w:tcW w:w="1391" w:type="dxa"/>
          </w:tcPr>
          <w:p w:rsidR="00B3618E" w:rsidRDefault="00B3618E" w:rsidP="006D7E6A">
            <w:pPr>
              <w:pStyle w:val="a4"/>
              <w:ind w:left="0"/>
              <w:jc w:val="center"/>
              <w:rPr>
                <w:rFonts w:cs="Times New Roman"/>
                <w:szCs w:val="28"/>
              </w:rPr>
            </w:pPr>
            <w:r>
              <w:rPr>
                <w:rFonts w:cs="Times New Roman"/>
                <w:szCs w:val="28"/>
              </w:rPr>
              <w:t>1</w:t>
            </w:r>
          </w:p>
        </w:tc>
      </w:tr>
      <w:tr w:rsidR="00B3618E" w:rsidTr="00F46485">
        <w:tc>
          <w:tcPr>
            <w:tcW w:w="959" w:type="dxa"/>
          </w:tcPr>
          <w:p w:rsidR="00B3618E" w:rsidRDefault="00B3618E" w:rsidP="006D7E6A">
            <w:pPr>
              <w:pStyle w:val="a4"/>
              <w:ind w:left="0"/>
              <w:jc w:val="both"/>
              <w:rPr>
                <w:rFonts w:cs="Times New Roman"/>
                <w:szCs w:val="28"/>
              </w:rPr>
            </w:pPr>
          </w:p>
        </w:tc>
        <w:tc>
          <w:tcPr>
            <w:tcW w:w="3260" w:type="dxa"/>
          </w:tcPr>
          <w:p w:rsidR="00B3618E" w:rsidRDefault="00B3618E" w:rsidP="006D7E6A">
            <w:pPr>
              <w:pStyle w:val="a4"/>
              <w:ind w:left="0"/>
              <w:jc w:val="right"/>
              <w:rPr>
                <w:rFonts w:cs="Times New Roman"/>
                <w:szCs w:val="28"/>
              </w:rPr>
            </w:pPr>
            <w:r>
              <w:rPr>
                <w:rFonts w:cs="Times New Roman"/>
                <w:szCs w:val="28"/>
              </w:rPr>
              <w:t>Разом</w:t>
            </w:r>
          </w:p>
        </w:tc>
        <w:tc>
          <w:tcPr>
            <w:tcW w:w="1843" w:type="dxa"/>
          </w:tcPr>
          <w:p w:rsidR="00B3618E" w:rsidRDefault="00B3618E" w:rsidP="006D7E6A">
            <w:pPr>
              <w:pStyle w:val="a4"/>
              <w:ind w:left="0"/>
              <w:jc w:val="center"/>
              <w:rPr>
                <w:rFonts w:cs="Times New Roman"/>
                <w:szCs w:val="28"/>
              </w:rPr>
            </w:pPr>
            <w:r>
              <w:rPr>
                <w:rFonts w:cs="Times New Roman"/>
                <w:szCs w:val="28"/>
              </w:rPr>
              <w:t>21</w:t>
            </w:r>
          </w:p>
        </w:tc>
        <w:tc>
          <w:tcPr>
            <w:tcW w:w="1701" w:type="dxa"/>
          </w:tcPr>
          <w:p w:rsidR="00B3618E" w:rsidRDefault="00B3618E" w:rsidP="006D7E6A">
            <w:pPr>
              <w:pStyle w:val="a4"/>
              <w:ind w:left="0"/>
              <w:jc w:val="center"/>
              <w:rPr>
                <w:rFonts w:cs="Times New Roman"/>
                <w:szCs w:val="28"/>
              </w:rPr>
            </w:pPr>
            <w:r>
              <w:rPr>
                <w:rFonts w:cs="Times New Roman"/>
                <w:szCs w:val="28"/>
              </w:rPr>
              <w:t>15</w:t>
            </w:r>
          </w:p>
        </w:tc>
        <w:tc>
          <w:tcPr>
            <w:tcW w:w="1391" w:type="dxa"/>
          </w:tcPr>
          <w:p w:rsidR="00B3618E" w:rsidRDefault="00B3618E" w:rsidP="006D7E6A">
            <w:pPr>
              <w:pStyle w:val="a4"/>
              <w:ind w:left="0"/>
              <w:jc w:val="center"/>
              <w:rPr>
                <w:rFonts w:cs="Times New Roman"/>
                <w:szCs w:val="28"/>
              </w:rPr>
            </w:pPr>
            <w:r>
              <w:rPr>
                <w:rFonts w:cs="Times New Roman"/>
                <w:szCs w:val="28"/>
              </w:rPr>
              <w:t>36</w:t>
            </w:r>
          </w:p>
        </w:tc>
      </w:tr>
    </w:tbl>
    <w:p w:rsidR="00B3618E" w:rsidRDefault="00B3618E" w:rsidP="00B3618E">
      <w:pPr>
        <w:tabs>
          <w:tab w:val="left" w:pos="709"/>
        </w:tabs>
        <w:spacing w:after="0"/>
        <w:contextualSpacing/>
        <w:jc w:val="center"/>
        <w:rPr>
          <w:rFonts w:cs="Times New Roman"/>
          <w:b/>
          <w:szCs w:val="28"/>
        </w:rPr>
      </w:pPr>
    </w:p>
    <w:p w:rsidR="00B3618E" w:rsidRPr="0019104B" w:rsidRDefault="00B3618E" w:rsidP="00B3618E">
      <w:pPr>
        <w:pStyle w:val="a4"/>
        <w:ind w:left="0" w:firstLine="708"/>
        <w:jc w:val="both"/>
        <w:rPr>
          <w:rFonts w:cs="Times New Roman"/>
          <w:b/>
          <w:szCs w:val="28"/>
        </w:rPr>
      </w:pPr>
      <w:r w:rsidRPr="0019104B">
        <w:rPr>
          <w:rFonts w:cs="Times New Roman"/>
          <w:b/>
          <w:szCs w:val="28"/>
        </w:rPr>
        <w:t>Вступ (1 год.).</w:t>
      </w:r>
    </w:p>
    <w:p w:rsidR="00B3618E" w:rsidRDefault="00B3618E" w:rsidP="00B3618E">
      <w:pPr>
        <w:pStyle w:val="a4"/>
        <w:spacing w:after="0"/>
        <w:ind w:left="0" w:firstLine="708"/>
        <w:jc w:val="both"/>
        <w:rPr>
          <w:rFonts w:cs="Times New Roman"/>
          <w:szCs w:val="28"/>
        </w:rPr>
      </w:pPr>
      <w:r w:rsidRPr="009E67AD">
        <w:rPr>
          <w:rFonts w:cs="Times New Roman"/>
          <w:i/>
          <w:szCs w:val="28"/>
        </w:rPr>
        <w:t>Теоретична частина:</w:t>
      </w:r>
      <w:r>
        <w:rPr>
          <w:rFonts w:cs="Times New Roman"/>
          <w:szCs w:val="28"/>
        </w:rPr>
        <w:t xml:space="preserve"> Знайомство слухачів з метою і змістом навчання в аерокосмічному гуртку. Організаційні питання. Техніка безпеки.</w:t>
      </w:r>
    </w:p>
    <w:p w:rsidR="00B3618E" w:rsidRDefault="00B3618E" w:rsidP="00B3618E">
      <w:pPr>
        <w:tabs>
          <w:tab w:val="left" w:pos="709"/>
        </w:tabs>
        <w:spacing w:after="0"/>
        <w:contextualSpacing/>
        <w:jc w:val="center"/>
        <w:rPr>
          <w:rFonts w:cs="Times New Roman"/>
          <w:b/>
          <w:szCs w:val="28"/>
        </w:rPr>
      </w:pPr>
    </w:p>
    <w:p w:rsidR="00B3618E" w:rsidRDefault="00B3618E" w:rsidP="00B3618E">
      <w:pPr>
        <w:tabs>
          <w:tab w:val="left" w:pos="709"/>
        </w:tabs>
        <w:spacing w:after="0"/>
        <w:contextualSpacing/>
        <w:jc w:val="center"/>
        <w:rPr>
          <w:rFonts w:cs="Times New Roman"/>
          <w:b/>
          <w:szCs w:val="28"/>
        </w:rPr>
      </w:pPr>
      <w:r w:rsidRPr="0032017A">
        <w:rPr>
          <w:rFonts w:cs="Times New Roman"/>
          <w:b/>
          <w:szCs w:val="28"/>
        </w:rPr>
        <w:t xml:space="preserve">Розділ </w:t>
      </w:r>
      <w:r w:rsidRPr="0032017A">
        <w:rPr>
          <w:rFonts w:cs="Times New Roman"/>
          <w:b/>
          <w:szCs w:val="28"/>
          <w:lang w:val="en-US"/>
        </w:rPr>
        <w:t>V</w:t>
      </w:r>
      <w:r w:rsidRPr="0032017A">
        <w:rPr>
          <w:rFonts w:cs="Times New Roman"/>
          <w:b/>
          <w:szCs w:val="28"/>
        </w:rPr>
        <w:t>І</w:t>
      </w:r>
      <w:r>
        <w:rPr>
          <w:rFonts w:cs="Times New Roman"/>
          <w:b/>
          <w:szCs w:val="28"/>
        </w:rPr>
        <w:t>ІІ. Науково-дослідна робота</w:t>
      </w:r>
    </w:p>
    <w:p w:rsidR="00B3618E" w:rsidRPr="00591D04" w:rsidRDefault="00B3618E" w:rsidP="00B3618E">
      <w:pPr>
        <w:tabs>
          <w:tab w:val="left" w:pos="709"/>
        </w:tabs>
        <w:spacing w:after="0"/>
        <w:contextualSpacing/>
        <w:jc w:val="both"/>
        <w:rPr>
          <w:rFonts w:cs="Times New Roman"/>
          <w:b/>
          <w:szCs w:val="28"/>
        </w:rPr>
      </w:pPr>
      <w:r>
        <w:rPr>
          <w:rFonts w:cs="Times New Roman"/>
          <w:szCs w:val="28"/>
        </w:rPr>
        <w:tab/>
      </w:r>
      <w:r w:rsidRPr="00591D04">
        <w:rPr>
          <w:rFonts w:cs="Times New Roman"/>
          <w:b/>
          <w:szCs w:val="28"/>
        </w:rPr>
        <w:t>8.1. Вибір теми науково-дослідної роботи (НДР) (2 год.)</w:t>
      </w:r>
    </w:p>
    <w:p w:rsidR="00B3618E" w:rsidRDefault="00B3618E" w:rsidP="00B3618E">
      <w:pPr>
        <w:tabs>
          <w:tab w:val="left" w:pos="709"/>
        </w:tabs>
        <w:spacing w:after="0"/>
        <w:contextualSpacing/>
        <w:jc w:val="both"/>
        <w:rPr>
          <w:rFonts w:cs="Times New Roman"/>
          <w:szCs w:val="28"/>
        </w:rPr>
      </w:pPr>
      <w:r>
        <w:rPr>
          <w:rFonts w:cs="Times New Roman"/>
          <w:szCs w:val="28"/>
        </w:rPr>
        <w:tab/>
      </w:r>
      <w:r w:rsidRPr="00591D04">
        <w:rPr>
          <w:rFonts w:cs="Times New Roman"/>
          <w:i/>
          <w:szCs w:val="28"/>
        </w:rPr>
        <w:t>Теоретична частина</w:t>
      </w:r>
      <w:r>
        <w:rPr>
          <w:rFonts w:cs="Times New Roman"/>
          <w:szCs w:val="28"/>
        </w:rPr>
        <w:t>: індивідуальність наукових інтересів. Типи мислення і можливості дослідника. Природознавчий чи суспільнознавчий напрямки досліджень. Визначення напрямку творчих захоплень і кола можливих тем НДР. Генерація ідей, гіпотез, проектів.</w:t>
      </w:r>
    </w:p>
    <w:p w:rsidR="00B3618E" w:rsidRDefault="00B3618E" w:rsidP="00B3618E">
      <w:pPr>
        <w:tabs>
          <w:tab w:val="left" w:pos="709"/>
        </w:tabs>
        <w:spacing w:after="0"/>
        <w:contextualSpacing/>
        <w:jc w:val="both"/>
        <w:rPr>
          <w:rFonts w:cs="Times New Roman"/>
          <w:szCs w:val="28"/>
        </w:rPr>
      </w:pPr>
      <w:r>
        <w:rPr>
          <w:rFonts w:cs="Times New Roman"/>
          <w:szCs w:val="28"/>
        </w:rPr>
        <w:tab/>
      </w:r>
      <w:r w:rsidRPr="00591D04">
        <w:rPr>
          <w:rFonts w:cs="Times New Roman"/>
          <w:i/>
          <w:szCs w:val="28"/>
        </w:rPr>
        <w:t>Практична частина:</w:t>
      </w:r>
      <w:r>
        <w:rPr>
          <w:rFonts w:cs="Times New Roman"/>
          <w:szCs w:val="28"/>
        </w:rPr>
        <w:t xml:space="preserve"> визначення слухачами власного кола творчих можливостей. Визначення цікавої проблематики і вибір конкретної для подальших досліджень. Постановка задачі і розробка плану досліджень.</w:t>
      </w:r>
    </w:p>
    <w:p w:rsidR="00B3618E" w:rsidRPr="00591D04" w:rsidRDefault="00B3618E" w:rsidP="00B3618E">
      <w:pPr>
        <w:tabs>
          <w:tab w:val="left" w:pos="709"/>
        </w:tabs>
        <w:spacing w:after="0"/>
        <w:contextualSpacing/>
        <w:jc w:val="both"/>
        <w:rPr>
          <w:rFonts w:cs="Times New Roman"/>
          <w:b/>
          <w:szCs w:val="28"/>
        </w:rPr>
      </w:pPr>
      <w:r>
        <w:rPr>
          <w:rFonts w:cs="Times New Roman"/>
          <w:szCs w:val="28"/>
        </w:rPr>
        <w:tab/>
      </w:r>
      <w:r w:rsidRPr="00591D04">
        <w:rPr>
          <w:rFonts w:cs="Times New Roman"/>
          <w:b/>
          <w:szCs w:val="28"/>
        </w:rPr>
        <w:t>8.2. Методи наукових досліджень (2 год.)</w:t>
      </w:r>
    </w:p>
    <w:p w:rsidR="00B3618E" w:rsidRDefault="00B3618E" w:rsidP="00B3618E">
      <w:pPr>
        <w:tabs>
          <w:tab w:val="left" w:pos="709"/>
        </w:tabs>
        <w:spacing w:after="0"/>
        <w:contextualSpacing/>
        <w:jc w:val="both"/>
        <w:rPr>
          <w:rFonts w:cs="Times New Roman"/>
          <w:szCs w:val="28"/>
        </w:rPr>
      </w:pPr>
      <w:r>
        <w:rPr>
          <w:rFonts w:cs="Times New Roman"/>
          <w:szCs w:val="28"/>
        </w:rPr>
        <w:t xml:space="preserve"> </w:t>
      </w:r>
      <w:r>
        <w:rPr>
          <w:rFonts w:cs="Times New Roman"/>
          <w:szCs w:val="28"/>
        </w:rPr>
        <w:tab/>
      </w:r>
      <w:r w:rsidRPr="00591D04">
        <w:rPr>
          <w:rFonts w:cs="Times New Roman"/>
          <w:i/>
          <w:szCs w:val="28"/>
        </w:rPr>
        <w:t>Теоретична частина:</w:t>
      </w:r>
      <w:r>
        <w:rPr>
          <w:rFonts w:cs="Times New Roman"/>
          <w:szCs w:val="28"/>
        </w:rPr>
        <w:t xml:space="preserve"> аналітичні методи досліджень. Фізичні методи досліджень. Експериментальні дослідження. Моделювання процесів, структур, явищ. Екстраполяція, інтерполяція, комбінаторика, варіативність, фантазія як додаткові елементи в методах наукових досліджень. </w:t>
      </w:r>
    </w:p>
    <w:p w:rsidR="00B3618E" w:rsidRDefault="00B3618E" w:rsidP="00B3618E">
      <w:pPr>
        <w:tabs>
          <w:tab w:val="left" w:pos="709"/>
        </w:tabs>
        <w:spacing w:after="0"/>
        <w:contextualSpacing/>
        <w:jc w:val="both"/>
        <w:rPr>
          <w:rFonts w:cs="Times New Roman"/>
          <w:szCs w:val="28"/>
        </w:rPr>
      </w:pPr>
      <w:r>
        <w:rPr>
          <w:rFonts w:cs="Times New Roman"/>
          <w:szCs w:val="28"/>
        </w:rPr>
        <w:tab/>
      </w:r>
      <w:r w:rsidRPr="00591D04">
        <w:rPr>
          <w:rFonts w:cs="Times New Roman"/>
          <w:i/>
          <w:szCs w:val="28"/>
        </w:rPr>
        <w:t>Практична частина:</w:t>
      </w:r>
      <w:r>
        <w:rPr>
          <w:rFonts w:cs="Times New Roman"/>
          <w:szCs w:val="28"/>
        </w:rPr>
        <w:t xml:space="preserve"> розробка варіантів наукових видів досліджень для виконання обраної теми НДР, Аналіз можливостей виконання НДР і пошук орієнтирів та напрямків досягнення бажаного результату. Робота з літературою та в Інтернеті. </w:t>
      </w:r>
    </w:p>
    <w:p w:rsidR="00B3618E" w:rsidRPr="00591D04" w:rsidRDefault="00B3618E" w:rsidP="00B3618E">
      <w:pPr>
        <w:tabs>
          <w:tab w:val="left" w:pos="709"/>
        </w:tabs>
        <w:spacing w:after="0"/>
        <w:contextualSpacing/>
        <w:jc w:val="both"/>
        <w:rPr>
          <w:rFonts w:cs="Times New Roman"/>
          <w:b/>
          <w:szCs w:val="28"/>
        </w:rPr>
      </w:pPr>
      <w:r>
        <w:rPr>
          <w:rFonts w:cs="Times New Roman"/>
          <w:szCs w:val="28"/>
        </w:rPr>
        <w:tab/>
      </w:r>
      <w:r w:rsidRPr="00591D04">
        <w:rPr>
          <w:rFonts w:cs="Times New Roman"/>
          <w:b/>
          <w:szCs w:val="28"/>
        </w:rPr>
        <w:t>8.3. Оформлення НДР та її захист (2 год.)</w:t>
      </w:r>
    </w:p>
    <w:p w:rsidR="00B3618E" w:rsidRDefault="00B3618E" w:rsidP="00B3618E">
      <w:pPr>
        <w:tabs>
          <w:tab w:val="left" w:pos="709"/>
        </w:tabs>
        <w:spacing w:after="0"/>
        <w:contextualSpacing/>
        <w:jc w:val="both"/>
        <w:rPr>
          <w:rFonts w:cs="Times New Roman"/>
          <w:szCs w:val="28"/>
        </w:rPr>
      </w:pPr>
      <w:r>
        <w:rPr>
          <w:rFonts w:cs="Times New Roman"/>
          <w:szCs w:val="28"/>
        </w:rPr>
        <w:tab/>
      </w:r>
      <w:r w:rsidRPr="00591D04">
        <w:rPr>
          <w:rFonts w:cs="Times New Roman"/>
          <w:i/>
          <w:szCs w:val="28"/>
        </w:rPr>
        <w:t>Теоретична частина</w:t>
      </w:r>
      <w:r>
        <w:rPr>
          <w:rFonts w:cs="Times New Roman"/>
          <w:szCs w:val="28"/>
        </w:rPr>
        <w:t xml:space="preserve">: вимоги до оформлення НДР. Написання НДР в послідовності: проблема, постановка задачі, наукове дослідження, висновки. Ілюстративна частина НДР і ЇЇ підготовка. Підготовка і апробація доповіді. </w:t>
      </w:r>
    </w:p>
    <w:p w:rsidR="00B3618E" w:rsidRDefault="00B3618E" w:rsidP="00B3618E">
      <w:pPr>
        <w:tabs>
          <w:tab w:val="left" w:pos="709"/>
        </w:tabs>
        <w:spacing w:after="0"/>
        <w:contextualSpacing/>
        <w:jc w:val="both"/>
        <w:rPr>
          <w:rFonts w:cs="Times New Roman"/>
          <w:szCs w:val="28"/>
        </w:rPr>
      </w:pPr>
      <w:r>
        <w:rPr>
          <w:rFonts w:cs="Times New Roman"/>
          <w:szCs w:val="28"/>
        </w:rPr>
        <w:tab/>
      </w:r>
      <w:r w:rsidRPr="00591D04">
        <w:rPr>
          <w:rFonts w:cs="Times New Roman"/>
          <w:i/>
          <w:szCs w:val="28"/>
        </w:rPr>
        <w:t>Практична частина</w:t>
      </w:r>
      <w:r>
        <w:rPr>
          <w:rFonts w:cs="Times New Roman"/>
          <w:szCs w:val="28"/>
        </w:rPr>
        <w:t xml:space="preserve">: підготовка чорнового варіанту НДР і його захист. Корекція НДР у відповідності до зауважень і недоліків. Продовження особистої дослідної роботи. Підготовка НДР до захисту. Робота з літературою та іншими джерелами інформації. </w:t>
      </w:r>
    </w:p>
    <w:p w:rsidR="00B3618E" w:rsidRPr="00F330B8" w:rsidRDefault="00B3618E" w:rsidP="00B3618E">
      <w:pPr>
        <w:tabs>
          <w:tab w:val="left" w:pos="709"/>
        </w:tabs>
        <w:spacing w:after="0"/>
        <w:contextualSpacing/>
        <w:jc w:val="center"/>
        <w:rPr>
          <w:rFonts w:cs="Times New Roman"/>
          <w:b/>
          <w:szCs w:val="28"/>
        </w:rPr>
      </w:pPr>
      <w:r w:rsidRPr="00F330B8">
        <w:rPr>
          <w:rFonts w:cs="Times New Roman"/>
          <w:b/>
          <w:szCs w:val="28"/>
        </w:rPr>
        <w:t>Розділ ІХ. Проблеми природознавства</w:t>
      </w:r>
    </w:p>
    <w:p w:rsidR="00B3618E" w:rsidRPr="00591D04" w:rsidRDefault="00B3618E" w:rsidP="00B3618E">
      <w:pPr>
        <w:tabs>
          <w:tab w:val="left" w:pos="709"/>
        </w:tabs>
        <w:spacing w:after="0"/>
        <w:contextualSpacing/>
        <w:jc w:val="both"/>
        <w:rPr>
          <w:rFonts w:cs="Times New Roman"/>
          <w:b/>
          <w:szCs w:val="28"/>
        </w:rPr>
      </w:pPr>
      <w:r>
        <w:rPr>
          <w:rFonts w:cs="Times New Roman"/>
          <w:szCs w:val="28"/>
        </w:rPr>
        <w:tab/>
      </w:r>
      <w:r w:rsidRPr="00591D04">
        <w:rPr>
          <w:rFonts w:cs="Times New Roman"/>
          <w:b/>
          <w:szCs w:val="28"/>
        </w:rPr>
        <w:t>9.1. Проблеми математики, фізики і астрофізики (3 год.)</w:t>
      </w:r>
    </w:p>
    <w:p w:rsidR="00B3618E" w:rsidRDefault="00B3618E" w:rsidP="00B3618E">
      <w:pPr>
        <w:tabs>
          <w:tab w:val="left" w:pos="709"/>
        </w:tabs>
        <w:spacing w:after="0"/>
        <w:contextualSpacing/>
        <w:jc w:val="both"/>
        <w:rPr>
          <w:rFonts w:cs="Times New Roman"/>
          <w:szCs w:val="28"/>
        </w:rPr>
      </w:pPr>
      <w:r>
        <w:rPr>
          <w:rFonts w:cs="Times New Roman"/>
          <w:szCs w:val="28"/>
        </w:rPr>
        <w:tab/>
      </w:r>
      <w:r w:rsidRPr="00591D04">
        <w:rPr>
          <w:rFonts w:cs="Times New Roman"/>
          <w:i/>
          <w:szCs w:val="28"/>
        </w:rPr>
        <w:t>Теоретична частина</w:t>
      </w:r>
      <w:r>
        <w:rPr>
          <w:rFonts w:cs="Times New Roman"/>
          <w:szCs w:val="28"/>
        </w:rPr>
        <w:t xml:space="preserve">: проблеми математики, логіки, теорії ймовірності, інваріантності, фрактальних структур, симетрії, математичних парадоксів. Проблеми космічної фізики: принципи і закони будови матерії, </w:t>
      </w:r>
      <w:r>
        <w:rPr>
          <w:rFonts w:cs="Times New Roman"/>
          <w:szCs w:val="28"/>
        </w:rPr>
        <w:lastRenderedPageBreak/>
        <w:t xml:space="preserve">консервативні системи, когерентність, симетрія. Проблеми астрофізики: походження і будови </w:t>
      </w:r>
    </w:p>
    <w:p w:rsidR="00B3618E" w:rsidRDefault="00B3618E" w:rsidP="00B3618E">
      <w:pPr>
        <w:tabs>
          <w:tab w:val="left" w:pos="709"/>
        </w:tabs>
        <w:spacing w:after="0"/>
        <w:contextualSpacing/>
        <w:jc w:val="both"/>
        <w:rPr>
          <w:rFonts w:cs="Times New Roman"/>
          <w:szCs w:val="28"/>
        </w:rPr>
      </w:pPr>
      <w:r>
        <w:rPr>
          <w:rFonts w:cs="Times New Roman"/>
          <w:szCs w:val="28"/>
        </w:rPr>
        <w:t xml:space="preserve">Всесвіту, зірок, зоряних систем і планет.  </w:t>
      </w:r>
    </w:p>
    <w:p w:rsidR="00B3618E" w:rsidRDefault="00B3618E" w:rsidP="00B3618E">
      <w:pPr>
        <w:tabs>
          <w:tab w:val="left" w:pos="709"/>
        </w:tabs>
        <w:spacing w:after="0"/>
        <w:contextualSpacing/>
        <w:jc w:val="both"/>
        <w:rPr>
          <w:rFonts w:cs="Times New Roman"/>
          <w:szCs w:val="28"/>
        </w:rPr>
      </w:pPr>
      <w:r>
        <w:rPr>
          <w:rFonts w:cs="Times New Roman"/>
          <w:szCs w:val="28"/>
        </w:rPr>
        <w:tab/>
      </w:r>
      <w:r w:rsidRPr="00591D04">
        <w:rPr>
          <w:rFonts w:cs="Times New Roman"/>
          <w:i/>
          <w:szCs w:val="28"/>
        </w:rPr>
        <w:t>Практична частина</w:t>
      </w:r>
      <w:r>
        <w:rPr>
          <w:rFonts w:cs="Times New Roman"/>
          <w:szCs w:val="28"/>
        </w:rPr>
        <w:t xml:space="preserve">: аналіз проблематики з вибором можливої теми НДР. Ідеї, гіпотези, проекти по можливих напрямках вирішення поставлених задач. Робота з літературою, Інтернетом, іншими джерелами інформації. </w:t>
      </w:r>
    </w:p>
    <w:p w:rsidR="00B3618E" w:rsidRPr="00591D04" w:rsidRDefault="00B3618E" w:rsidP="00B3618E">
      <w:pPr>
        <w:tabs>
          <w:tab w:val="left" w:pos="709"/>
        </w:tabs>
        <w:spacing w:after="0"/>
        <w:contextualSpacing/>
        <w:jc w:val="both"/>
        <w:rPr>
          <w:rFonts w:cs="Times New Roman"/>
          <w:b/>
          <w:szCs w:val="28"/>
        </w:rPr>
      </w:pPr>
      <w:r>
        <w:rPr>
          <w:rFonts w:cs="Times New Roman"/>
          <w:szCs w:val="28"/>
        </w:rPr>
        <w:tab/>
      </w:r>
      <w:r w:rsidRPr="00591D04">
        <w:rPr>
          <w:rFonts w:cs="Times New Roman"/>
          <w:b/>
          <w:szCs w:val="28"/>
        </w:rPr>
        <w:t>9.2. Проблеми життя у Всесвіті (3 год.)</w:t>
      </w:r>
    </w:p>
    <w:p w:rsidR="00B3618E" w:rsidRDefault="00B3618E" w:rsidP="00B3618E">
      <w:pPr>
        <w:tabs>
          <w:tab w:val="left" w:pos="709"/>
        </w:tabs>
        <w:spacing w:after="0"/>
        <w:contextualSpacing/>
        <w:jc w:val="both"/>
        <w:rPr>
          <w:rFonts w:cs="Times New Roman"/>
          <w:szCs w:val="28"/>
        </w:rPr>
      </w:pPr>
      <w:r>
        <w:rPr>
          <w:rFonts w:cs="Times New Roman"/>
          <w:szCs w:val="28"/>
        </w:rPr>
        <w:tab/>
      </w:r>
      <w:r w:rsidRPr="00591D04">
        <w:rPr>
          <w:rFonts w:cs="Times New Roman"/>
          <w:i/>
          <w:szCs w:val="28"/>
        </w:rPr>
        <w:t>Теоретична частина</w:t>
      </w:r>
      <w:r>
        <w:rPr>
          <w:rFonts w:cs="Times New Roman"/>
          <w:szCs w:val="28"/>
        </w:rPr>
        <w:t xml:space="preserve">: життя у Всесвіті. Форми життя. Вплив космосу. Пристосування життя до середовища. Простір життєіснування і життєдіяльності. Взаємовплив і взаємозалежність різних форм життя. Космоценози. </w:t>
      </w:r>
    </w:p>
    <w:p w:rsidR="00B3618E" w:rsidRDefault="00B3618E" w:rsidP="00B3618E">
      <w:pPr>
        <w:tabs>
          <w:tab w:val="left" w:pos="709"/>
        </w:tabs>
        <w:spacing w:after="0"/>
        <w:contextualSpacing/>
        <w:jc w:val="both"/>
        <w:rPr>
          <w:rFonts w:cs="Times New Roman"/>
          <w:szCs w:val="28"/>
        </w:rPr>
      </w:pPr>
      <w:r>
        <w:rPr>
          <w:rFonts w:cs="Times New Roman"/>
          <w:szCs w:val="28"/>
        </w:rPr>
        <w:tab/>
      </w:r>
      <w:r w:rsidRPr="00591D04">
        <w:rPr>
          <w:rFonts w:cs="Times New Roman"/>
          <w:i/>
          <w:szCs w:val="28"/>
        </w:rPr>
        <w:t>Практична частина:</w:t>
      </w:r>
      <w:r>
        <w:rPr>
          <w:rFonts w:cs="Times New Roman"/>
          <w:szCs w:val="28"/>
        </w:rPr>
        <w:t xml:space="preserve"> розгляд можливостей існування різних форм життя на Землі, на планетах і в міжзоряному просторі. Матеріальна основа різних форм життя. Пошук біологічних форм життя у Всесвіті. Робота з літературою та в Інтернеті. </w:t>
      </w:r>
    </w:p>
    <w:p w:rsidR="00B3618E" w:rsidRPr="00591D04" w:rsidRDefault="00B3618E" w:rsidP="00B3618E">
      <w:pPr>
        <w:tabs>
          <w:tab w:val="left" w:pos="709"/>
        </w:tabs>
        <w:spacing w:after="0"/>
        <w:contextualSpacing/>
        <w:jc w:val="both"/>
        <w:rPr>
          <w:rFonts w:cs="Times New Roman"/>
          <w:b/>
          <w:szCs w:val="28"/>
        </w:rPr>
      </w:pPr>
      <w:r>
        <w:rPr>
          <w:rFonts w:cs="Times New Roman"/>
          <w:szCs w:val="28"/>
        </w:rPr>
        <w:tab/>
      </w:r>
      <w:r w:rsidRPr="00591D04">
        <w:rPr>
          <w:rFonts w:cs="Times New Roman"/>
          <w:b/>
          <w:szCs w:val="28"/>
        </w:rPr>
        <w:t>9.3. Проблеми походження і будови Всесвіту (2 год.)</w:t>
      </w:r>
    </w:p>
    <w:p w:rsidR="00B3618E" w:rsidRDefault="00B3618E" w:rsidP="00B3618E">
      <w:pPr>
        <w:tabs>
          <w:tab w:val="left" w:pos="709"/>
        </w:tabs>
        <w:spacing w:after="0"/>
        <w:contextualSpacing/>
        <w:jc w:val="both"/>
        <w:rPr>
          <w:rFonts w:cs="Times New Roman"/>
          <w:szCs w:val="28"/>
        </w:rPr>
      </w:pPr>
      <w:r>
        <w:rPr>
          <w:rFonts w:cs="Times New Roman"/>
          <w:szCs w:val="28"/>
        </w:rPr>
        <w:tab/>
      </w:r>
      <w:r w:rsidRPr="00591D04">
        <w:rPr>
          <w:rFonts w:cs="Times New Roman"/>
          <w:i/>
          <w:szCs w:val="28"/>
        </w:rPr>
        <w:t>Теоретична частина:</w:t>
      </w:r>
      <w:r>
        <w:rPr>
          <w:rFonts w:cs="Times New Roman"/>
          <w:szCs w:val="28"/>
        </w:rPr>
        <w:t xml:space="preserve"> походження Всесвіту. Моделі Гамова, Гюрджієва, Хойла, Амбарцумяна. Альтернативні моделі. Принцип надлишковості і Всесвіт. Енерго-інформаційний привід Всесвіту. Чотиривимірний простір – час метагалактики. </w:t>
      </w:r>
    </w:p>
    <w:p w:rsidR="00B3618E" w:rsidRDefault="00B3618E" w:rsidP="00B3618E">
      <w:pPr>
        <w:tabs>
          <w:tab w:val="left" w:pos="709"/>
        </w:tabs>
        <w:spacing w:after="0"/>
        <w:contextualSpacing/>
        <w:jc w:val="both"/>
        <w:rPr>
          <w:rFonts w:cs="Times New Roman"/>
          <w:szCs w:val="28"/>
        </w:rPr>
      </w:pPr>
      <w:r>
        <w:rPr>
          <w:rFonts w:cs="Times New Roman"/>
          <w:szCs w:val="28"/>
        </w:rPr>
        <w:tab/>
      </w:r>
      <w:r w:rsidRPr="00591D04">
        <w:rPr>
          <w:rFonts w:cs="Times New Roman"/>
          <w:i/>
          <w:szCs w:val="28"/>
        </w:rPr>
        <w:t>Практична частина:</w:t>
      </w:r>
      <w:r>
        <w:rPr>
          <w:rFonts w:cs="Times New Roman"/>
          <w:szCs w:val="28"/>
        </w:rPr>
        <w:t xml:space="preserve"> аналіз існуючих моделей походження і будови Всесвіту. Проблематика розглянутих моделей. Формування напрямків пошуку рішення проблемних питань і тем НДР. Робота з літературою та іншими інформаційними джерелами. </w:t>
      </w:r>
    </w:p>
    <w:p w:rsidR="00B3618E" w:rsidRPr="00591D04" w:rsidRDefault="00B3618E" w:rsidP="00B3618E">
      <w:pPr>
        <w:tabs>
          <w:tab w:val="left" w:pos="709"/>
        </w:tabs>
        <w:spacing w:after="0"/>
        <w:contextualSpacing/>
        <w:jc w:val="both"/>
        <w:rPr>
          <w:rFonts w:cs="Times New Roman"/>
          <w:b/>
          <w:szCs w:val="28"/>
        </w:rPr>
      </w:pPr>
      <w:r>
        <w:rPr>
          <w:rFonts w:cs="Times New Roman"/>
          <w:szCs w:val="28"/>
        </w:rPr>
        <w:tab/>
      </w:r>
      <w:r w:rsidRPr="00591D04">
        <w:rPr>
          <w:rFonts w:cs="Times New Roman"/>
          <w:b/>
          <w:szCs w:val="28"/>
        </w:rPr>
        <w:t>9.4. Принципи будови і структури у Всесвіті (2 год.)</w:t>
      </w:r>
    </w:p>
    <w:p w:rsidR="00B3618E" w:rsidRDefault="00B3618E" w:rsidP="00B3618E">
      <w:pPr>
        <w:tabs>
          <w:tab w:val="left" w:pos="709"/>
        </w:tabs>
        <w:spacing w:after="0"/>
        <w:contextualSpacing/>
        <w:jc w:val="both"/>
        <w:rPr>
          <w:rFonts w:cs="Times New Roman"/>
          <w:szCs w:val="28"/>
        </w:rPr>
      </w:pPr>
      <w:r>
        <w:rPr>
          <w:rFonts w:cs="Times New Roman"/>
          <w:szCs w:val="28"/>
        </w:rPr>
        <w:tab/>
      </w:r>
      <w:r w:rsidRPr="00591D04">
        <w:rPr>
          <w:rFonts w:cs="Times New Roman"/>
          <w:i/>
          <w:szCs w:val="28"/>
        </w:rPr>
        <w:t>Теоретична частина:</w:t>
      </w:r>
      <w:r>
        <w:rPr>
          <w:rFonts w:cs="Times New Roman"/>
          <w:szCs w:val="28"/>
        </w:rPr>
        <w:t xml:space="preserve"> закони і принципи в консервативних системах. Теореми Ешбі і Гьоделя. Принципи надлишковості. Ієрархічність будови Всесвіту. Мікро-, макро-, і мегаструктури структури. Фрактальність будови Всесвіту. </w:t>
      </w:r>
    </w:p>
    <w:p w:rsidR="00B3618E" w:rsidRDefault="00B3618E" w:rsidP="00B3618E">
      <w:pPr>
        <w:tabs>
          <w:tab w:val="left" w:pos="709"/>
        </w:tabs>
        <w:spacing w:after="0"/>
        <w:contextualSpacing/>
        <w:jc w:val="both"/>
        <w:rPr>
          <w:rFonts w:cs="Times New Roman"/>
          <w:szCs w:val="28"/>
        </w:rPr>
      </w:pPr>
      <w:r>
        <w:rPr>
          <w:rFonts w:cs="Times New Roman"/>
          <w:szCs w:val="28"/>
        </w:rPr>
        <w:tab/>
      </w:r>
      <w:r w:rsidRPr="00591D04">
        <w:rPr>
          <w:rFonts w:cs="Times New Roman"/>
          <w:i/>
          <w:szCs w:val="28"/>
        </w:rPr>
        <w:t>Практична частина</w:t>
      </w:r>
      <w:r>
        <w:rPr>
          <w:rFonts w:cs="Times New Roman"/>
          <w:szCs w:val="28"/>
        </w:rPr>
        <w:t xml:space="preserve">: напрямки і орієнтири пошуку рішення проблемних питань. Формування кола інтересів заданої проблематики і вибір теми НДР, Робота з літературою та іншими інформаційними джерелами. </w:t>
      </w:r>
    </w:p>
    <w:p w:rsidR="00B3618E" w:rsidRDefault="00B3618E" w:rsidP="00B3618E">
      <w:pPr>
        <w:tabs>
          <w:tab w:val="left" w:pos="709"/>
        </w:tabs>
        <w:spacing w:after="0"/>
        <w:contextualSpacing/>
        <w:jc w:val="center"/>
        <w:rPr>
          <w:rFonts w:cs="Times New Roman"/>
          <w:b/>
          <w:szCs w:val="28"/>
        </w:rPr>
      </w:pPr>
      <w:r w:rsidRPr="00017D0C">
        <w:rPr>
          <w:rFonts w:cs="Times New Roman"/>
          <w:b/>
          <w:szCs w:val="28"/>
        </w:rPr>
        <w:t>Розділ Х. Наукові дослідження в космосі</w:t>
      </w:r>
    </w:p>
    <w:p w:rsidR="00B3618E" w:rsidRPr="00591D04" w:rsidRDefault="00B3618E" w:rsidP="00B3618E">
      <w:pPr>
        <w:tabs>
          <w:tab w:val="left" w:pos="709"/>
        </w:tabs>
        <w:spacing w:after="0"/>
        <w:contextualSpacing/>
        <w:jc w:val="both"/>
        <w:rPr>
          <w:rFonts w:cs="Times New Roman"/>
          <w:b/>
          <w:szCs w:val="28"/>
        </w:rPr>
      </w:pPr>
      <w:r>
        <w:rPr>
          <w:rFonts w:cs="Times New Roman"/>
          <w:szCs w:val="28"/>
        </w:rPr>
        <w:tab/>
      </w:r>
      <w:r w:rsidRPr="00591D04">
        <w:rPr>
          <w:rFonts w:cs="Times New Roman"/>
          <w:b/>
          <w:szCs w:val="28"/>
        </w:rPr>
        <w:t>10.1. Проблеми життєдіяльності людини в космосі (2 год.)</w:t>
      </w:r>
    </w:p>
    <w:p w:rsidR="00B3618E" w:rsidRDefault="00B3618E" w:rsidP="00B3618E">
      <w:pPr>
        <w:tabs>
          <w:tab w:val="left" w:pos="709"/>
        </w:tabs>
        <w:spacing w:after="0"/>
        <w:contextualSpacing/>
        <w:jc w:val="both"/>
        <w:rPr>
          <w:rFonts w:cs="Times New Roman"/>
          <w:szCs w:val="28"/>
        </w:rPr>
      </w:pPr>
      <w:r>
        <w:rPr>
          <w:rFonts w:cs="Times New Roman"/>
          <w:szCs w:val="28"/>
        </w:rPr>
        <w:tab/>
      </w:r>
      <w:r w:rsidRPr="00591D04">
        <w:rPr>
          <w:rFonts w:cs="Times New Roman"/>
          <w:i/>
          <w:szCs w:val="28"/>
        </w:rPr>
        <w:t>Теоретична частина</w:t>
      </w:r>
      <w:r>
        <w:rPr>
          <w:rFonts w:cs="Times New Roman"/>
          <w:szCs w:val="28"/>
        </w:rPr>
        <w:t>: умови і вплив космосу на людину. Організація  життєдіяльності людини за межами Землі. Космопоселення. Комунікації в космосі. Енергетична і ресурсна проблеми космопоселень.</w:t>
      </w:r>
    </w:p>
    <w:p w:rsidR="00B3618E" w:rsidRDefault="00B3618E" w:rsidP="00B3618E">
      <w:pPr>
        <w:tabs>
          <w:tab w:val="left" w:pos="709"/>
        </w:tabs>
        <w:spacing w:after="0"/>
        <w:contextualSpacing/>
        <w:jc w:val="both"/>
        <w:rPr>
          <w:rFonts w:cs="Times New Roman"/>
          <w:szCs w:val="28"/>
        </w:rPr>
      </w:pPr>
      <w:r>
        <w:rPr>
          <w:rFonts w:cs="Times New Roman"/>
          <w:szCs w:val="28"/>
        </w:rPr>
        <w:lastRenderedPageBreak/>
        <w:tab/>
      </w:r>
      <w:r w:rsidRPr="00591D04">
        <w:rPr>
          <w:rFonts w:cs="Times New Roman"/>
          <w:i/>
          <w:szCs w:val="28"/>
        </w:rPr>
        <w:t>Практична частина:</w:t>
      </w:r>
      <w:r>
        <w:rPr>
          <w:rFonts w:cs="Times New Roman"/>
          <w:szCs w:val="28"/>
        </w:rPr>
        <w:t xml:space="preserve"> ідеє, гіпотези, проекти організації життєдіяльності людини в космосі. Проблематика досліджень і вибір теми НДР. Робота з літературою та іншими інформаційними джерелами. </w:t>
      </w:r>
    </w:p>
    <w:p w:rsidR="00B3618E" w:rsidRPr="00591D04" w:rsidRDefault="00B3618E" w:rsidP="00B3618E">
      <w:pPr>
        <w:tabs>
          <w:tab w:val="left" w:pos="709"/>
        </w:tabs>
        <w:spacing w:after="0"/>
        <w:contextualSpacing/>
        <w:jc w:val="both"/>
        <w:rPr>
          <w:rFonts w:cs="Times New Roman"/>
          <w:b/>
          <w:szCs w:val="28"/>
        </w:rPr>
      </w:pPr>
      <w:r>
        <w:rPr>
          <w:rFonts w:cs="Times New Roman"/>
          <w:szCs w:val="28"/>
        </w:rPr>
        <w:tab/>
      </w:r>
      <w:r w:rsidRPr="00591D04">
        <w:rPr>
          <w:rFonts w:cs="Times New Roman"/>
          <w:b/>
          <w:szCs w:val="28"/>
        </w:rPr>
        <w:t>10.2. Космічні дослідження (3 год.)</w:t>
      </w:r>
    </w:p>
    <w:p w:rsidR="00B3618E" w:rsidRDefault="00B3618E" w:rsidP="00B3618E">
      <w:pPr>
        <w:tabs>
          <w:tab w:val="left" w:pos="709"/>
        </w:tabs>
        <w:spacing w:after="0"/>
        <w:contextualSpacing/>
        <w:jc w:val="both"/>
        <w:rPr>
          <w:rFonts w:cs="Times New Roman"/>
          <w:szCs w:val="28"/>
        </w:rPr>
      </w:pPr>
      <w:r>
        <w:rPr>
          <w:rFonts w:cs="Times New Roman"/>
          <w:szCs w:val="28"/>
        </w:rPr>
        <w:tab/>
      </w:r>
      <w:r w:rsidRPr="00591D04">
        <w:rPr>
          <w:rFonts w:cs="Times New Roman"/>
          <w:i/>
          <w:szCs w:val="28"/>
        </w:rPr>
        <w:t>Теоретична частина:</w:t>
      </w:r>
      <w:r>
        <w:rPr>
          <w:rFonts w:cs="Times New Roman"/>
          <w:szCs w:val="28"/>
        </w:rPr>
        <w:t xml:space="preserve"> дослідження Землі і навколоземного простору. Дослідження планет, астероїдів, комет, метеоритних потоків, пояса Оорта. Дослідження зірок і зоряних систем.  </w:t>
      </w:r>
    </w:p>
    <w:p w:rsidR="00B3618E" w:rsidRDefault="00B3618E" w:rsidP="00B3618E">
      <w:pPr>
        <w:tabs>
          <w:tab w:val="left" w:pos="709"/>
        </w:tabs>
        <w:spacing w:after="0"/>
        <w:contextualSpacing/>
        <w:jc w:val="both"/>
        <w:rPr>
          <w:rFonts w:cs="Times New Roman"/>
          <w:szCs w:val="28"/>
        </w:rPr>
      </w:pPr>
      <w:r>
        <w:rPr>
          <w:rFonts w:cs="Times New Roman"/>
          <w:szCs w:val="28"/>
        </w:rPr>
        <w:tab/>
      </w:r>
      <w:r w:rsidRPr="00591D04">
        <w:rPr>
          <w:rFonts w:cs="Times New Roman"/>
          <w:i/>
          <w:szCs w:val="28"/>
        </w:rPr>
        <w:t>Практична частина</w:t>
      </w:r>
      <w:r>
        <w:rPr>
          <w:rFonts w:cs="Times New Roman"/>
          <w:szCs w:val="28"/>
        </w:rPr>
        <w:t>: астрономічні дослідження. Астроприлади. Моделювання умов космосу. Захист астронавтів і Землі від загроз з космосу. Ідеї, гіпотези, проекти. Вибір теми НДР. Робота з інформаційними джерелами.</w:t>
      </w:r>
    </w:p>
    <w:p w:rsidR="00B3618E" w:rsidRDefault="00B3618E" w:rsidP="00B3618E">
      <w:pPr>
        <w:tabs>
          <w:tab w:val="left" w:pos="709"/>
        </w:tabs>
        <w:spacing w:after="0"/>
        <w:contextualSpacing/>
        <w:jc w:val="both"/>
        <w:rPr>
          <w:rFonts w:cs="Times New Roman"/>
          <w:szCs w:val="28"/>
        </w:rPr>
      </w:pPr>
      <w:r>
        <w:rPr>
          <w:rFonts w:cs="Times New Roman"/>
          <w:szCs w:val="28"/>
        </w:rPr>
        <w:tab/>
      </w:r>
    </w:p>
    <w:p w:rsidR="00B3618E" w:rsidRPr="00591D04" w:rsidRDefault="00B3618E" w:rsidP="00B3618E">
      <w:pPr>
        <w:tabs>
          <w:tab w:val="left" w:pos="709"/>
        </w:tabs>
        <w:spacing w:after="0"/>
        <w:contextualSpacing/>
        <w:jc w:val="both"/>
        <w:rPr>
          <w:rFonts w:cs="Times New Roman"/>
          <w:b/>
          <w:szCs w:val="28"/>
        </w:rPr>
      </w:pPr>
      <w:r>
        <w:rPr>
          <w:rFonts w:cs="Times New Roman"/>
          <w:szCs w:val="28"/>
        </w:rPr>
        <w:tab/>
      </w:r>
      <w:r w:rsidRPr="00591D04">
        <w:rPr>
          <w:rFonts w:cs="Times New Roman"/>
          <w:b/>
          <w:szCs w:val="28"/>
        </w:rPr>
        <w:t>10.3. Проблеми космічної біології і медицини (3 год.)</w:t>
      </w:r>
    </w:p>
    <w:p w:rsidR="00B3618E" w:rsidRDefault="00B3618E" w:rsidP="00B3618E">
      <w:pPr>
        <w:tabs>
          <w:tab w:val="left" w:pos="709"/>
        </w:tabs>
        <w:spacing w:after="0"/>
        <w:contextualSpacing/>
        <w:jc w:val="both"/>
        <w:rPr>
          <w:rFonts w:cs="Times New Roman"/>
          <w:szCs w:val="28"/>
        </w:rPr>
      </w:pPr>
      <w:r>
        <w:rPr>
          <w:rFonts w:cs="Times New Roman"/>
          <w:szCs w:val="28"/>
        </w:rPr>
        <w:tab/>
      </w:r>
      <w:r w:rsidRPr="00591D04">
        <w:rPr>
          <w:rFonts w:cs="Times New Roman"/>
          <w:i/>
          <w:szCs w:val="28"/>
        </w:rPr>
        <w:t>Теоретична частина:</w:t>
      </w:r>
      <w:r>
        <w:rPr>
          <w:rFonts w:cs="Times New Roman"/>
          <w:szCs w:val="28"/>
        </w:rPr>
        <w:t xml:space="preserve"> хвороби астронавтів. Наслідки перебування людини в космосі. Адаптація і реабілітація. Людина – невід’ємна частка Землі. Вплив на земні форми життя. Сфери дії планети. Проблеми зміни сфери впливу Землі на сфери впливу інших планет і зірок.</w:t>
      </w:r>
    </w:p>
    <w:p w:rsidR="00B3618E" w:rsidRDefault="00B3618E" w:rsidP="00B3618E">
      <w:pPr>
        <w:tabs>
          <w:tab w:val="left" w:pos="709"/>
        </w:tabs>
        <w:spacing w:after="0"/>
        <w:contextualSpacing/>
        <w:jc w:val="both"/>
        <w:rPr>
          <w:rFonts w:cs="Times New Roman"/>
          <w:szCs w:val="28"/>
        </w:rPr>
      </w:pPr>
      <w:r>
        <w:rPr>
          <w:rFonts w:cs="Times New Roman"/>
          <w:szCs w:val="28"/>
        </w:rPr>
        <w:tab/>
      </w:r>
      <w:r w:rsidRPr="00591D04">
        <w:rPr>
          <w:rFonts w:cs="Times New Roman"/>
          <w:i/>
          <w:szCs w:val="28"/>
        </w:rPr>
        <w:t>Практична частина:</w:t>
      </w:r>
      <w:r>
        <w:rPr>
          <w:rFonts w:cs="Times New Roman"/>
          <w:szCs w:val="28"/>
        </w:rPr>
        <w:t xml:space="preserve"> сучасні засоби нейтралізації впливу умов космосу на людину та пошук нових. Ідеї, проекти, засоби. Аналіз проблематики та вибір теми НДР. Робота з інформаційними джерелами. </w:t>
      </w:r>
    </w:p>
    <w:p w:rsidR="00B3618E" w:rsidRPr="00591D04" w:rsidRDefault="00B3618E" w:rsidP="00B3618E">
      <w:pPr>
        <w:tabs>
          <w:tab w:val="left" w:pos="709"/>
        </w:tabs>
        <w:spacing w:after="0"/>
        <w:contextualSpacing/>
        <w:jc w:val="both"/>
        <w:rPr>
          <w:rFonts w:cs="Times New Roman"/>
          <w:b/>
          <w:szCs w:val="28"/>
        </w:rPr>
      </w:pPr>
      <w:r>
        <w:rPr>
          <w:rFonts w:cs="Times New Roman"/>
          <w:szCs w:val="28"/>
        </w:rPr>
        <w:tab/>
      </w:r>
      <w:r w:rsidRPr="00591D04">
        <w:rPr>
          <w:rFonts w:cs="Times New Roman"/>
          <w:b/>
          <w:szCs w:val="28"/>
        </w:rPr>
        <w:t>10.4. Глобальні проблеми людства (2 год.)</w:t>
      </w:r>
    </w:p>
    <w:p w:rsidR="00B3618E" w:rsidRDefault="00B3618E" w:rsidP="00B3618E">
      <w:pPr>
        <w:tabs>
          <w:tab w:val="left" w:pos="709"/>
        </w:tabs>
        <w:spacing w:after="0"/>
        <w:contextualSpacing/>
        <w:jc w:val="both"/>
        <w:rPr>
          <w:rFonts w:cs="Times New Roman"/>
          <w:szCs w:val="28"/>
        </w:rPr>
      </w:pPr>
      <w:r>
        <w:rPr>
          <w:rFonts w:cs="Times New Roman"/>
          <w:szCs w:val="28"/>
        </w:rPr>
        <w:tab/>
      </w:r>
      <w:r w:rsidRPr="00591D04">
        <w:rPr>
          <w:rFonts w:cs="Times New Roman"/>
          <w:i/>
          <w:szCs w:val="28"/>
        </w:rPr>
        <w:t>Теоретична частина:</w:t>
      </w:r>
      <w:r>
        <w:rPr>
          <w:rFonts w:cs="Times New Roman"/>
          <w:szCs w:val="28"/>
        </w:rPr>
        <w:t xml:space="preserve"> екологічні проблеми. Енергетичні та ресурсні проблеми. Проблеми розбудови і захисту територій життєдіяльності. Проблеми відповідності і готовності людства до цивілізаційного поступу. Проблеми освоєння світу інформації. Розбудова ноосфери. </w:t>
      </w:r>
    </w:p>
    <w:p w:rsidR="00B3618E" w:rsidRDefault="00B3618E" w:rsidP="00B3618E">
      <w:pPr>
        <w:tabs>
          <w:tab w:val="left" w:pos="709"/>
        </w:tabs>
        <w:spacing w:after="0"/>
        <w:contextualSpacing/>
        <w:jc w:val="both"/>
        <w:rPr>
          <w:rFonts w:cs="Times New Roman"/>
          <w:szCs w:val="28"/>
        </w:rPr>
      </w:pPr>
      <w:r>
        <w:rPr>
          <w:rFonts w:cs="Times New Roman"/>
          <w:szCs w:val="28"/>
        </w:rPr>
        <w:tab/>
      </w:r>
      <w:r w:rsidRPr="00591D04">
        <w:rPr>
          <w:rFonts w:cs="Times New Roman"/>
          <w:i/>
          <w:szCs w:val="28"/>
        </w:rPr>
        <w:t>Практична частина:</w:t>
      </w:r>
      <w:r>
        <w:rPr>
          <w:rFonts w:cs="Times New Roman"/>
          <w:szCs w:val="28"/>
        </w:rPr>
        <w:t xml:space="preserve"> аналіз сучасних глобальних проблем. Екологія, енергія, ресурси, штучні матеріали, інформаційні смітники – звалища і інформаційне зомбіювання, тероризм, комунікації. Взаємовідносини людей і країн. Суспільство і ХХІ сторіччі. Вибір теми НДР. Робота з інформджерелами.</w:t>
      </w:r>
    </w:p>
    <w:p w:rsidR="00B3618E" w:rsidRDefault="00B3618E" w:rsidP="00B3618E">
      <w:pPr>
        <w:tabs>
          <w:tab w:val="left" w:pos="709"/>
        </w:tabs>
        <w:spacing w:after="0"/>
        <w:contextualSpacing/>
        <w:jc w:val="center"/>
        <w:rPr>
          <w:rFonts w:cs="Times New Roman"/>
          <w:b/>
          <w:szCs w:val="28"/>
        </w:rPr>
      </w:pPr>
      <w:r w:rsidRPr="005B4CFA">
        <w:rPr>
          <w:rFonts w:cs="Times New Roman"/>
          <w:b/>
          <w:szCs w:val="28"/>
        </w:rPr>
        <w:t>Розділ ХІ. Технічна творчість</w:t>
      </w:r>
    </w:p>
    <w:p w:rsidR="00B3618E" w:rsidRPr="00591D04" w:rsidRDefault="00B3618E" w:rsidP="00B3618E">
      <w:pPr>
        <w:tabs>
          <w:tab w:val="left" w:pos="709"/>
        </w:tabs>
        <w:spacing w:after="0"/>
        <w:contextualSpacing/>
        <w:jc w:val="both"/>
        <w:rPr>
          <w:rFonts w:cs="Times New Roman"/>
          <w:b/>
          <w:szCs w:val="28"/>
        </w:rPr>
      </w:pPr>
      <w:r>
        <w:rPr>
          <w:rFonts w:cs="Times New Roman"/>
          <w:szCs w:val="28"/>
        </w:rPr>
        <w:tab/>
      </w:r>
      <w:r w:rsidRPr="00591D04">
        <w:rPr>
          <w:rFonts w:cs="Times New Roman"/>
          <w:b/>
          <w:szCs w:val="28"/>
        </w:rPr>
        <w:t>11.1 Техніка на основі енерго-інформаційної пари (2 год.)</w:t>
      </w:r>
    </w:p>
    <w:p w:rsidR="00B3618E" w:rsidRDefault="00B3618E" w:rsidP="00B3618E">
      <w:pPr>
        <w:tabs>
          <w:tab w:val="left" w:pos="709"/>
        </w:tabs>
        <w:spacing w:after="0"/>
        <w:contextualSpacing/>
        <w:jc w:val="both"/>
        <w:rPr>
          <w:rFonts w:cs="Times New Roman"/>
          <w:szCs w:val="28"/>
        </w:rPr>
      </w:pPr>
      <w:r>
        <w:rPr>
          <w:rFonts w:cs="Times New Roman"/>
          <w:szCs w:val="28"/>
        </w:rPr>
        <w:tab/>
      </w:r>
      <w:r w:rsidRPr="00591D04">
        <w:rPr>
          <w:rFonts w:cs="Times New Roman"/>
          <w:i/>
          <w:szCs w:val="28"/>
        </w:rPr>
        <w:t>Теоретична частина:</w:t>
      </w:r>
      <w:r>
        <w:rPr>
          <w:rFonts w:cs="Times New Roman"/>
          <w:szCs w:val="28"/>
        </w:rPr>
        <w:t xml:space="preserve"> енерго-інформаційна пара в техніці. Конструкції-трансформатори механічної енергії в механічну, теплову і електричну. Конструкції-трансформатори електричної енергії в механічну і теплову. Конструкції-трансформатори теплової енергії в механічну і електричну. </w:t>
      </w:r>
    </w:p>
    <w:p w:rsidR="00B3618E" w:rsidRDefault="00B3618E" w:rsidP="00B3618E">
      <w:pPr>
        <w:tabs>
          <w:tab w:val="left" w:pos="709"/>
        </w:tabs>
        <w:spacing w:after="0"/>
        <w:contextualSpacing/>
        <w:jc w:val="both"/>
        <w:rPr>
          <w:rFonts w:cs="Times New Roman"/>
          <w:szCs w:val="28"/>
        </w:rPr>
      </w:pPr>
      <w:r>
        <w:rPr>
          <w:rFonts w:cs="Times New Roman"/>
          <w:szCs w:val="28"/>
        </w:rPr>
        <w:tab/>
      </w:r>
      <w:r w:rsidRPr="00591D04">
        <w:rPr>
          <w:rFonts w:cs="Times New Roman"/>
          <w:i/>
          <w:szCs w:val="28"/>
        </w:rPr>
        <w:t>Практична частина:</w:t>
      </w:r>
      <w:r>
        <w:rPr>
          <w:rFonts w:cs="Times New Roman"/>
          <w:szCs w:val="28"/>
        </w:rPr>
        <w:t xml:space="preserve"> детальний аналіз принципів роботи різноманітних конструкцій-трансофрматорів енегії та пошк нових варіантів </w:t>
      </w:r>
      <w:r>
        <w:rPr>
          <w:rFonts w:cs="Times New Roman"/>
          <w:szCs w:val="28"/>
        </w:rPr>
        <w:lastRenderedPageBreak/>
        <w:t xml:space="preserve">їх реалізації. Ідеї, проекти, гіпотези, моделі з даної проблематики. Вибір теми НДР. Робота з літературою, моделювання конструкцій-трансформаторів. </w:t>
      </w:r>
    </w:p>
    <w:p w:rsidR="00B3618E" w:rsidRPr="00591D04" w:rsidRDefault="00B3618E" w:rsidP="00B3618E">
      <w:pPr>
        <w:tabs>
          <w:tab w:val="left" w:pos="709"/>
        </w:tabs>
        <w:spacing w:after="0"/>
        <w:contextualSpacing/>
        <w:jc w:val="both"/>
        <w:rPr>
          <w:rFonts w:cs="Times New Roman"/>
          <w:b/>
          <w:szCs w:val="28"/>
        </w:rPr>
      </w:pPr>
      <w:r>
        <w:rPr>
          <w:rFonts w:cs="Times New Roman"/>
          <w:szCs w:val="28"/>
        </w:rPr>
        <w:tab/>
      </w:r>
      <w:r w:rsidRPr="00591D04">
        <w:rPr>
          <w:rFonts w:cs="Times New Roman"/>
          <w:b/>
          <w:szCs w:val="28"/>
        </w:rPr>
        <w:t>11.2. Фонд фізико-технічних ефектів і сучасна техніка (2 год.)</w:t>
      </w:r>
    </w:p>
    <w:p w:rsidR="00B3618E" w:rsidRDefault="00B3618E" w:rsidP="00B3618E">
      <w:pPr>
        <w:tabs>
          <w:tab w:val="left" w:pos="709"/>
        </w:tabs>
        <w:spacing w:after="0"/>
        <w:contextualSpacing/>
        <w:jc w:val="both"/>
        <w:rPr>
          <w:rFonts w:cs="Times New Roman"/>
          <w:szCs w:val="28"/>
        </w:rPr>
      </w:pPr>
      <w:r>
        <w:rPr>
          <w:rFonts w:cs="Times New Roman"/>
          <w:szCs w:val="28"/>
        </w:rPr>
        <w:tab/>
      </w:r>
      <w:r w:rsidRPr="00591D04">
        <w:rPr>
          <w:rFonts w:cs="Times New Roman"/>
          <w:i/>
          <w:szCs w:val="28"/>
        </w:rPr>
        <w:t>Теоретична частина:</w:t>
      </w:r>
      <w:r>
        <w:rPr>
          <w:rFonts w:cs="Times New Roman"/>
          <w:szCs w:val="28"/>
        </w:rPr>
        <w:t xml:space="preserve"> енерго-інформаційні ефекти у природі і техніці. Нетрадиційні джерела енергії та її передача. Ефекти обертового руху. Використання структурних і польових ефектів у техніці. Ефекти взаємодії різних станів речовини і поля. </w:t>
      </w:r>
    </w:p>
    <w:p w:rsidR="00B3618E" w:rsidRDefault="00B3618E" w:rsidP="00B3618E">
      <w:pPr>
        <w:tabs>
          <w:tab w:val="left" w:pos="709"/>
        </w:tabs>
        <w:spacing w:after="0"/>
        <w:contextualSpacing/>
        <w:jc w:val="both"/>
        <w:rPr>
          <w:rFonts w:cs="Times New Roman"/>
          <w:szCs w:val="28"/>
        </w:rPr>
      </w:pPr>
      <w:r>
        <w:rPr>
          <w:rFonts w:cs="Times New Roman"/>
          <w:szCs w:val="28"/>
        </w:rPr>
        <w:tab/>
      </w:r>
      <w:r w:rsidRPr="00591D04">
        <w:rPr>
          <w:rFonts w:cs="Times New Roman"/>
          <w:i/>
          <w:szCs w:val="28"/>
        </w:rPr>
        <w:t>Практична частина:</w:t>
      </w:r>
      <w:r>
        <w:rPr>
          <w:rFonts w:cs="Times New Roman"/>
          <w:szCs w:val="28"/>
        </w:rPr>
        <w:t xml:space="preserve"> аналіз фонду фізико-технічних ефектів на предмет їх застосування  в техніці. Ідеї та гіпотези пояснення фізики ефектів, що не мають теоретичного обґрунтування. Вибір теми НДР. Робота з інформаційними джерелами. </w:t>
      </w:r>
    </w:p>
    <w:p w:rsidR="00B3618E" w:rsidRPr="00591D04" w:rsidRDefault="00B3618E" w:rsidP="00B3618E">
      <w:pPr>
        <w:tabs>
          <w:tab w:val="left" w:pos="709"/>
        </w:tabs>
        <w:spacing w:after="0"/>
        <w:ind w:firstLine="708"/>
        <w:contextualSpacing/>
        <w:jc w:val="both"/>
        <w:rPr>
          <w:rFonts w:cs="Times New Roman"/>
          <w:b/>
          <w:szCs w:val="28"/>
        </w:rPr>
      </w:pPr>
      <w:r>
        <w:rPr>
          <w:rFonts w:cs="Times New Roman"/>
          <w:b/>
          <w:szCs w:val="28"/>
        </w:rPr>
        <w:t>11.3</w:t>
      </w:r>
      <w:r w:rsidRPr="00591D04">
        <w:rPr>
          <w:rFonts w:cs="Times New Roman"/>
          <w:b/>
          <w:szCs w:val="28"/>
        </w:rPr>
        <w:t>. Технології в проектуванні техніки (2 год.)</w:t>
      </w:r>
    </w:p>
    <w:p w:rsidR="00B3618E" w:rsidRDefault="00B3618E" w:rsidP="00B3618E">
      <w:pPr>
        <w:tabs>
          <w:tab w:val="left" w:pos="709"/>
        </w:tabs>
        <w:spacing w:after="0"/>
        <w:ind w:firstLine="708"/>
        <w:contextualSpacing/>
        <w:jc w:val="both"/>
        <w:rPr>
          <w:rFonts w:cs="Times New Roman"/>
          <w:szCs w:val="28"/>
        </w:rPr>
      </w:pPr>
      <w:r w:rsidRPr="00591D04">
        <w:rPr>
          <w:rFonts w:cs="Times New Roman"/>
          <w:i/>
          <w:szCs w:val="28"/>
        </w:rPr>
        <w:t>Теоретична частина:</w:t>
      </w:r>
      <w:r>
        <w:rPr>
          <w:rFonts w:cs="Times New Roman"/>
          <w:szCs w:val="28"/>
        </w:rPr>
        <w:t xml:space="preserve"> аналітична частина технологій проектування. Реалізація аналітичної (принципової) технології у вигляді інформаційних пакетів. Раціональні технологічні операції та їх впровадження в технології проектування, конструювання і виробництво техніки. </w:t>
      </w:r>
    </w:p>
    <w:p w:rsidR="00B3618E" w:rsidRDefault="00B3618E" w:rsidP="00B3618E">
      <w:pPr>
        <w:tabs>
          <w:tab w:val="left" w:pos="709"/>
        </w:tabs>
        <w:spacing w:after="0"/>
        <w:ind w:firstLine="708"/>
        <w:contextualSpacing/>
        <w:jc w:val="both"/>
        <w:rPr>
          <w:rFonts w:cs="Times New Roman"/>
          <w:szCs w:val="28"/>
        </w:rPr>
      </w:pPr>
      <w:r w:rsidRPr="00591D04">
        <w:rPr>
          <w:rFonts w:cs="Times New Roman"/>
          <w:i/>
          <w:szCs w:val="28"/>
        </w:rPr>
        <w:t>Практична частина:</w:t>
      </w:r>
      <w:r>
        <w:rPr>
          <w:rFonts w:cs="Times New Roman"/>
          <w:szCs w:val="28"/>
        </w:rPr>
        <w:t xml:space="preserve"> аналіз деяких сучасних технологій проектування, конструювання і виробництва ракетно-космічної техніки. Продукування власних ідей і технологічних процесів. Вибір НДР. Робота з інформаційними джерелами. </w:t>
      </w:r>
    </w:p>
    <w:p w:rsidR="00B3618E" w:rsidRPr="00591D04" w:rsidRDefault="00B3618E" w:rsidP="00B3618E">
      <w:pPr>
        <w:tabs>
          <w:tab w:val="left" w:pos="709"/>
        </w:tabs>
        <w:spacing w:after="0"/>
        <w:contextualSpacing/>
        <w:jc w:val="both"/>
        <w:rPr>
          <w:rFonts w:cs="Times New Roman"/>
          <w:b/>
          <w:szCs w:val="28"/>
        </w:rPr>
      </w:pPr>
      <w:r>
        <w:rPr>
          <w:rFonts w:cs="Times New Roman"/>
          <w:szCs w:val="28"/>
        </w:rPr>
        <w:tab/>
      </w:r>
      <w:r w:rsidRPr="00591D04">
        <w:rPr>
          <w:rFonts w:cs="Times New Roman"/>
          <w:b/>
          <w:szCs w:val="28"/>
        </w:rPr>
        <w:t>11.</w:t>
      </w:r>
      <w:r>
        <w:rPr>
          <w:rFonts w:cs="Times New Roman"/>
          <w:b/>
          <w:szCs w:val="28"/>
        </w:rPr>
        <w:t>4</w:t>
      </w:r>
      <w:r w:rsidRPr="00591D04">
        <w:rPr>
          <w:rFonts w:cs="Times New Roman"/>
          <w:b/>
          <w:szCs w:val="28"/>
        </w:rPr>
        <w:t>. Перспективні технології і екологія (2 год.)</w:t>
      </w:r>
    </w:p>
    <w:p w:rsidR="00B3618E" w:rsidRDefault="00B3618E" w:rsidP="00B3618E">
      <w:pPr>
        <w:tabs>
          <w:tab w:val="left" w:pos="709"/>
        </w:tabs>
        <w:spacing w:after="0"/>
        <w:contextualSpacing/>
        <w:jc w:val="both"/>
        <w:rPr>
          <w:rFonts w:cs="Times New Roman"/>
          <w:szCs w:val="28"/>
        </w:rPr>
      </w:pPr>
      <w:r>
        <w:rPr>
          <w:rFonts w:cs="Times New Roman"/>
          <w:szCs w:val="28"/>
        </w:rPr>
        <w:tab/>
      </w:r>
      <w:r w:rsidRPr="00591D04">
        <w:rPr>
          <w:rFonts w:cs="Times New Roman"/>
          <w:i/>
          <w:szCs w:val="28"/>
        </w:rPr>
        <w:t>Теоретична частина</w:t>
      </w:r>
      <w:r>
        <w:rPr>
          <w:rFonts w:cs="Times New Roman"/>
          <w:szCs w:val="28"/>
        </w:rPr>
        <w:t xml:space="preserve">: перспективні технології в промисловості, сільському господарстві, освіті, комунікаціях, будівництві, енергетиці, в інших галузях життєдіяльності людства. </w:t>
      </w:r>
    </w:p>
    <w:p w:rsidR="00B3618E" w:rsidRDefault="00B3618E" w:rsidP="00B3618E">
      <w:pPr>
        <w:tabs>
          <w:tab w:val="left" w:pos="709"/>
        </w:tabs>
        <w:spacing w:after="0"/>
        <w:contextualSpacing/>
        <w:jc w:val="both"/>
        <w:rPr>
          <w:rFonts w:cs="Times New Roman"/>
          <w:szCs w:val="28"/>
        </w:rPr>
      </w:pPr>
      <w:r>
        <w:rPr>
          <w:rFonts w:cs="Times New Roman"/>
          <w:szCs w:val="28"/>
        </w:rPr>
        <w:tab/>
      </w:r>
      <w:r w:rsidRPr="00591D04">
        <w:rPr>
          <w:rFonts w:cs="Times New Roman"/>
          <w:i/>
          <w:szCs w:val="28"/>
        </w:rPr>
        <w:t>Практична частина:</w:t>
      </w:r>
      <w:r>
        <w:rPr>
          <w:rFonts w:cs="Times New Roman"/>
          <w:szCs w:val="28"/>
        </w:rPr>
        <w:t xml:space="preserve"> аналіз існуючих та перспективних технологій на доцільність і екологічність. Ідеї, проекти по розробці нових технологій. Вибір теми НДР. Робота з інформаційними джерелами.</w:t>
      </w:r>
    </w:p>
    <w:p w:rsidR="00B3618E" w:rsidRPr="004453D6" w:rsidRDefault="00B3618E" w:rsidP="00B3618E">
      <w:pPr>
        <w:pStyle w:val="a4"/>
        <w:spacing w:after="0"/>
        <w:ind w:left="0" w:firstLine="708"/>
        <w:jc w:val="both"/>
        <w:rPr>
          <w:rFonts w:cs="Times New Roman"/>
          <w:b/>
          <w:szCs w:val="28"/>
        </w:rPr>
      </w:pPr>
      <w:r w:rsidRPr="004453D6">
        <w:rPr>
          <w:rFonts w:cs="Times New Roman"/>
          <w:b/>
          <w:szCs w:val="28"/>
        </w:rPr>
        <w:t>Підсумок (1 год.)</w:t>
      </w:r>
    </w:p>
    <w:p w:rsidR="00B3618E" w:rsidRDefault="00B3618E" w:rsidP="00B3618E">
      <w:pPr>
        <w:tabs>
          <w:tab w:val="left" w:pos="0"/>
        </w:tabs>
        <w:spacing w:after="0"/>
        <w:ind w:firstLine="567"/>
        <w:contextualSpacing/>
        <w:rPr>
          <w:rFonts w:cs="Times New Roman"/>
          <w:b/>
          <w:szCs w:val="28"/>
        </w:rPr>
      </w:pPr>
      <w:r w:rsidRPr="00591D04">
        <w:rPr>
          <w:rFonts w:cs="Times New Roman"/>
          <w:i/>
          <w:szCs w:val="28"/>
        </w:rPr>
        <w:t>Теоретична частина</w:t>
      </w:r>
      <w:r>
        <w:rPr>
          <w:rFonts w:cs="Times New Roman"/>
          <w:szCs w:val="28"/>
        </w:rPr>
        <w:t xml:space="preserve">: бачення проблемних питань на основних напрямах розвитку науки і техніки, людини і людського суспільства </w:t>
      </w:r>
    </w:p>
    <w:p w:rsidR="00B3618E" w:rsidRDefault="00B3618E" w:rsidP="00B3618E">
      <w:pPr>
        <w:tabs>
          <w:tab w:val="left" w:pos="709"/>
        </w:tabs>
        <w:spacing w:after="0"/>
        <w:contextualSpacing/>
        <w:jc w:val="center"/>
        <w:rPr>
          <w:rFonts w:cs="Times New Roman"/>
          <w:b/>
          <w:szCs w:val="28"/>
        </w:rPr>
      </w:pPr>
      <w:r w:rsidRPr="004808B6">
        <w:rPr>
          <w:rFonts w:cs="Times New Roman"/>
          <w:b/>
          <w:szCs w:val="28"/>
        </w:rPr>
        <w:t>ПРОГНОЗОВАНИЙ РЕЗУЛЬТАТ</w:t>
      </w:r>
    </w:p>
    <w:p w:rsidR="00B3618E" w:rsidRDefault="00B3618E" w:rsidP="00B3618E">
      <w:pPr>
        <w:tabs>
          <w:tab w:val="left" w:pos="709"/>
        </w:tabs>
        <w:spacing w:after="0"/>
        <w:contextualSpacing/>
        <w:jc w:val="both"/>
        <w:rPr>
          <w:rFonts w:cs="Times New Roman"/>
          <w:szCs w:val="28"/>
        </w:rPr>
      </w:pPr>
      <w:r>
        <w:rPr>
          <w:rFonts w:cs="Times New Roman"/>
          <w:szCs w:val="28"/>
        </w:rPr>
        <w:t>Слухачі курсу мають знати і розуміти:</w:t>
      </w:r>
    </w:p>
    <w:p w:rsidR="00B3618E" w:rsidRDefault="00B3618E" w:rsidP="00B3618E">
      <w:pPr>
        <w:pStyle w:val="a4"/>
        <w:numPr>
          <w:ilvl w:val="0"/>
          <w:numId w:val="23"/>
        </w:numPr>
        <w:tabs>
          <w:tab w:val="left" w:pos="709"/>
        </w:tabs>
        <w:spacing w:after="0"/>
        <w:jc w:val="both"/>
        <w:rPr>
          <w:rFonts w:cs="Times New Roman"/>
          <w:szCs w:val="28"/>
        </w:rPr>
      </w:pPr>
      <w:r>
        <w:rPr>
          <w:rFonts w:cs="Times New Roman"/>
          <w:szCs w:val="28"/>
        </w:rPr>
        <w:t>основи математики і фізики, достатні для засвоєння курсу;</w:t>
      </w:r>
    </w:p>
    <w:p w:rsidR="00B3618E" w:rsidRDefault="00B3618E" w:rsidP="00B3618E">
      <w:pPr>
        <w:pStyle w:val="a4"/>
        <w:numPr>
          <w:ilvl w:val="0"/>
          <w:numId w:val="23"/>
        </w:numPr>
        <w:tabs>
          <w:tab w:val="left" w:pos="709"/>
        </w:tabs>
        <w:spacing w:after="0"/>
        <w:jc w:val="both"/>
        <w:rPr>
          <w:rFonts w:cs="Times New Roman"/>
          <w:szCs w:val="28"/>
        </w:rPr>
      </w:pPr>
      <w:r>
        <w:rPr>
          <w:rFonts w:cs="Times New Roman"/>
          <w:szCs w:val="28"/>
        </w:rPr>
        <w:t>закони збереження в консервативних системах;</w:t>
      </w:r>
    </w:p>
    <w:p w:rsidR="00B3618E" w:rsidRDefault="00B3618E" w:rsidP="00B3618E">
      <w:pPr>
        <w:pStyle w:val="a4"/>
        <w:numPr>
          <w:ilvl w:val="0"/>
          <w:numId w:val="23"/>
        </w:numPr>
        <w:tabs>
          <w:tab w:val="left" w:pos="709"/>
        </w:tabs>
        <w:spacing w:after="0"/>
        <w:jc w:val="both"/>
        <w:rPr>
          <w:rFonts w:cs="Times New Roman"/>
          <w:szCs w:val="28"/>
        </w:rPr>
      </w:pPr>
      <w:r>
        <w:rPr>
          <w:rFonts w:cs="Times New Roman"/>
          <w:szCs w:val="28"/>
        </w:rPr>
        <w:t xml:space="preserve">принципи будови і розвитку </w:t>
      </w:r>
      <w:r w:rsidRPr="00DC7668">
        <w:rPr>
          <w:rFonts w:cs="Times New Roman"/>
          <w:szCs w:val="28"/>
        </w:rPr>
        <w:t>Всесвіту</w:t>
      </w:r>
      <w:r>
        <w:rPr>
          <w:rFonts w:cs="Times New Roman"/>
          <w:szCs w:val="28"/>
        </w:rPr>
        <w:t>;</w:t>
      </w:r>
    </w:p>
    <w:p w:rsidR="00B3618E" w:rsidRDefault="00B3618E" w:rsidP="00B3618E">
      <w:pPr>
        <w:pStyle w:val="a4"/>
        <w:numPr>
          <w:ilvl w:val="0"/>
          <w:numId w:val="23"/>
        </w:numPr>
        <w:tabs>
          <w:tab w:val="left" w:pos="709"/>
        </w:tabs>
        <w:spacing w:after="0"/>
        <w:jc w:val="both"/>
        <w:rPr>
          <w:rFonts w:cs="Times New Roman"/>
          <w:szCs w:val="28"/>
        </w:rPr>
      </w:pPr>
      <w:r>
        <w:rPr>
          <w:rFonts w:cs="Times New Roman"/>
          <w:szCs w:val="28"/>
        </w:rPr>
        <w:t>основи фізичних процесів та видів руху;</w:t>
      </w:r>
    </w:p>
    <w:p w:rsidR="00B3618E" w:rsidRDefault="00B3618E" w:rsidP="00B3618E">
      <w:pPr>
        <w:pStyle w:val="a4"/>
        <w:numPr>
          <w:ilvl w:val="0"/>
          <w:numId w:val="23"/>
        </w:numPr>
        <w:tabs>
          <w:tab w:val="left" w:pos="709"/>
        </w:tabs>
        <w:spacing w:after="0"/>
        <w:jc w:val="both"/>
        <w:rPr>
          <w:rFonts w:cs="Times New Roman"/>
          <w:szCs w:val="28"/>
        </w:rPr>
      </w:pPr>
      <w:r>
        <w:rPr>
          <w:rFonts w:cs="Times New Roman"/>
          <w:szCs w:val="28"/>
        </w:rPr>
        <w:t>фізико-технічні ефекти неврівноваженої термодинаміки;</w:t>
      </w:r>
    </w:p>
    <w:p w:rsidR="00B3618E" w:rsidRDefault="00B3618E" w:rsidP="00B3618E">
      <w:pPr>
        <w:pStyle w:val="a4"/>
        <w:numPr>
          <w:ilvl w:val="0"/>
          <w:numId w:val="23"/>
        </w:numPr>
        <w:tabs>
          <w:tab w:val="left" w:pos="709"/>
        </w:tabs>
        <w:spacing w:after="0"/>
        <w:jc w:val="both"/>
        <w:rPr>
          <w:rFonts w:cs="Times New Roman"/>
          <w:szCs w:val="28"/>
        </w:rPr>
      </w:pPr>
      <w:r>
        <w:rPr>
          <w:rFonts w:cs="Times New Roman"/>
          <w:szCs w:val="28"/>
        </w:rPr>
        <w:t>роль енерго-інформаційної пари в будові і функціонуванні Всесвіту;</w:t>
      </w:r>
    </w:p>
    <w:p w:rsidR="00B3618E" w:rsidRDefault="00B3618E" w:rsidP="00B3618E">
      <w:pPr>
        <w:pStyle w:val="a4"/>
        <w:numPr>
          <w:ilvl w:val="0"/>
          <w:numId w:val="23"/>
        </w:numPr>
        <w:tabs>
          <w:tab w:val="left" w:pos="709"/>
        </w:tabs>
        <w:spacing w:after="0"/>
        <w:jc w:val="both"/>
        <w:rPr>
          <w:rFonts w:cs="Times New Roman"/>
          <w:szCs w:val="28"/>
        </w:rPr>
      </w:pPr>
      <w:r>
        <w:rPr>
          <w:rFonts w:cs="Times New Roman"/>
          <w:szCs w:val="28"/>
        </w:rPr>
        <w:t>технології (алгоритми) досягнення необхідного результату.</w:t>
      </w:r>
    </w:p>
    <w:p w:rsidR="00B3618E" w:rsidRDefault="00B3618E" w:rsidP="00B3618E">
      <w:pPr>
        <w:tabs>
          <w:tab w:val="left" w:pos="709"/>
        </w:tabs>
        <w:spacing w:after="0"/>
        <w:jc w:val="both"/>
        <w:rPr>
          <w:rFonts w:cs="Times New Roman"/>
          <w:szCs w:val="28"/>
        </w:rPr>
      </w:pPr>
      <w:r>
        <w:rPr>
          <w:rFonts w:cs="Times New Roman"/>
          <w:szCs w:val="28"/>
        </w:rPr>
        <w:lastRenderedPageBreak/>
        <w:t>Слухачі курсу повинні вміти:</w:t>
      </w:r>
    </w:p>
    <w:p w:rsidR="00B3618E" w:rsidRDefault="00B3618E" w:rsidP="00B3618E">
      <w:pPr>
        <w:pStyle w:val="a4"/>
        <w:numPr>
          <w:ilvl w:val="0"/>
          <w:numId w:val="24"/>
        </w:numPr>
        <w:tabs>
          <w:tab w:val="left" w:pos="709"/>
        </w:tabs>
        <w:spacing w:after="0"/>
        <w:jc w:val="both"/>
        <w:rPr>
          <w:rFonts w:cs="Times New Roman"/>
          <w:szCs w:val="28"/>
        </w:rPr>
      </w:pPr>
      <w:r>
        <w:rPr>
          <w:rFonts w:cs="Times New Roman"/>
          <w:szCs w:val="28"/>
        </w:rPr>
        <w:t>працювати з інформаційними джерелами;</w:t>
      </w:r>
    </w:p>
    <w:p w:rsidR="00B3618E" w:rsidRDefault="00B3618E" w:rsidP="00B3618E">
      <w:pPr>
        <w:pStyle w:val="a4"/>
        <w:numPr>
          <w:ilvl w:val="0"/>
          <w:numId w:val="24"/>
        </w:numPr>
        <w:tabs>
          <w:tab w:val="left" w:pos="709"/>
        </w:tabs>
        <w:spacing w:after="0"/>
        <w:jc w:val="both"/>
        <w:rPr>
          <w:rFonts w:cs="Times New Roman"/>
          <w:szCs w:val="28"/>
        </w:rPr>
      </w:pPr>
      <w:r>
        <w:rPr>
          <w:rFonts w:cs="Times New Roman"/>
          <w:szCs w:val="28"/>
        </w:rPr>
        <w:t>аналізувати наявну інформацію;</w:t>
      </w:r>
    </w:p>
    <w:p w:rsidR="00B3618E" w:rsidRDefault="00B3618E" w:rsidP="00B3618E">
      <w:pPr>
        <w:pStyle w:val="a4"/>
        <w:numPr>
          <w:ilvl w:val="0"/>
          <w:numId w:val="24"/>
        </w:numPr>
        <w:tabs>
          <w:tab w:val="left" w:pos="709"/>
        </w:tabs>
        <w:spacing w:after="0"/>
        <w:jc w:val="both"/>
        <w:rPr>
          <w:rFonts w:cs="Times New Roman"/>
          <w:szCs w:val="28"/>
        </w:rPr>
      </w:pPr>
      <w:r>
        <w:rPr>
          <w:rFonts w:cs="Times New Roman"/>
          <w:szCs w:val="28"/>
        </w:rPr>
        <w:t>систематизувати інформацію за призначенням;</w:t>
      </w:r>
    </w:p>
    <w:p w:rsidR="00B3618E" w:rsidRDefault="00B3618E" w:rsidP="00B3618E">
      <w:pPr>
        <w:pStyle w:val="a4"/>
        <w:numPr>
          <w:ilvl w:val="0"/>
          <w:numId w:val="24"/>
        </w:numPr>
        <w:tabs>
          <w:tab w:val="left" w:pos="709"/>
        </w:tabs>
        <w:spacing w:after="0"/>
        <w:jc w:val="both"/>
        <w:rPr>
          <w:rFonts w:cs="Times New Roman"/>
          <w:szCs w:val="28"/>
        </w:rPr>
      </w:pPr>
      <w:r>
        <w:rPr>
          <w:rFonts w:cs="Times New Roman"/>
          <w:szCs w:val="28"/>
        </w:rPr>
        <w:t>визначати проблемне коло питань;</w:t>
      </w:r>
    </w:p>
    <w:p w:rsidR="00B3618E" w:rsidRDefault="00B3618E" w:rsidP="00B3618E">
      <w:pPr>
        <w:pStyle w:val="a4"/>
        <w:numPr>
          <w:ilvl w:val="0"/>
          <w:numId w:val="24"/>
        </w:numPr>
        <w:tabs>
          <w:tab w:val="left" w:pos="709"/>
        </w:tabs>
        <w:spacing w:after="0"/>
        <w:jc w:val="both"/>
        <w:rPr>
          <w:rFonts w:cs="Times New Roman"/>
          <w:szCs w:val="28"/>
        </w:rPr>
      </w:pPr>
      <w:r>
        <w:rPr>
          <w:rFonts w:cs="Times New Roman"/>
          <w:szCs w:val="28"/>
        </w:rPr>
        <w:t>поставити задачу власного дослідження;</w:t>
      </w:r>
    </w:p>
    <w:p w:rsidR="00B3618E" w:rsidRDefault="00B3618E" w:rsidP="00B3618E">
      <w:pPr>
        <w:pStyle w:val="a4"/>
        <w:numPr>
          <w:ilvl w:val="0"/>
          <w:numId w:val="24"/>
        </w:numPr>
        <w:tabs>
          <w:tab w:val="left" w:pos="709"/>
        </w:tabs>
        <w:spacing w:after="0"/>
        <w:jc w:val="both"/>
        <w:rPr>
          <w:rFonts w:cs="Times New Roman"/>
          <w:szCs w:val="28"/>
        </w:rPr>
      </w:pPr>
      <w:r>
        <w:rPr>
          <w:rFonts w:cs="Times New Roman"/>
          <w:szCs w:val="28"/>
        </w:rPr>
        <w:t>володіти методами наукових досліджень;</w:t>
      </w:r>
    </w:p>
    <w:p w:rsidR="00B3618E" w:rsidRDefault="00B3618E" w:rsidP="00B3618E">
      <w:pPr>
        <w:pStyle w:val="a4"/>
        <w:numPr>
          <w:ilvl w:val="0"/>
          <w:numId w:val="24"/>
        </w:numPr>
        <w:tabs>
          <w:tab w:val="left" w:pos="709"/>
        </w:tabs>
        <w:spacing w:after="0"/>
        <w:jc w:val="both"/>
        <w:rPr>
          <w:rFonts w:cs="Times New Roman"/>
          <w:szCs w:val="28"/>
        </w:rPr>
      </w:pPr>
      <w:r>
        <w:rPr>
          <w:rFonts w:cs="Times New Roman"/>
          <w:szCs w:val="28"/>
        </w:rPr>
        <w:t>проводити наукові дослідження;</w:t>
      </w:r>
    </w:p>
    <w:p w:rsidR="00B3618E" w:rsidRDefault="00B3618E" w:rsidP="00B3618E">
      <w:pPr>
        <w:pStyle w:val="a4"/>
        <w:numPr>
          <w:ilvl w:val="0"/>
          <w:numId w:val="24"/>
        </w:numPr>
        <w:tabs>
          <w:tab w:val="left" w:pos="709"/>
        </w:tabs>
        <w:spacing w:after="0"/>
        <w:jc w:val="both"/>
        <w:rPr>
          <w:rFonts w:cs="Times New Roman"/>
          <w:szCs w:val="28"/>
        </w:rPr>
      </w:pPr>
      <w:r>
        <w:rPr>
          <w:rFonts w:cs="Times New Roman"/>
          <w:szCs w:val="28"/>
        </w:rPr>
        <w:t>обробляти отриману інформацію і робити висновки.</w:t>
      </w:r>
    </w:p>
    <w:p w:rsidR="00B3618E" w:rsidRDefault="00B3618E" w:rsidP="00B3618E">
      <w:pPr>
        <w:tabs>
          <w:tab w:val="left" w:pos="709"/>
        </w:tabs>
        <w:spacing w:after="0"/>
        <w:jc w:val="both"/>
        <w:rPr>
          <w:rFonts w:cs="Times New Roman"/>
          <w:szCs w:val="28"/>
        </w:rPr>
      </w:pPr>
      <w:r w:rsidRPr="005C48D6">
        <w:rPr>
          <w:rFonts w:cs="Times New Roman"/>
          <w:szCs w:val="28"/>
        </w:rPr>
        <w:t>Слухачі курсу мають набути:</w:t>
      </w:r>
    </w:p>
    <w:p w:rsidR="00B3618E" w:rsidRDefault="00B3618E" w:rsidP="00B3618E">
      <w:pPr>
        <w:pStyle w:val="a4"/>
        <w:numPr>
          <w:ilvl w:val="0"/>
          <w:numId w:val="25"/>
        </w:numPr>
        <w:tabs>
          <w:tab w:val="left" w:pos="709"/>
        </w:tabs>
        <w:spacing w:after="0"/>
        <w:jc w:val="both"/>
        <w:rPr>
          <w:rFonts w:cs="Times New Roman"/>
          <w:szCs w:val="28"/>
        </w:rPr>
      </w:pPr>
      <w:r>
        <w:rPr>
          <w:rFonts w:cs="Times New Roman"/>
          <w:szCs w:val="28"/>
        </w:rPr>
        <w:t>знання у сфері наукових інтересів;</w:t>
      </w:r>
    </w:p>
    <w:p w:rsidR="00B3618E" w:rsidRDefault="00B3618E" w:rsidP="00B3618E">
      <w:pPr>
        <w:pStyle w:val="a4"/>
        <w:numPr>
          <w:ilvl w:val="0"/>
          <w:numId w:val="25"/>
        </w:numPr>
        <w:tabs>
          <w:tab w:val="left" w:pos="709"/>
        </w:tabs>
        <w:spacing w:after="0"/>
        <w:jc w:val="both"/>
        <w:rPr>
          <w:rFonts w:cs="Times New Roman"/>
          <w:szCs w:val="28"/>
        </w:rPr>
      </w:pPr>
      <w:r>
        <w:rPr>
          <w:rFonts w:cs="Times New Roman"/>
          <w:szCs w:val="28"/>
        </w:rPr>
        <w:t>уміння визначити власне коло проблем для досліджень;</w:t>
      </w:r>
    </w:p>
    <w:p w:rsidR="00B3618E" w:rsidRDefault="00B3618E" w:rsidP="00B3618E">
      <w:pPr>
        <w:pStyle w:val="a4"/>
        <w:numPr>
          <w:ilvl w:val="0"/>
          <w:numId w:val="25"/>
        </w:numPr>
        <w:tabs>
          <w:tab w:val="left" w:pos="709"/>
        </w:tabs>
        <w:spacing w:after="0"/>
        <w:jc w:val="both"/>
        <w:rPr>
          <w:rFonts w:cs="Times New Roman"/>
          <w:szCs w:val="28"/>
        </w:rPr>
      </w:pPr>
      <w:r>
        <w:rPr>
          <w:rFonts w:cs="Times New Roman"/>
          <w:szCs w:val="28"/>
        </w:rPr>
        <w:t>досвід пошуку і роботи з необхідною інформацією;</w:t>
      </w:r>
    </w:p>
    <w:p w:rsidR="00B3618E" w:rsidRDefault="00B3618E" w:rsidP="00B3618E">
      <w:pPr>
        <w:pStyle w:val="a4"/>
        <w:numPr>
          <w:ilvl w:val="0"/>
          <w:numId w:val="25"/>
        </w:numPr>
        <w:tabs>
          <w:tab w:val="left" w:pos="709"/>
        </w:tabs>
        <w:spacing w:after="0"/>
        <w:jc w:val="both"/>
        <w:rPr>
          <w:rFonts w:cs="Times New Roman"/>
          <w:szCs w:val="28"/>
        </w:rPr>
      </w:pPr>
      <w:r w:rsidRPr="00510C06">
        <w:rPr>
          <w:rFonts w:cs="Times New Roman"/>
          <w:szCs w:val="28"/>
        </w:rPr>
        <w:t xml:space="preserve">досвід </w:t>
      </w:r>
      <w:r>
        <w:rPr>
          <w:rFonts w:cs="Times New Roman"/>
          <w:szCs w:val="28"/>
        </w:rPr>
        <w:t>проведення наукових досліджень;</w:t>
      </w:r>
    </w:p>
    <w:p w:rsidR="00B3618E" w:rsidRDefault="00B3618E" w:rsidP="00B3618E">
      <w:pPr>
        <w:pStyle w:val="a4"/>
        <w:numPr>
          <w:ilvl w:val="0"/>
          <w:numId w:val="25"/>
        </w:numPr>
        <w:tabs>
          <w:tab w:val="left" w:pos="709"/>
        </w:tabs>
        <w:spacing w:after="0"/>
        <w:jc w:val="both"/>
        <w:rPr>
          <w:rFonts w:cs="Times New Roman"/>
          <w:szCs w:val="28"/>
        </w:rPr>
      </w:pPr>
      <w:r>
        <w:rPr>
          <w:rFonts w:cs="Times New Roman"/>
          <w:szCs w:val="28"/>
        </w:rPr>
        <w:t>досвід підготовки роботи до захисту та її захист.</w:t>
      </w:r>
    </w:p>
    <w:p w:rsidR="00B3618E" w:rsidRDefault="00B3618E" w:rsidP="00B3618E">
      <w:pPr>
        <w:pStyle w:val="a4"/>
        <w:tabs>
          <w:tab w:val="left" w:pos="0"/>
        </w:tabs>
        <w:spacing w:after="0"/>
        <w:ind w:left="0"/>
        <w:jc w:val="center"/>
        <w:rPr>
          <w:rFonts w:cs="Times New Roman"/>
          <w:b/>
          <w:szCs w:val="28"/>
        </w:rPr>
      </w:pPr>
    </w:p>
    <w:p w:rsidR="00B3618E" w:rsidRPr="00252CB5" w:rsidRDefault="00B3618E" w:rsidP="00B3618E">
      <w:pPr>
        <w:pStyle w:val="a4"/>
        <w:tabs>
          <w:tab w:val="left" w:pos="0"/>
        </w:tabs>
        <w:spacing w:after="0"/>
        <w:ind w:left="0"/>
        <w:jc w:val="center"/>
        <w:rPr>
          <w:rFonts w:cs="Times New Roman"/>
          <w:b/>
          <w:szCs w:val="28"/>
        </w:rPr>
      </w:pPr>
      <w:r w:rsidRPr="00252CB5">
        <w:rPr>
          <w:rFonts w:cs="Times New Roman"/>
          <w:b/>
          <w:szCs w:val="28"/>
        </w:rPr>
        <w:t>ЛІТЕРАТУРА</w:t>
      </w:r>
    </w:p>
    <w:p w:rsidR="00B3618E" w:rsidRDefault="00B3618E" w:rsidP="00B3618E">
      <w:pPr>
        <w:pStyle w:val="a4"/>
        <w:numPr>
          <w:ilvl w:val="0"/>
          <w:numId w:val="26"/>
        </w:numPr>
        <w:tabs>
          <w:tab w:val="left" w:pos="0"/>
        </w:tabs>
        <w:spacing w:after="0"/>
        <w:jc w:val="both"/>
        <w:rPr>
          <w:rFonts w:cs="Times New Roman"/>
          <w:szCs w:val="28"/>
        </w:rPr>
      </w:pPr>
      <w:r>
        <w:rPr>
          <w:rFonts w:cs="Times New Roman"/>
          <w:szCs w:val="28"/>
        </w:rPr>
        <w:t xml:space="preserve">Підручники з математики, фізики, біології, астрономії, хімії, природознавства для 9-11 класів. </w:t>
      </w:r>
    </w:p>
    <w:p w:rsidR="00B3618E" w:rsidRPr="00A57C05" w:rsidRDefault="00B3618E" w:rsidP="00B3618E">
      <w:pPr>
        <w:pStyle w:val="a4"/>
        <w:numPr>
          <w:ilvl w:val="0"/>
          <w:numId w:val="26"/>
        </w:numPr>
        <w:tabs>
          <w:tab w:val="left" w:pos="0"/>
        </w:tabs>
        <w:spacing w:after="0"/>
        <w:jc w:val="both"/>
        <w:rPr>
          <w:rFonts w:cs="Times New Roman"/>
          <w:szCs w:val="28"/>
        </w:rPr>
      </w:pPr>
      <w:r>
        <w:rPr>
          <w:rFonts w:cs="Times New Roman"/>
          <w:szCs w:val="28"/>
        </w:rPr>
        <w:t xml:space="preserve">Асеев В.А. Экстреамлььные принцыпы в естествознании. – С-П. ЛГУ, 1977. – 232 с. </w:t>
      </w:r>
    </w:p>
    <w:p w:rsidR="00B3618E" w:rsidRPr="00611CA9" w:rsidRDefault="00B3618E" w:rsidP="00B3618E">
      <w:pPr>
        <w:pStyle w:val="a4"/>
        <w:numPr>
          <w:ilvl w:val="0"/>
          <w:numId w:val="26"/>
        </w:numPr>
        <w:tabs>
          <w:tab w:val="left" w:pos="0"/>
        </w:tabs>
        <w:spacing w:after="0"/>
        <w:jc w:val="both"/>
        <w:rPr>
          <w:rFonts w:cs="Times New Roman"/>
          <w:szCs w:val="28"/>
        </w:rPr>
      </w:pPr>
      <w:r>
        <w:rPr>
          <w:rFonts w:cs="Times New Roman"/>
          <w:szCs w:val="28"/>
        </w:rPr>
        <w:t xml:space="preserve">Барашенков В.С. Кварки, протоны, Вселенная. – М.,Знания, 1987. – 192 с. </w:t>
      </w:r>
    </w:p>
    <w:p w:rsidR="00B3618E" w:rsidRPr="007F5A7F" w:rsidRDefault="00B3618E" w:rsidP="00B3618E">
      <w:pPr>
        <w:pStyle w:val="a4"/>
        <w:numPr>
          <w:ilvl w:val="0"/>
          <w:numId w:val="26"/>
        </w:numPr>
        <w:tabs>
          <w:tab w:val="left" w:pos="0"/>
        </w:tabs>
        <w:spacing w:after="0"/>
        <w:jc w:val="both"/>
        <w:rPr>
          <w:rFonts w:cs="Times New Roman"/>
          <w:szCs w:val="28"/>
        </w:rPr>
      </w:pPr>
      <w:r>
        <w:rPr>
          <w:rFonts w:cs="Times New Roman"/>
          <w:szCs w:val="28"/>
        </w:rPr>
        <w:t>Вейник А.И. Термодинамическая пара. – Минск:  Наука и техника, 1973. – 384 с.</w:t>
      </w:r>
    </w:p>
    <w:p w:rsidR="00B3618E" w:rsidRPr="003D1627" w:rsidRDefault="00B3618E" w:rsidP="00B3618E">
      <w:pPr>
        <w:pStyle w:val="a4"/>
        <w:numPr>
          <w:ilvl w:val="0"/>
          <w:numId w:val="26"/>
        </w:numPr>
        <w:tabs>
          <w:tab w:val="left" w:pos="0"/>
        </w:tabs>
        <w:spacing w:after="0"/>
        <w:jc w:val="both"/>
        <w:rPr>
          <w:rFonts w:cs="Times New Roman"/>
          <w:szCs w:val="28"/>
        </w:rPr>
      </w:pPr>
      <w:r>
        <w:rPr>
          <w:rFonts w:cs="Times New Roman"/>
          <w:szCs w:val="28"/>
        </w:rPr>
        <w:t xml:space="preserve">Гинзбург В.Л. О физике и астрофизике. – М.: Наука. – 400 с. </w:t>
      </w:r>
    </w:p>
    <w:p w:rsidR="00B3618E" w:rsidRPr="003D1627" w:rsidRDefault="00B3618E" w:rsidP="00B3618E">
      <w:pPr>
        <w:pStyle w:val="a4"/>
        <w:numPr>
          <w:ilvl w:val="0"/>
          <w:numId w:val="26"/>
        </w:numPr>
        <w:tabs>
          <w:tab w:val="left" w:pos="0"/>
        </w:tabs>
        <w:spacing w:after="0"/>
        <w:jc w:val="both"/>
        <w:rPr>
          <w:rFonts w:cs="Times New Roman"/>
          <w:szCs w:val="28"/>
        </w:rPr>
      </w:pPr>
      <w:r>
        <w:rPr>
          <w:rFonts w:cs="Times New Roman"/>
          <w:szCs w:val="28"/>
        </w:rPr>
        <w:t>Девис П.Суперсила. – М.: Мир, 1989.</w:t>
      </w:r>
    </w:p>
    <w:p w:rsidR="00B3618E" w:rsidRPr="00FC23BA" w:rsidRDefault="00B3618E" w:rsidP="00B3618E">
      <w:pPr>
        <w:pStyle w:val="a4"/>
        <w:numPr>
          <w:ilvl w:val="0"/>
          <w:numId w:val="26"/>
        </w:numPr>
        <w:tabs>
          <w:tab w:val="left" w:pos="0"/>
        </w:tabs>
        <w:spacing w:after="0"/>
        <w:jc w:val="both"/>
        <w:rPr>
          <w:rFonts w:cs="Times New Roman"/>
          <w:szCs w:val="28"/>
        </w:rPr>
      </w:pPr>
      <w:r>
        <w:rPr>
          <w:rFonts w:cs="Times New Roman"/>
          <w:szCs w:val="28"/>
        </w:rPr>
        <w:t>Кемифер Ф. Путь в современную физику. – М.: Мир, 1972. - 376 с.</w:t>
      </w:r>
    </w:p>
    <w:p w:rsidR="00B3618E" w:rsidRPr="00FC23BA" w:rsidRDefault="00B3618E" w:rsidP="00B3618E">
      <w:pPr>
        <w:pStyle w:val="a4"/>
        <w:numPr>
          <w:ilvl w:val="0"/>
          <w:numId w:val="26"/>
        </w:numPr>
        <w:tabs>
          <w:tab w:val="left" w:pos="0"/>
        </w:tabs>
        <w:spacing w:after="0"/>
        <w:jc w:val="both"/>
        <w:rPr>
          <w:rFonts w:cs="Times New Roman"/>
          <w:szCs w:val="28"/>
        </w:rPr>
      </w:pPr>
      <w:r>
        <w:rPr>
          <w:rFonts w:cs="Times New Roman"/>
          <w:szCs w:val="28"/>
        </w:rPr>
        <w:t xml:space="preserve">Клайн М. Математика. Поиск истины. – М.: Мир, 1988. – 296 с. </w:t>
      </w:r>
    </w:p>
    <w:p w:rsidR="00B3618E" w:rsidRPr="00A52874" w:rsidRDefault="00B3618E" w:rsidP="00B3618E">
      <w:pPr>
        <w:pStyle w:val="a4"/>
        <w:numPr>
          <w:ilvl w:val="0"/>
          <w:numId w:val="26"/>
        </w:numPr>
        <w:tabs>
          <w:tab w:val="left" w:pos="0"/>
        </w:tabs>
        <w:spacing w:after="0"/>
        <w:jc w:val="both"/>
        <w:rPr>
          <w:rFonts w:cs="Times New Roman"/>
          <w:szCs w:val="28"/>
        </w:rPr>
      </w:pPr>
      <w:r>
        <w:rPr>
          <w:rFonts w:cs="Times New Roman"/>
          <w:szCs w:val="28"/>
        </w:rPr>
        <w:t xml:space="preserve">Левитин К. Геометрическая рапсодия. – М.: Знание, 1984. </w:t>
      </w:r>
    </w:p>
    <w:p w:rsidR="00B3618E" w:rsidRPr="004650AB" w:rsidRDefault="00B3618E" w:rsidP="00B3618E">
      <w:pPr>
        <w:pStyle w:val="a4"/>
        <w:numPr>
          <w:ilvl w:val="0"/>
          <w:numId w:val="26"/>
        </w:numPr>
        <w:tabs>
          <w:tab w:val="left" w:pos="0"/>
        </w:tabs>
        <w:spacing w:after="0"/>
        <w:jc w:val="both"/>
        <w:rPr>
          <w:rFonts w:cs="Times New Roman"/>
          <w:szCs w:val="28"/>
        </w:rPr>
      </w:pPr>
      <w:r>
        <w:rPr>
          <w:rFonts w:cs="Times New Roman"/>
          <w:szCs w:val="28"/>
        </w:rPr>
        <w:t xml:space="preserve"> Половинкин А.И. Основы инженерного творчества. – М.: Машиностроение, 1988. – 368 с. </w:t>
      </w:r>
    </w:p>
    <w:p w:rsidR="00B3618E" w:rsidRPr="004650AB" w:rsidRDefault="00B3618E" w:rsidP="00B3618E">
      <w:pPr>
        <w:pStyle w:val="a4"/>
        <w:numPr>
          <w:ilvl w:val="0"/>
          <w:numId w:val="26"/>
        </w:numPr>
        <w:tabs>
          <w:tab w:val="left" w:pos="0"/>
        </w:tabs>
        <w:spacing w:after="0"/>
        <w:jc w:val="both"/>
        <w:rPr>
          <w:rFonts w:cs="Times New Roman"/>
          <w:szCs w:val="28"/>
        </w:rPr>
      </w:pPr>
      <w:r>
        <w:rPr>
          <w:rFonts w:cs="Times New Roman"/>
          <w:szCs w:val="28"/>
        </w:rPr>
        <w:t xml:space="preserve"> Сефов Е. Одна формула и весь мир. – М.: Знание, 1982. – 176 с. </w:t>
      </w:r>
    </w:p>
    <w:p w:rsidR="00B3618E" w:rsidRPr="002C6D30" w:rsidRDefault="00B3618E" w:rsidP="00B3618E">
      <w:pPr>
        <w:pStyle w:val="a4"/>
        <w:numPr>
          <w:ilvl w:val="0"/>
          <w:numId w:val="26"/>
        </w:numPr>
        <w:tabs>
          <w:tab w:val="left" w:pos="0"/>
        </w:tabs>
        <w:spacing w:after="0"/>
        <w:jc w:val="both"/>
        <w:rPr>
          <w:rFonts w:cs="Times New Roman"/>
          <w:szCs w:val="28"/>
        </w:rPr>
      </w:pPr>
      <w:r>
        <w:rPr>
          <w:rFonts w:cs="Times New Roman"/>
          <w:szCs w:val="28"/>
        </w:rPr>
        <w:t xml:space="preserve"> Сойер У. Предлюдия к математике. – М.: Просвещение, 1972. – 192 с. </w:t>
      </w:r>
    </w:p>
    <w:p w:rsidR="00B3618E" w:rsidRPr="00A1198A" w:rsidRDefault="00B3618E" w:rsidP="00B3618E">
      <w:pPr>
        <w:pStyle w:val="a4"/>
        <w:numPr>
          <w:ilvl w:val="0"/>
          <w:numId w:val="26"/>
        </w:numPr>
        <w:tabs>
          <w:tab w:val="left" w:pos="0"/>
        </w:tabs>
        <w:spacing w:after="0"/>
        <w:jc w:val="both"/>
        <w:rPr>
          <w:rFonts w:cs="Times New Roman"/>
          <w:szCs w:val="28"/>
        </w:rPr>
      </w:pPr>
      <w:r>
        <w:rPr>
          <w:rFonts w:cs="Times New Roman"/>
          <w:szCs w:val="28"/>
        </w:rPr>
        <w:t xml:space="preserve"> Сойер У. Путь в современную математику. – М.: Мир, 1972. – 260 с.</w:t>
      </w:r>
    </w:p>
    <w:p w:rsidR="00B3618E" w:rsidRPr="002E3105" w:rsidRDefault="00B3618E" w:rsidP="00B3618E">
      <w:pPr>
        <w:pStyle w:val="a4"/>
        <w:numPr>
          <w:ilvl w:val="0"/>
          <w:numId w:val="26"/>
        </w:numPr>
        <w:tabs>
          <w:tab w:val="left" w:pos="0"/>
        </w:tabs>
        <w:spacing w:after="0"/>
        <w:jc w:val="both"/>
        <w:rPr>
          <w:rFonts w:cs="Times New Roman"/>
          <w:szCs w:val="28"/>
        </w:rPr>
      </w:pPr>
      <w:r>
        <w:rPr>
          <w:rFonts w:cs="Times New Roman"/>
          <w:szCs w:val="28"/>
        </w:rPr>
        <w:t xml:space="preserve"> Фейнман Р., Лейтон Р., Сэндс М. Фейнмановские лекции по физике. – М.: Мир, 1976. – 9 томов.</w:t>
      </w:r>
    </w:p>
    <w:p w:rsidR="00B3618E" w:rsidRPr="00E44677" w:rsidRDefault="00B3618E" w:rsidP="00B3618E">
      <w:pPr>
        <w:pStyle w:val="a4"/>
        <w:numPr>
          <w:ilvl w:val="0"/>
          <w:numId w:val="26"/>
        </w:numPr>
        <w:tabs>
          <w:tab w:val="left" w:pos="0"/>
        </w:tabs>
        <w:spacing w:after="0"/>
        <w:jc w:val="both"/>
        <w:rPr>
          <w:rFonts w:cs="Times New Roman"/>
          <w:szCs w:val="28"/>
        </w:rPr>
      </w:pPr>
      <w:r>
        <w:rPr>
          <w:rFonts w:cs="Times New Roman"/>
          <w:szCs w:val="28"/>
        </w:rPr>
        <w:t xml:space="preserve"> Чертов А.Г. Физические величины. – М.: Высшая школа, 1990. – 336 с. </w:t>
      </w:r>
    </w:p>
    <w:p w:rsidR="00B3618E" w:rsidRPr="00E44677" w:rsidRDefault="00B3618E" w:rsidP="00B3618E">
      <w:pPr>
        <w:pStyle w:val="a4"/>
        <w:numPr>
          <w:ilvl w:val="0"/>
          <w:numId w:val="26"/>
        </w:numPr>
        <w:tabs>
          <w:tab w:val="left" w:pos="0"/>
        </w:tabs>
        <w:spacing w:after="0"/>
        <w:jc w:val="both"/>
        <w:rPr>
          <w:rFonts w:cs="Times New Roman"/>
          <w:szCs w:val="28"/>
        </w:rPr>
      </w:pPr>
      <w:r>
        <w:rPr>
          <w:rFonts w:cs="Times New Roman"/>
          <w:szCs w:val="28"/>
        </w:rPr>
        <w:t xml:space="preserve"> Шредингер Э. Что такое жизнь. – М.: Атомиздат, 1972.</w:t>
      </w:r>
    </w:p>
    <w:p w:rsidR="00B3618E" w:rsidRPr="00566F0B" w:rsidRDefault="00B3618E" w:rsidP="00B3618E">
      <w:pPr>
        <w:pStyle w:val="a4"/>
        <w:numPr>
          <w:ilvl w:val="0"/>
          <w:numId w:val="26"/>
        </w:numPr>
        <w:tabs>
          <w:tab w:val="left" w:pos="0"/>
        </w:tabs>
        <w:spacing w:after="0"/>
        <w:jc w:val="both"/>
        <w:rPr>
          <w:rFonts w:cs="Times New Roman"/>
          <w:szCs w:val="28"/>
        </w:rPr>
      </w:pPr>
      <w:r>
        <w:rPr>
          <w:rFonts w:cs="Times New Roman"/>
          <w:szCs w:val="28"/>
        </w:rPr>
        <w:lastRenderedPageBreak/>
        <w:t xml:space="preserve"> Эфрос А.Л. Физика и геометрия беспорядка. – М.: Наука, 1982. – 176 с. </w:t>
      </w:r>
    </w:p>
    <w:p w:rsidR="00B3618E" w:rsidRDefault="00B3618E" w:rsidP="00B3618E">
      <w:pPr>
        <w:pStyle w:val="a4"/>
        <w:numPr>
          <w:ilvl w:val="0"/>
          <w:numId w:val="26"/>
        </w:numPr>
        <w:tabs>
          <w:tab w:val="left" w:pos="0"/>
        </w:tabs>
        <w:spacing w:after="0"/>
        <w:jc w:val="both"/>
        <w:rPr>
          <w:rFonts w:cs="Times New Roman"/>
          <w:szCs w:val="28"/>
        </w:rPr>
      </w:pPr>
      <w:r>
        <w:rPr>
          <w:rFonts w:cs="Times New Roman"/>
          <w:szCs w:val="28"/>
        </w:rPr>
        <w:t xml:space="preserve"> Шевцов В.Ю. Скарбниця. – Дніпро: Арт-прес, 2005. – 260 с.</w:t>
      </w:r>
    </w:p>
    <w:p w:rsidR="00B3618E" w:rsidRDefault="00B3618E" w:rsidP="00B3618E">
      <w:pPr>
        <w:pStyle w:val="a4"/>
        <w:numPr>
          <w:ilvl w:val="0"/>
          <w:numId w:val="26"/>
        </w:numPr>
        <w:tabs>
          <w:tab w:val="left" w:pos="0"/>
        </w:tabs>
        <w:spacing w:after="0"/>
        <w:jc w:val="both"/>
        <w:rPr>
          <w:rFonts w:cs="Times New Roman"/>
          <w:szCs w:val="28"/>
        </w:rPr>
      </w:pPr>
      <w:r>
        <w:rPr>
          <w:rFonts w:cs="Times New Roman"/>
          <w:szCs w:val="28"/>
        </w:rPr>
        <w:t xml:space="preserve"> Шевцов В.Ю. Буття. Дніпро: Арт-прес, 2006. – 278 с.</w:t>
      </w:r>
    </w:p>
    <w:p w:rsidR="00B3618E" w:rsidRPr="00510C06" w:rsidRDefault="00B3618E" w:rsidP="00B3618E">
      <w:pPr>
        <w:pStyle w:val="a4"/>
        <w:numPr>
          <w:ilvl w:val="0"/>
          <w:numId w:val="26"/>
        </w:numPr>
        <w:tabs>
          <w:tab w:val="left" w:pos="0"/>
        </w:tabs>
        <w:spacing w:after="0"/>
        <w:jc w:val="both"/>
        <w:rPr>
          <w:rFonts w:cs="Times New Roman"/>
          <w:szCs w:val="28"/>
        </w:rPr>
      </w:pPr>
      <w:r>
        <w:rPr>
          <w:rFonts w:cs="Times New Roman"/>
          <w:szCs w:val="28"/>
        </w:rPr>
        <w:t xml:space="preserve"> Шевцов В.Ю. .кроки за обрій. – Дніпро: сайт «К</w:t>
      </w:r>
      <w:r>
        <w:rPr>
          <w:rFonts w:cs="Times New Roman"/>
          <w:szCs w:val="28"/>
          <w:lang w:val="en-US"/>
        </w:rPr>
        <w:t>raina</w:t>
      </w:r>
      <w:r>
        <w:rPr>
          <w:rFonts w:cs="Times New Roman"/>
          <w:szCs w:val="28"/>
        </w:rPr>
        <w:t>-га, електронний варіант.</w:t>
      </w:r>
    </w:p>
    <w:p w:rsidR="00B3618E" w:rsidRPr="00203AE5" w:rsidRDefault="00B3618E" w:rsidP="00B3618E">
      <w:pPr>
        <w:tabs>
          <w:tab w:val="left" w:pos="709"/>
        </w:tabs>
        <w:spacing w:after="0"/>
        <w:ind w:left="360"/>
        <w:jc w:val="both"/>
        <w:rPr>
          <w:rFonts w:cs="Times New Roman"/>
          <w:szCs w:val="28"/>
        </w:rPr>
      </w:pPr>
    </w:p>
    <w:p w:rsidR="005B4BF2" w:rsidRPr="00B3618E" w:rsidRDefault="005B4BF2" w:rsidP="00735EED">
      <w:pPr>
        <w:jc w:val="both"/>
        <w:rPr>
          <w:b/>
          <w:sz w:val="24"/>
          <w:szCs w:val="24"/>
        </w:rPr>
      </w:pPr>
    </w:p>
    <w:p w:rsidR="00735EED" w:rsidRPr="00B3618E" w:rsidRDefault="005B4BF2" w:rsidP="00B3618E">
      <w:pPr>
        <w:jc w:val="center"/>
        <w:rPr>
          <w:b/>
          <w:sz w:val="32"/>
          <w:szCs w:val="32"/>
          <w:lang w:val="uk-UA"/>
        </w:rPr>
      </w:pPr>
      <w:r w:rsidRPr="00B3618E">
        <w:rPr>
          <w:b/>
          <w:sz w:val="32"/>
          <w:szCs w:val="32"/>
          <w:lang w:val="uk-UA"/>
        </w:rPr>
        <w:t>ЕКОНОМІКА</w:t>
      </w:r>
    </w:p>
    <w:p w:rsidR="00B3618E" w:rsidRPr="00D7415F" w:rsidRDefault="00B3618E" w:rsidP="00B3618E">
      <w:pPr>
        <w:spacing w:line="240" w:lineRule="auto"/>
        <w:jc w:val="center"/>
        <w:rPr>
          <w:b/>
          <w:bCs/>
          <w:sz w:val="24"/>
          <w:szCs w:val="24"/>
          <w:lang w:val="uk-UA"/>
        </w:rPr>
      </w:pPr>
      <w:r w:rsidRPr="00D7415F">
        <w:rPr>
          <w:b/>
          <w:bCs/>
          <w:sz w:val="24"/>
          <w:szCs w:val="24"/>
          <w:lang w:val="uk-UA"/>
        </w:rPr>
        <w:t>ПОЯСНЮВАЛЬНА ЗАПИСКА</w:t>
      </w:r>
    </w:p>
    <w:p w:rsidR="00B3618E" w:rsidRPr="00B671C7" w:rsidRDefault="00B3618E" w:rsidP="00B3618E">
      <w:pPr>
        <w:spacing w:after="0" w:line="240" w:lineRule="auto"/>
        <w:ind w:firstLine="708"/>
        <w:jc w:val="both"/>
        <w:rPr>
          <w:bCs/>
          <w:szCs w:val="28"/>
          <w:lang w:val="uk-UA"/>
        </w:rPr>
      </w:pPr>
      <w:r w:rsidRPr="00B671C7">
        <w:rPr>
          <w:bCs/>
          <w:szCs w:val="28"/>
          <w:lang w:val="uk-UA"/>
        </w:rPr>
        <w:t xml:space="preserve">Вивчення економіки сьогодні є необхідною складовою освіти учня, яка готує його до усвідомленого вибору свого життєвого шляху після закінчення школи та дозволяє зорієнтуватись у складному світі ринкових економічних процесів. Разом з тим стандартного шкільного курсу економіки не достатньо для тих учнів, які бажають більш глибоко вивчати економіку, пов’язати своє майбутнє життя з професією економіста, стати бізнесменом або дослідником економіки. Дана програма призначена для доповнення та поглиблення знань економіки, отриманих у загальноосвітніх школах, в рамках позашкільної освіти учнів. </w:t>
      </w:r>
    </w:p>
    <w:p w:rsidR="00B3618E" w:rsidRPr="00B671C7" w:rsidRDefault="00B3618E" w:rsidP="00B3618E">
      <w:pPr>
        <w:spacing w:after="0" w:line="240" w:lineRule="auto"/>
        <w:ind w:firstLine="708"/>
        <w:jc w:val="both"/>
        <w:rPr>
          <w:bCs/>
          <w:szCs w:val="28"/>
          <w:lang w:val="uk-UA"/>
        </w:rPr>
      </w:pPr>
      <w:r w:rsidRPr="00B671C7">
        <w:rPr>
          <w:bCs/>
          <w:szCs w:val="28"/>
          <w:lang w:val="uk-UA"/>
        </w:rPr>
        <w:t xml:space="preserve">Програму розроблено для науково-технічного напрямку позашкільної освіти. Організаційна форма  творчого об’єднання – віртуальна школа. </w:t>
      </w:r>
    </w:p>
    <w:p w:rsidR="00B3618E" w:rsidRPr="00B671C7" w:rsidRDefault="00B3618E" w:rsidP="00B3618E">
      <w:pPr>
        <w:autoSpaceDE w:val="0"/>
        <w:autoSpaceDN w:val="0"/>
        <w:adjustRightInd w:val="0"/>
        <w:spacing w:after="0" w:line="240" w:lineRule="auto"/>
        <w:ind w:firstLine="720"/>
        <w:jc w:val="both"/>
        <w:rPr>
          <w:szCs w:val="28"/>
          <w:lang w:val="uk-UA"/>
        </w:rPr>
      </w:pPr>
      <w:r w:rsidRPr="00B671C7">
        <w:rPr>
          <w:b/>
          <w:bCs/>
          <w:i/>
          <w:iCs/>
          <w:szCs w:val="28"/>
          <w:lang w:val="uk-UA"/>
        </w:rPr>
        <w:t>Мета</w:t>
      </w:r>
      <w:r w:rsidRPr="00B671C7">
        <w:rPr>
          <w:b/>
          <w:bCs/>
          <w:szCs w:val="28"/>
          <w:lang w:val="uk-UA"/>
        </w:rPr>
        <w:t xml:space="preserve"> </w:t>
      </w:r>
      <w:r w:rsidRPr="00B671C7">
        <w:rPr>
          <w:bCs/>
          <w:szCs w:val="28"/>
          <w:lang w:val="uk-UA"/>
        </w:rPr>
        <w:t>програми</w:t>
      </w:r>
      <w:r w:rsidRPr="00B671C7">
        <w:rPr>
          <w:szCs w:val="28"/>
          <w:lang w:val="uk-UA"/>
        </w:rPr>
        <w:t xml:space="preserve"> – </w:t>
      </w:r>
      <w:r w:rsidRPr="00B671C7">
        <w:rPr>
          <w:rFonts w:eastAsia="Times New Roman"/>
          <w:szCs w:val="28"/>
          <w:lang w:val="uk-UA" w:eastAsia="ru-RU"/>
        </w:rPr>
        <w:t>сформувати в учнів базові знання з економічної науки, ознайомити їх з основними тенденціями розвитку економіки (науки і господарства) на сучасному етапі</w:t>
      </w:r>
      <w:r w:rsidRPr="00B671C7">
        <w:rPr>
          <w:szCs w:val="28"/>
          <w:lang w:val="uk-UA"/>
        </w:rPr>
        <w:t>.</w:t>
      </w:r>
      <w:r w:rsidRPr="00B671C7">
        <w:rPr>
          <w:rFonts w:eastAsia="Times New Roman"/>
          <w:szCs w:val="28"/>
          <w:lang w:val="uk-UA" w:eastAsia="ru-RU"/>
        </w:rPr>
        <w:t xml:space="preserve"> сприяти вибору професії</w:t>
      </w:r>
    </w:p>
    <w:p w:rsidR="00B3618E" w:rsidRPr="00B671C7" w:rsidRDefault="00B3618E" w:rsidP="00B3618E">
      <w:pPr>
        <w:pStyle w:val="12"/>
        <w:spacing w:line="240" w:lineRule="auto"/>
        <w:ind w:firstLine="709"/>
        <w:jc w:val="both"/>
        <w:rPr>
          <w:rFonts w:ascii="Times New Roman" w:hAnsi="Times New Roman" w:cs="Times New Roman"/>
          <w:sz w:val="28"/>
          <w:szCs w:val="28"/>
          <w:lang w:val="uk-UA"/>
        </w:rPr>
      </w:pPr>
      <w:r w:rsidRPr="00B671C7">
        <w:rPr>
          <w:rFonts w:ascii="Times New Roman" w:hAnsi="Times New Roman" w:cs="Times New Roman"/>
          <w:b/>
          <w:bCs/>
          <w:i/>
          <w:iCs/>
          <w:sz w:val="28"/>
          <w:szCs w:val="28"/>
          <w:lang w:val="uk-UA"/>
        </w:rPr>
        <w:t xml:space="preserve">Завдання </w:t>
      </w:r>
      <w:r w:rsidRPr="00B671C7">
        <w:rPr>
          <w:rFonts w:ascii="Times New Roman" w:hAnsi="Times New Roman" w:cs="Times New Roman"/>
          <w:b/>
          <w:bCs/>
          <w:i/>
          <w:sz w:val="28"/>
          <w:szCs w:val="28"/>
          <w:lang w:val="uk-UA"/>
        </w:rPr>
        <w:t>програми</w:t>
      </w:r>
      <w:r w:rsidRPr="00B671C7">
        <w:rPr>
          <w:rFonts w:ascii="Times New Roman" w:eastAsia="Times New Roman" w:hAnsi="Times New Roman" w:cs="Times New Roman"/>
          <w:i/>
          <w:sz w:val="28"/>
          <w:szCs w:val="28"/>
          <w:lang w:val="uk-UA"/>
        </w:rPr>
        <w:t xml:space="preserve"> </w:t>
      </w:r>
      <w:r w:rsidRPr="00B671C7">
        <w:rPr>
          <w:rFonts w:ascii="Times New Roman" w:eastAsia="Times New Roman" w:hAnsi="Times New Roman" w:cs="Times New Roman"/>
          <w:sz w:val="28"/>
          <w:szCs w:val="28"/>
          <w:lang w:val="uk-UA"/>
        </w:rPr>
        <w:t>– сформувати в учнів розуміння основних економічних явищ і процесів, закласти основи економічного мислення, яке опирається на знання економічних законів та механізму їх впливу, виробити навики аналізу економічних ситуацій та прийняття рішень в умовах наростаючої обмеженості ресурсів,</w:t>
      </w:r>
      <w:r w:rsidRPr="00B671C7">
        <w:rPr>
          <w:rFonts w:ascii="Times New Roman" w:hAnsi="Times New Roman" w:cs="Times New Roman"/>
          <w:sz w:val="28"/>
          <w:szCs w:val="28"/>
          <w:lang w:val="uk-UA"/>
        </w:rPr>
        <w:t xml:space="preserve"> забезпечити розвиток економічної культури.</w:t>
      </w:r>
    </w:p>
    <w:p w:rsidR="00B3618E" w:rsidRPr="00B671C7" w:rsidRDefault="00B3618E" w:rsidP="00B3618E">
      <w:pPr>
        <w:spacing w:after="0" w:line="240" w:lineRule="auto"/>
        <w:ind w:firstLine="720"/>
        <w:jc w:val="both"/>
        <w:rPr>
          <w:szCs w:val="28"/>
          <w:lang w:val="uk-UA"/>
        </w:rPr>
      </w:pPr>
      <w:r w:rsidRPr="00B671C7">
        <w:rPr>
          <w:szCs w:val="28"/>
          <w:lang w:val="uk-UA"/>
        </w:rPr>
        <w:t xml:space="preserve">Програма призначена для віртуальної аерокосмічної школи Дніпропетровського обласного центру науково-технічної творчості та інформаційних технологій учнівської молоді, розрахована на три роки навчання і орієнтована на учнів 9-11 класів. На опанування програми передбачається 108 годин (по 36 годин на один навчальний рік). </w:t>
      </w:r>
    </w:p>
    <w:p w:rsidR="00B3618E" w:rsidRPr="00B671C7" w:rsidRDefault="00B3618E" w:rsidP="00B3618E">
      <w:pPr>
        <w:spacing w:after="0" w:line="240" w:lineRule="auto"/>
        <w:ind w:firstLine="720"/>
        <w:jc w:val="both"/>
        <w:rPr>
          <w:szCs w:val="28"/>
          <w:lang w:val="uk-UA"/>
        </w:rPr>
      </w:pPr>
      <w:r w:rsidRPr="00B671C7">
        <w:rPr>
          <w:szCs w:val="28"/>
          <w:lang w:val="uk-UA"/>
        </w:rPr>
        <w:t xml:space="preserve">Програма передбачає проведення лекційних та практичних занять, виконання  творчих завдань і здійснення наукового пошуку. Опанування програми учнями контролюється через проведення дискусій в чаті, участь в вебінарах віртуальної школи, участь в конкурсах, зокрема в Обласному конкурсі школярів з економіки, який проводиться на базі Дніпропетровського обласного центру науково-технічної творчості та інформаційних технологій учнівської молоді. </w:t>
      </w:r>
    </w:p>
    <w:p w:rsidR="00B3618E" w:rsidRPr="00B671C7" w:rsidRDefault="00B3618E" w:rsidP="00B3618E">
      <w:pPr>
        <w:spacing w:after="0" w:line="240" w:lineRule="auto"/>
        <w:ind w:firstLine="720"/>
        <w:jc w:val="both"/>
        <w:rPr>
          <w:szCs w:val="28"/>
          <w:lang w:val="uk-UA"/>
        </w:rPr>
      </w:pPr>
      <w:r w:rsidRPr="00B671C7">
        <w:rPr>
          <w:szCs w:val="28"/>
          <w:lang w:val="uk-UA"/>
        </w:rPr>
        <w:t>Програма складена на основі типових програм Міністерства освіти і науки України для загальноосвітніх шкіл:</w:t>
      </w:r>
    </w:p>
    <w:p w:rsidR="00B3618E" w:rsidRDefault="00B3618E" w:rsidP="00B3618E">
      <w:pPr>
        <w:widowControl w:val="0"/>
        <w:tabs>
          <w:tab w:val="left" w:pos="220"/>
          <w:tab w:val="left" w:pos="993"/>
        </w:tabs>
        <w:autoSpaceDE w:val="0"/>
        <w:autoSpaceDN w:val="0"/>
        <w:adjustRightInd w:val="0"/>
        <w:spacing w:after="0" w:line="240" w:lineRule="auto"/>
        <w:ind w:firstLine="720"/>
        <w:jc w:val="both"/>
        <w:rPr>
          <w:color w:val="000000"/>
          <w:szCs w:val="28"/>
          <w:lang w:val="uk-UA"/>
        </w:rPr>
      </w:pPr>
      <w:r w:rsidRPr="00B671C7">
        <w:rPr>
          <w:color w:val="000000"/>
          <w:szCs w:val="28"/>
          <w:lang w:val="uk-UA"/>
        </w:rPr>
        <w:t xml:space="preserve">Програма підготовлена з урахуванням сучасних досягнень економічної науки і вимог Державного стандарту базової і повної загальної середньої освіти з навчального предмета «Економіка». </w:t>
      </w:r>
    </w:p>
    <w:p w:rsidR="00B3618E" w:rsidRPr="00B671C7" w:rsidRDefault="00B3618E" w:rsidP="00B3618E">
      <w:pPr>
        <w:widowControl w:val="0"/>
        <w:tabs>
          <w:tab w:val="left" w:pos="220"/>
          <w:tab w:val="left" w:pos="993"/>
        </w:tabs>
        <w:autoSpaceDE w:val="0"/>
        <w:autoSpaceDN w:val="0"/>
        <w:adjustRightInd w:val="0"/>
        <w:spacing w:after="0" w:line="240" w:lineRule="auto"/>
        <w:ind w:firstLine="720"/>
        <w:jc w:val="both"/>
        <w:rPr>
          <w:color w:val="000000"/>
          <w:szCs w:val="28"/>
          <w:lang w:val="uk-UA"/>
        </w:rPr>
      </w:pPr>
      <w:r w:rsidRPr="00B671C7">
        <w:rPr>
          <w:color w:val="000000"/>
          <w:szCs w:val="28"/>
          <w:lang w:val="uk-UA"/>
        </w:rPr>
        <w:t xml:space="preserve">Програма включає перелік питань і тем, які містять типові програми, рекомендовані Міністерством освіти і науки України для загальноосвітніх шкіл та закладів позашкільної освіти, зокрема: навчальна програма «Програма для загальноосвітніх навчальних закладів. Економіка. 10–11 клас. </w:t>
      </w:r>
      <w:r w:rsidRPr="00B671C7">
        <w:rPr>
          <w:color w:val="000000"/>
          <w:szCs w:val="28"/>
          <w:lang w:val="uk-UA"/>
        </w:rPr>
        <w:lastRenderedPageBreak/>
        <w:t xml:space="preserve">Профільний рівень. 2010» (наказ МОН від 28.10.2010 № 102), рекомендована до викладання у 2016-2017 навчальному році Міністерством освіти і науки України (лист Міністерства освіти і науки України від 17.08.2016р. </w:t>
      </w:r>
      <w:r>
        <w:rPr>
          <w:color w:val="000000"/>
          <w:szCs w:val="28"/>
          <w:lang w:val="uk-UA"/>
        </w:rPr>
        <w:br/>
      </w:r>
      <w:r w:rsidRPr="00B671C7">
        <w:rPr>
          <w:color w:val="000000"/>
          <w:szCs w:val="28"/>
          <w:lang w:val="uk-UA"/>
        </w:rPr>
        <w:t>№ 1/9-437); збірник програм «Навчальні програми з позашкільної освіти. Дослідницько-експериментальний напрям. Економіка / [О.І. Ілікчієва, С.О. Лихота, А.П. Олех та ін.; відп. за вип. О. В. Лісовий, С. О. Лихота]. – К., 2015. – Вип. 5. – 140 с., рекомендований Міністерством освіти і науки України (лист Міністерства освіти і науки України № 1/11-16381 від 11.11.2015).</w:t>
      </w:r>
      <w:r>
        <w:rPr>
          <w:color w:val="000000"/>
          <w:szCs w:val="28"/>
          <w:lang w:val="uk-UA"/>
        </w:rPr>
        <w:t xml:space="preserve"> </w:t>
      </w:r>
    </w:p>
    <w:p w:rsidR="00B3618E" w:rsidRPr="00B671C7" w:rsidRDefault="00B3618E" w:rsidP="00B3618E">
      <w:pPr>
        <w:spacing w:after="0" w:line="240" w:lineRule="auto"/>
        <w:ind w:firstLine="709"/>
        <w:jc w:val="both"/>
        <w:rPr>
          <w:szCs w:val="28"/>
          <w:lang w:val="uk-UA"/>
        </w:rPr>
      </w:pPr>
      <w:r w:rsidRPr="00B671C7">
        <w:rPr>
          <w:rFonts w:ascii="MS Mincho" w:eastAsia="MS Mincho" w:hAnsi="MS Mincho" w:cs="MS Mincho" w:hint="eastAsia"/>
          <w:color w:val="000000"/>
          <w:szCs w:val="28"/>
          <w:lang w:val="uk-UA"/>
        </w:rPr>
        <w:t> </w:t>
      </w:r>
      <w:r w:rsidRPr="00B671C7">
        <w:rPr>
          <w:szCs w:val="28"/>
          <w:lang w:val="uk-UA"/>
        </w:rPr>
        <w:t>Навчальна програма передбачає 3  роки навчання:</w:t>
      </w:r>
    </w:p>
    <w:p w:rsidR="00B3618E" w:rsidRPr="00B671C7" w:rsidRDefault="00B3618E" w:rsidP="00B3618E">
      <w:pPr>
        <w:spacing w:after="0" w:line="240" w:lineRule="auto"/>
        <w:ind w:firstLine="567"/>
        <w:jc w:val="both"/>
        <w:rPr>
          <w:szCs w:val="28"/>
          <w:lang w:val="uk-UA"/>
        </w:rPr>
      </w:pPr>
      <w:r>
        <w:rPr>
          <w:szCs w:val="28"/>
          <w:lang w:val="uk-UA"/>
        </w:rPr>
        <w:t>1-рік – початковий рівень – 36</w:t>
      </w:r>
      <w:r w:rsidRPr="00B671C7">
        <w:rPr>
          <w:szCs w:val="28"/>
          <w:lang w:val="uk-UA"/>
        </w:rPr>
        <w:t xml:space="preserve"> години на рік, </w:t>
      </w:r>
      <w:r>
        <w:rPr>
          <w:szCs w:val="28"/>
          <w:lang w:val="uk-UA"/>
        </w:rPr>
        <w:t>4</w:t>
      </w:r>
      <w:r w:rsidRPr="00B671C7">
        <w:rPr>
          <w:szCs w:val="28"/>
          <w:lang w:val="uk-UA"/>
        </w:rPr>
        <w:t xml:space="preserve"> години на місяць;</w:t>
      </w:r>
    </w:p>
    <w:p w:rsidR="00B3618E" w:rsidRPr="00B671C7" w:rsidRDefault="00B3618E" w:rsidP="00B3618E">
      <w:pPr>
        <w:spacing w:after="0" w:line="240" w:lineRule="auto"/>
        <w:ind w:firstLine="567"/>
        <w:jc w:val="both"/>
        <w:rPr>
          <w:szCs w:val="28"/>
          <w:lang w:val="uk-UA"/>
        </w:rPr>
      </w:pPr>
      <w:r w:rsidRPr="00B671C7">
        <w:rPr>
          <w:szCs w:val="28"/>
          <w:lang w:val="uk-UA"/>
        </w:rPr>
        <w:t xml:space="preserve">2-й рік – основний рівень – </w:t>
      </w:r>
      <w:r>
        <w:rPr>
          <w:szCs w:val="28"/>
          <w:lang w:val="uk-UA"/>
        </w:rPr>
        <w:t>36</w:t>
      </w:r>
      <w:r w:rsidRPr="00B671C7">
        <w:rPr>
          <w:szCs w:val="28"/>
          <w:lang w:val="uk-UA"/>
        </w:rPr>
        <w:t xml:space="preserve"> години на рік, </w:t>
      </w:r>
      <w:r>
        <w:rPr>
          <w:szCs w:val="28"/>
          <w:lang w:val="uk-UA"/>
        </w:rPr>
        <w:t>4</w:t>
      </w:r>
      <w:r w:rsidRPr="00B671C7">
        <w:rPr>
          <w:szCs w:val="28"/>
          <w:lang w:val="uk-UA"/>
        </w:rPr>
        <w:t xml:space="preserve"> години на місяць;</w:t>
      </w:r>
    </w:p>
    <w:p w:rsidR="00B3618E" w:rsidRPr="00B671C7" w:rsidRDefault="00B3618E" w:rsidP="00B3618E">
      <w:pPr>
        <w:spacing w:after="0" w:line="240" w:lineRule="auto"/>
        <w:ind w:firstLine="567"/>
        <w:jc w:val="both"/>
        <w:rPr>
          <w:szCs w:val="28"/>
          <w:lang w:val="uk-UA"/>
        </w:rPr>
      </w:pPr>
      <w:r w:rsidRPr="00B671C7">
        <w:rPr>
          <w:szCs w:val="28"/>
          <w:lang w:val="uk-UA"/>
        </w:rPr>
        <w:t xml:space="preserve">3-й рік – вищий рівень – </w:t>
      </w:r>
      <w:r>
        <w:rPr>
          <w:szCs w:val="28"/>
          <w:lang w:val="uk-UA"/>
        </w:rPr>
        <w:t>36</w:t>
      </w:r>
      <w:r w:rsidRPr="00B671C7">
        <w:rPr>
          <w:szCs w:val="28"/>
          <w:lang w:val="uk-UA"/>
        </w:rPr>
        <w:t xml:space="preserve"> години на рік, </w:t>
      </w:r>
      <w:r>
        <w:rPr>
          <w:szCs w:val="28"/>
          <w:lang w:val="uk-UA"/>
        </w:rPr>
        <w:t>4</w:t>
      </w:r>
      <w:r w:rsidRPr="00B671C7">
        <w:rPr>
          <w:szCs w:val="28"/>
          <w:lang w:val="uk-UA"/>
        </w:rPr>
        <w:t xml:space="preserve"> години на місяць;</w:t>
      </w:r>
    </w:p>
    <w:p w:rsidR="00B3618E" w:rsidRPr="00B671C7" w:rsidRDefault="00B3618E" w:rsidP="00B3618E">
      <w:pPr>
        <w:spacing w:after="0" w:line="240" w:lineRule="auto"/>
        <w:ind w:firstLine="709"/>
        <w:jc w:val="both"/>
        <w:rPr>
          <w:szCs w:val="28"/>
          <w:lang w:val="uk-UA"/>
        </w:rPr>
      </w:pPr>
      <w:r w:rsidRPr="00B671C7">
        <w:rPr>
          <w:szCs w:val="28"/>
          <w:lang w:val="uk-UA"/>
        </w:rPr>
        <w:t xml:space="preserve">Типи занять: теоретичні, практичні, комбіновані. </w:t>
      </w:r>
    </w:p>
    <w:p w:rsidR="00B3618E" w:rsidRPr="00B671C7" w:rsidRDefault="00B3618E" w:rsidP="00B3618E">
      <w:pPr>
        <w:widowControl w:val="0"/>
        <w:numPr>
          <w:ilvl w:val="0"/>
          <w:numId w:val="28"/>
        </w:numPr>
        <w:tabs>
          <w:tab w:val="left" w:pos="220"/>
          <w:tab w:val="left" w:pos="709"/>
        </w:tabs>
        <w:autoSpaceDE w:val="0"/>
        <w:autoSpaceDN w:val="0"/>
        <w:adjustRightInd w:val="0"/>
        <w:spacing w:after="0" w:line="240" w:lineRule="auto"/>
        <w:ind w:left="0" w:firstLine="720"/>
        <w:jc w:val="both"/>
        <w:rPr>
          <w:szCs w:val="28"/>
          <w:lang w:val="uk-UA"/>
        </w:rPr>
      </w:pPr>
    </w:p>
    <w:p w:rsidR="00B3618E" w:rsidRPr="00864B62" w:rsidRDefault="00B3618E" w:rsidP="00B3618E">
      <w:pPr>
        <w:spacing w:after="120" w:line="240" w:lineRule="auto"/>
        <w:ind w:firstLine="567"/>
        <w:jc w:val="center"/>
        <w:rPr>
          <w:b/>
          <w:szCs w:val="28"/>
          <w:lang w:val="uk-UA"/>
        </w:rPr>
      </w:pPr>
      <w:r w:rsidRPr="00864B62">
        <w:rPr>
          <w:b/>
          <w:szCs w:val="28"/>
          <w:lang w:val="uk-UA"/>
        </w:rPr>
        <w:t xml:space="preserve">Початковий рівень, </w:t>
      </w:r>
      <w:r>
        <w:rPr>
          <w:b/>
          <w:szCs w:val="28"/>
          <w:lang w:val="uk-UA"/>
        </w:rPr>
        <w:t xml:space="preserve">перший </w:t>
      </w:r>
      <w:r w:rsidRPr="00864B62">
        <w:rPr>
          <w:b/>
          <w:szCs w:val="28"/>
          <w:lang w:val="uk-UA"/>
        </w:rPr>
        <w:t xml:space="preserve">рік навчання </w:t>
      </w:r>
    </w:p>
    <w:p w:rsidR="00B3618E" w:rsidRPr="00B671C7" w:rsidRDefault="00B3618E" w:rsidP="00B3618E">
      <w:pPr>
        <w:spacing w:line="360" w:lineRule="auto"/>
        <w:jc w:val="center"/>
        <w:rPr>
          <w:b/>
          <w:bCs/>
          <w:szCs w:val="28"/>
          <w:lang w:val="uk-UA"/>
        </w:rPr>
      </w:pPr>
      <w:r w:rsidRPr="00B671C7">
        <w:rPr>
          <w:b/>
          <w:szCs w:val="28"/>
        </w:rPr>
        <w:t>НАВЧАЛЬНО-ТЕМАТИЧНИЙ ПЛАН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56"/>
        <w:gridCol w:w="1482"/>
        <w:gridCol w:w="1297"/>
        <w:gridCol w:w="1220"/>
      </w:tblGrid>
      <w:tr w:rsidR="00B3618E" w:rsidRPr="00B671C7" w:rsidTr="006D7E6A">
        <w:tc>
          <w:tcPr>
            <w:tcW w:w="2971" w:type="pct"/>
            <w:vMerge w:val="restart"/>
            <w:tcBorders>
              <w:top w:val="single" w:sz="4" w:space="0" w:color="auto"/>
              <w:left w:val="single" w:sz="4" w:space="0" w:color="auto"/>
              <w:right w:val="single" w:sz="4" w:space="0" w:color="auto"/>
            </w:tcBorders>
            <w:shd w:val="clear" w:color="auto" w:fill="auto"/>
            <w:vAlign w:val="center"/>
          </w:tcPr>
          <w:p w:rsidR="00B3618E" w:rsidRPr="006D4B99" w:rsidRDefault="00B3618E" w:rsidP="006D7E6A">
            <w:pPr>
              <w:jc w:val="center"/>
              <w:rPr>
                <w:bCs/>
                <w:szCs w:val="28"/>
                <w:lang w:val="uk-UA"/>
              </w:rPr>
            </w:pPr>
            <w:r w:rsidRPr="006D4B99">
              <w:rPr>
                <w:bCs/>
                <w:szCs w:val="28"/>
                <w:lang w:val="uk-UA"/>
              </w:rPr>
              <w:t>Розділ, тема</w:t>
            </w:r>
          </w:p>
        </w:tc>
        <w:tc>
          <w:tcPr>
            <w:tcW w:w="202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B3618E" w:rsidRPr="006D4B99" w:rsidRDefault="00B3618E" w:rsidP="006D7E6A">
            <w:pPr>
              <w:spacing w:after="0"/>
              <w:jc w:val="center"/>
              <w:rPr>
                <w:bCs/>
                <w:szCs w:val="28"/>
                <w:lang w:val="uk-UA"/>
              </w:rPr>
            </w:pPr>
            <w:r w:rsidRPr="006D4B99">
              <w:rPr>
                <w:bCs/>
                <w:szCs w:val="28"/>
                <w:lang w:val="uk-UA"/>
              </w:rPr>
              <w:t>Кількість годин</w:t>
            </w:r>
          </w:p>
        </w:tc>
      </w:tr>
      <w:tr w:rsidR="00B3618E" w:rsidRPr="00B671C7" w:rsidTr="006D7E6A">
        <w:tc>
          <w:tcPr>
            <w:tcW w:w="2971" w:type="pct"/>
            <w:vMerge/>
            <w:tcBorders>
              <w:left w:val="single" w:sz="4" w:space="0" w:color="auto"/>
              <w:bottom w:val="single" w:sz="4" w:space="0" w:color="auto"/>
              <w:right w:val="single" w:sz="4" w:space="0" w:color="auto"/>
            </w:tcBorders>
            <w:shd w:val="clear" w:color="auto" w:fill="auto"/>
            <w:vAlign w:val="center"/>
          </w:tcPr>
          <w:p w:rsidR="00B3618E" w:rsidRPr="006D4B99" w:rsidRDefault="00B3618E" w:rsidP="006D7E6A">
            <w:pPr>
              <w:spacing w:after="0"/>
              <w:jc w:val="center"/>
              <w:rPr>
                <w:bCs/>
                <w:szCs w:val="28"/>
                <w:lang w:val="uk-UA"/>
              </w:rPr>
            </w:pP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rsidR="00B3618E" w:rsidRPr="006D4B99" w:rsidRDefault="00B3618E" w:rsidP="006D7E6A">
            <w:pPr>
              <w:spacing w:after="0"/>
              <w:jc w:val="center"/>
              <w:rPr>
                <w:bCs/>
                <w:szCs w:val="28"/>
                <w:lang w:val="uk-UA"/>
              </w:rPr>
            </w:pPr>
            <w:r w:rsidRPr="006D4B99">
              <w:rPr>
                <w:bCs/>
                <w:szCs w:val="28"/>
                <w:lang w:val="uk-UA"/>
              </w:rPr>
              <w:t>теоретич-них</w:t>
            </w:r>
          </w:p>
        </w:tc>
        <w:tc>
          <w:tcPr>
            <w:tcW w:w="658" w:type="pct"/>
            <w:tcBorders>
              <w:top w:val="single" w:sz="4" w:space="0" w:color="auto"/>
              <w:left w:val="single" w:sz="4" w:space="0" w:color="auto"/>
              <w:bottom w:val="single" w:sz="4" w:space="0" w:color="auto"/>
              <w:right w:val="single" w:sz="4" w:space="0" w:color="auto"/>
            </w:tcBorders>
            <w:shd w:val="clear" w:color="auto" w:fill="auto"/>
          </w:tcPr>
          <w:p w:rsidR="00B3618E" w:rsidRPr="006D4B99" w:rsidRDefault="00B3618E" w:rsidP="006D7E6A">
            <w:pPr>
              <w:spacing w:after="0"/>
              <w:jc w:val="center"/>
              <w:rPr>
                <w:bCs/>
                <w:szCs w:val="28"/>
                <w:lang w:val="uk-UA"/>
              </w:rPr>
            </w:pPr>
            <w:r w:rsidRPr="006D4B99">
              <w:rPr>
                <w:bCs/>
                <w:szCs w:val="28"/>
                <w:lang w:val="uk-UA"/>
              </w:rPr>
              <w:t>практич-них</w:t>
            </w:r>
          </w:p>
        </w:tc>
        <w:tc>
          <w:tcPr>
            <w:tcW w:w="619" w:type="pct"/>
            <w:tcBorders>
              <w:top w:val="single" w:sz="4" w:space="0" w:color="auto"/>
              <w:left w:val="single" w:sz="4" w:space="0" w:color="auto"/>
              <w:bottom w:val="single" w:sz="4" w:space="0" w:color="auto"/>
              <w:right w:val="single" w:sz="4" w:space="0" w:color="auto"/>
            </w:tcBorders>
            <w:shd w:val="clear" w:color="auto" w:fill="auto"/>
          </w:tcPr>
          <w:p w:rsidR="00B3618E" w:rsidRPr="006D4B99" w:rsidRDefault="00B3618E" w:rsidP="006D7E6A">
            <w:pPr>
              <w:spacing w:after="0"/>
              <w:jc w:val="center"/>
              <w:rPr>
                <w:bCs/>
                <w:szCs w:val="28"/>
                <w:lang w:val="uk-UA"/>
              </w:rPr>
            </w:pPr>
            <w:r w:rsidRPr="006D4B99">
              <w:rPr>
                <w:bCs/>
                <w:szCs w:val="28"/>
                <w:lang w:val="uk-UA"/>
              </w:rPr>
              <w:t>усього</w:t>
            </w:r>
          </w:p>
        </w:tc>
      </w:tr>
      <w:tr w:rsidR="00B3618E" w:rsidRPr="00B671C7" w:rsidTr="006D7E6A">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B3618E" w:rsidRPr="00B671C7" w:rsidRDefault="00B3618E" w:rsidP="006D7E6A">
            <w:pPr>
              <w:spacing w:after="0"/>
              <w:jc w:val="center"/>
              <w:rPr>
                <w:bCs/>
                <w:szCs w:val="28"/>
                <w:lang w:val="uk-UA"/>
              </w:rPr>
            </w:pPr>
            <w:r w:rsidRPr="00B671C7">
              <w:rPr>
                <w:b/>
                <w:szCs w:val="28"/>
                <w:lang w:val="uk-UA"/>
              </w:rPr>
              <w:t>РОЗДІЛ 1. ВСТУП В ЕКОНОМІКУ</w:t>
            </w:r>
          </w:p>
        </w:tc>
      </w:tr>
      <w:tr w:rsidR="00B3618E" w:rsidRPr="00B671C7" w:rsidTr="006D7E6A">
        <w:tc>
          <w:tcPr>
            <w:tcW w:w="2971" w:type="pct"/>
            <w:tcBorders>
              <w:top w:val="single" w:sz="4" w:space="0" w:color="auto"/>
              <w:left w:val="single" w:sz="4" w:space="0" w:color="auto"/>
              <w:bottom w:val="single" w:sz="4" w:space="0" w:color="auto"/>
              <w:right w:val="single" w:sz="4" w:space="0" w:color="auto"/>
            </w:tcBorders>
            <w:shd w:val="clear" w:color="auto" w:fill="auto"/>
          </w:tcPr>
          <w:p w:rsidR="00B3618E" w:rsidRPr="00B671C7" w:rsidRDefault="00B3618E" w:rsidP="006D7E6A">
            <w:pPr>
              <w:spacing w:after="0" w:line="240" w:lineRule="auto"/>
              <w:rPr>
                <w:szCs w:val="28"/>
                <w:lang w:val="uk-UA"/>
              </w:rPr>
            </w:pPr>
            <w:r>
              <w:rPr>
                <w:szCs w:val="28"/>
                <w:lang w:val="uk-UA"/>
              </w:rPr>
              <w:t>Вступ</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rsidR="00B3618E" w:rsidRPr="00B671C7" w:rsidRDefault="00B3618E" w:rsidP="006D7E6A">
            <w:pPr>
              <w:spacing w:after="0"/>
              <w:jc w:val="center"/>
              <w:rPr>
                <w:bCs/>
                <w:szCs w:val="28"/>
                <w:lang w:val="uk-UA"/>
              </w:rPr>
            </w:pPr>
            <w:r>
              <w:rPr>
                <w:bCs/>
                <w:szCs w:val="28"/>
                <w:lang w:val="uk-UA"/>
              </w:rPr>
              <w:t>1</w:t>
            </w:r>
          </w:p>
        </w:tc>
        <w:tc>
          <w:tcPr>
            <w:tcW w:w="658" w:type="pct"/>
            <w:tcBorders>
              <w:top w:val="single" w:sz="4" w:space="0" w:color="auto"/>
              <w:left w:val="single" w:sz="4" w:space="0" w:color="auto"/>
              <w:bottom w:val="single" w:sz="4" w:space="0" w:color="auto"/>
              <w:right w:val="single" w:sz="4" w:space="0" w:color="auto"/>
            </w:tcBorders>
            <w:shd w:val="clear" w:color="auto" w:fill="auto"/>
            <w:vAlign w:val="center"/>
          </w:tcPr>
          <w:p w:rsidR="00B3618E" w:rsidRPr="00B671C7" w:rsidRDefault="00B3618E" w:rsidP="006D7E6A">
            <w:pPr>
              <w:spacing w:after="0"/>
              <w:jc w:val="center"/>
              <w:rPr>
                <w:bCs/>
                <w:szCs w:val="28"/>
                <w:lang w:val="uk-UA"/>
              </w:rPr>
            </w:pPr>
          </w:p>
        </w:tc>
        <w:tc>
          <w:tcPr>
            <w:tcW w:w="619" w:type="pct"/>
            <w:tcBorders>
              <w:top w:val="single" w:sz="4" w:space="0" w:color="auto"/>
              <w:left w:val="single" w:sz="4" w:space="0" w:color="auto"/>
              <w:bottom w:val="single" w:sz="4" w:space="0" w:color="auto"/>
              <w:right w:val="single" w:sz="4" w:space="0" w:color="auto"/>
            </w:tcBorders>
            <w:shd w:val="clear" w:color="auto" w:fill="auto"/>
            <w:vAlign w:val="center"/>
          </w:tcPr>
          <w:p w:rsidR="00B3618E" w:rsidRPr="00B671C7" w:rsidRDefault="00B3618E" w:rsidP="006D7E6A">
            <w:pPr>
              <w:spacing w:after="0"/>
              <w:jc w:val="center"/>
              <w:rPr>
                <w:bCs/>
                <w:szCs w:val="28"/>
                <w:lang w:val="uk-UA"/>
              </w:rPr>
            </w:pPr>
            <w:r>
              <w:rPr>
                <w:bCs/>
                <w:szCs w:val="28"/>
                <w:lang w:val="uk-UA"/>
              </w:rPr>
              <w:t>1</w:t>
            </w:r>
          </w:p>
        </w:tc>
      </w:tr>
      <w:tr w:rsidR="00B3618E" w:rsidRPr="00B671C7" w:rsidTr="006D7E6A">
        <w:tc>
          <w:tcPr>
            <w:tcW w:w="2971" w:type="pct"/>
            <w:tcBorders>
              <w:top w:val="single" w:sz="4" w:space="0" w:color="auto"/>
              <w:left w:val="single" w:sz="4" w:space="0" w:color="auto"/>
              <w:bottom w:val="single" w:sz="4" w:space="0" w:color="auto"/>
              <w:right w:val="single" w:sz="4" w:space="0" w:color="auto"/>
            </w:tcBorders>
            <w:shd w:val="clear" w:color="auto" w:fill="auto"/>
          </w:tcPr>
          <w:p w:rsidR="00B3618E" w:rsidRPr="00B671C7" w:rsidRDefault="00B3618E" w:rsidP="006D7E6A">
            <w:pPr>
              <w:spacing w:after="0" w:line="240" w:lineRule="auto"/>
              <w:rPr>
                <w:szCs w:val="28"/>
                <w:lang w:val="uk-UA"/>
              </w:rPr>
            </w:pPr>
            <w:r w:rsidRPr="00B671C7">
              <w:rPr>
                <w:szCs w:val="28"/>
                <w:lang w:val="uk-UA"/>
              </w:rPr>
              <w:t>Тема 1.1 Економіка та її місце в житті людини. Складові економіки.</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rsidR="00B3618E" w:rsidRPr="00B671C7" w:rsidRDefault="00B3618E" w:rsidP="006D7E6A">
            <w:pPr>
              <w:spacing w:after="0"/>
              <w:jc w:val="center"/>
              <w:rPr>
                <w:bCs/>
                <w:szCs w:val="28"/>
                <w:lang w:val="uk-UA"/>
              </w:rPr>
            </w:pPr>
            <w:r w:rsidRPr="00B671C7">
              <w:rPr>
                <w:bCs/>
                <w:szCs w:val="28"/>
                <w:lang w:val="uk-UA"/>
              </w:rPr>
              <w:t>1</w:t>
            </w:r>
          </w:p>
        </w:tc>
        <w:tc>
          <w:tcPr>
            <w:tcW w:w="658" w:type="pct"/>
            <w:tcBorders>
              <w:top w:val="single" w:sz="4" w:space="0" w:color="auto"/>
              <w:left w:val="single" w:sz="4" w:space="0" w:color="auto"/>
              <w:bottom w:val="single" w:sz="4" w:space="0" w:color="auto"/>
              <w:right w:val="single" w:sz="4" w:space="0" w:color="auto"/>
            </w:tcBorders>
            <w:shd w:val="clear" w:color="auto" w:fill="auto"/>
            <w:vAlign w:val="center"/>
          </w:tcPr>
          <w:p w:rsidR="00B3618E" w:rsidRPr="00B671C7" w:rsidRDefault="00B3618E" w:rsidP="006D7E6A">
            <w:pPr>
              <w:spacing w:after="0"/>
              <w:jc w:val="center"/>
              <w:rPr>
                <w:bCs/>
                <w:szCs w:val="28"/>
                <w:lang w:val="uk-UA"/>
              </w:rPr>
            </w:pPr>
            <w:r w:rsidRPr="00B671C7">
              <w:rPr>
                <w:bCs/>
                <w:szCs w:val="28"/>
                <w:lang w:val="uk-UA"/>
              </w:rPr>
              <w:t>1</w:t>
            </w:r>
          </w:p>
        </w:tc>
        <w:tc>
          <w:tcPr>
            <w:tcW w:w="619" w:type="pct"/>
            <w:tcBorders>
              <w:top w:val="single" w:sz="4" w:space="0" w:color="auto"/>
              <w:left w:val="single" w:sz="4" w:space="0" w:color="auto"/>
              <w:bottom w:val="single" w:sz="4" w:space="0" w:color="auto"/>
              <w:right w:val="single" w:sz="4" w:space="0" w:color="auto"/>
            </w:tcBorders>
            <w:shd w:val="clear" w:color="auto" w:fill="auto"/>
            <w:vAlign w:val="center"/>
          </w:tcPr>
          <w:p w:rsidR="00B3618E" w:rsidRPr="00B671C7" w:rsidRDefault="00B3618E" w:rsidP="006D7E6A">
            <w:pPr>
              <w:spacing w:after="0"/>
              <w:jc w:val="center"/>
              <w:rPr>
                <w:bCs/>
                <w:szCs w:val="28"/>
                <w:lang w:val="uk-UA"/>
              </w:rPr>
            </w:pPr>
            <w:r w:rsidRPr="00B671C7">
              <w:rPr>
                <w:bCs/>
                <w:szCs w:val="28"/>
                <w:lang w:val="uk-UA"/>
              </w:rPr>
              <w:t>2</w:t>
            </w:r>
          </w:p>
        </w:tc>
      </w:tr>
      <w:tr w:rsidR="00B3618E" w:rsidRPr="00B671C7" w:rsidTr="006D7E6A">
        <w:trPr>
          <w:trHeight w:val="598"/>
        </w:trPr>
        <w:tc>
          <w:tcPr>
            <w:tcW w:w="2971" w:type="pct"/>
            <w:tcBorders>
              <w:top w:val="single" w:sz="4" w:space="0" w:color="auto"/>
              <w:left w:val="single" w:sz="4" w:space="0" w:color="auto"/>
              <w:right w:val="single" w:sz="4" w:space="0" w:color="auto"/>
            </w:tcBorders>
            <w:shd w:val="clear" w:color="auto" w:fill="auto"/>
          </w:tcPr>
          <w:p w:rsidR="00B3618E" w:rsidRPr="00B671C7" w:rsidRDefault="00B3618E" w:rsidP="006D7E6A">
            <w:pPr>
              <w:spacing w:after="0" w:line="240" w:lineRule="auto"/>
              <w:rPr>
                <w:szCs w:val="28"/>
                <w:lang w:val="uk-UA"/>
              </w:rPr>
            </w:pPr>
            <w:r w:rsidRPr="00B671C7">
              <w:rPr>
                <w:szCs w:val="28"/>
                <w:lang w:val="uk-UA"/>
              </w:rPr>
              <w:t xml:space="preserve">Тема 1.2. Основні проблеми економіки та їх вирішення. </w:t>
            </w:r>
          </w:p>
        </w:tc>
        <w:tc>
          <w:tcPr>
            <w:tcW w:w="752" w:type="pct"/>
            <w:tcBorders>
              <w:top w:val="single" w:sz="4" w:space="0" w:color="auto"/>
              <w:left w:val="single" w:sz="4" w:space="0" w:color="auto"/>
              <w:right w:val="single" w:sz="4" w:space="0" w:color="auto"/>
            </w:tcBorders>
            <w:shd w:val="clear" w:color="auto" w:fill="auto"/>
          </w:tcPr>
          <w:p w:rsidR="00B3618E" w:rsidRPr="00B671C7" w:rsidRDefault="00B3618E" w:rsidP="006D7E6A">
            <w:pPr>
              <w:spacing w:after="0"/>
              <w:jc w:val="center"/>
              <w:rPr>
                <w:bCs/>
                <w:szCs w:val="28"/>
                <w:lang w:val="uk-UA"/>
              </w:rPr>
            </w:pPr>
            <w:r w:rsidRPr="00B671C7">
              <w:rPr>
                <w:bCs/>
                <w:szCs w:val="28"/>
                <w:lang w:val="uk-UA"/>
              </w:rPr>
              <w:t>1</w:t>
            </w:r>
          </w:p>
        </w:tc>
        <w:tc>
          <w:tcPr>
            <w:tcW w:w="658" w:type="pct"/>
            <w:tcBorders>
              <w:top w:val="single" w:sz="4" w:space="0" w:color="auto"/>
              <w:left w:val="single" w:sz="4" w:space="0" w:color="auto"/>
              <w:right w:val="single" w:sz="4" w:space="0" w:color="auto"/>
            </w:tcBorders>
            <w:shd w:val="clear" w:color="auto" w:fill="auto"/>
          </w:tcPr>
          <w:p w:rsidR="00B3618E" w:rsidRPr="00B671C7" w:rsidRDefault="00B3618E" w:rsidP="006D7E6A">
            <w:pPr>
              <w:spacing w:after="0"/>
              <w:jc w:val="center"/>
              <w:rPr>
                <w:bCs/>
                <w:szCs w:val="28"/>
                <w:lang w:val="uk-UA"/>
              </w:rPr>
            </w:pPr>
            <w:r>
              <w:rPr>
                <w:bCs/>
                <w:szCs w:val="28"/>
                <w:lang w:val="uk-UA"/>
              </w:rPr>
              <w:t>1</w:t>
            </w:r>
          </w:p>
        </w:tc>
        <w:tc>
          <w:tcPr>
            <w:tcW w:w="619" w:type="pct"/>
            <w:tcBorders>
              <w:top w:val="single" w:sz="4" w:space="0" w:color="auto"/>
              <w:left w:val="single" w:sz="4" w:space="0" w:color="auto"/>
              <w:right w:val="single" w:sz="4" w:space="0" w:color="auto"/>
            </w:tcBorders>
            <w:shd w:val="clear" w:color="auto" w:fill="auto"/>
          </w:tcPr>
          <w:p w:rsidR="00B3618E" w:rsidRPr="00B671C7" w:rsidRDefault="00B3618E" w:rsidP="006D7E6A">
            <w:pPr>
              <w:spacing w:after="0"/>
              <w:jc w:val="center"/>
              <w:rPr>
                <w:bCs/>
                <w:szCs w:val="28"/>
                <w:lang w:val="uk-UA"/>
              </w:rPr>
            </w:pPr>
            <w:r>
              <w:rPr>
                <w:bCs/>
                <w:szCs w:val="28"/>
                <w:lang w:val="uk-UA"/>
              </w:rPr>
              <w:t>2</w:t>
            </w:r>
          </w:p>
        </w:tc>
      </w:tr>
      <w:tr w:rsidR="00B3618E" w:rsidRPr="00B671C7" w:rsidTr="006D7E6A">
        <w:tc>
          <w:tcPr>
            <w:tcW w:w="2971" w:type="pct"/>
            <w:tcBorders>
              <w:top w:val="single" w:sz="4" w:space="0" w:color="auto"/>
              <w:left w:val="single" w:sz="4" w:space="0" w:color="auto"/>
              <w:bottom w:val="single" w:sz="4" w:space="0" w:color="auto"/>
              <w:right w:val="single" w:sz="4" w:space="0" w:color="auto"/>
            </w:tcBorders>
            <w:shd w:val="clear" w:color="auto" w:fill="auto"/>
          </w:tcPr>
          <w:p w:rsidR="00B3618E" w:rsidRPr="00B671C7" w:rsidRDefault="00B3618E" w:rsidP="006D7E6A">
            <w:pPr>
              <w:spacing w:after="0" w:line="240" w:lineRule="auto"/>
              <w:rPr>
                <w:szCs w:val="28"/>
                <w:lang w:val="uk-UA"/>
              </w:rPr>
            </w:pPr>
            <w:r w:rsidRPr="00B671C7">
              <w:rPr>
                <w:szCs w:val="28"/>
                <w:lang w:val="uk-UA"/>
              </w:rPr>
              <w:t xml:space="preserve">Тема 1.3. Економічна наука, її зародження та розвиток. </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rsidR="00B3618E" w:rsidRPr="00B671C7" w:rsidRDefault="00B3618E" w:rsidP="006D7E6A">
            <w:pPr>
              <w:spacing w:after="0"/>
              <w:jc w:val="center"/>
              <w:rPr>
                <w:bCs/>
                <w:szCs w:val="28"/>
                <w:lang w:val="uk-UA"/>
              </w:rPr>
            </w:pPr>
            <w:r w:rsidRPr="00B671C7">
              <w:rPr>
                <w:bCs/>
                <w:szCs w:val="28"/>
                <w:lang w:val="uk-UA"/>
              </w:rPr>
              <w:t>1</w:t>
            </w:r>
          </w:p>
        </w:tc>
        <w:tc>
          <w:tcPr>
            <w:tcW w:w="658" w:type="pct"/>
            <w:tcBorders>
              <w:top w:val="single" w:sz="4" w:space="0" w:color="auto"/>
              <w:left w:val="single" w:sz="4" w:space="0" w:color="auto"/>
              <w:bottom w:val="single" w:sz="4" w:space="0" w:color="auto"/>
              <w:right w:val="single" w:sz="4" w:space="0" w:color="auto"/>
            </w:tcBorders>
            <w:shd w:val="clear" w:color="auto" w:fill="auto"/>
            <w:vAlign w:val="center"/>
          </w:tcPr>
          <w:p w:rsidR="00B3618E" w:rsidRPr="00B671C7" w:rsidRDefault="00B3618E" w:rsidP="006D7E6A">
            <w:pPr>
              <w:spacing w:after="0"/>
              <w:jc w:val="center"/>
              <w:rPr>
                <w:bCs/>
                <w:szCs w:val="28"/>
                <w:lang w:val="uk-UA"/>
              </w:rPr>
            </w:pPr>
            <w:r w:rsidRPr="00B671C7">
              <w:rPr>
                <w:bCs/>
                <w:szCs w:val="28"/>
                <w:lang w:val="uk-UA"/>
              </w:rPr>
              <w:t>2</w:t>
            </w:r>
          </w:p>
        </w:tc>
        <w:tc>
          <w:tcPr>
            <w:tcW w:w="619" w:type="pct"/>
            <w:tcBorders>
              <w:top w:val="single" w:sz="4" w:space="0" w:color="auto"/>
              <w:left w:val="single" w:sz="4" w:space="0" w:color="auto"/>
              <w:bottom w:val="single" w:sz="4" w:space="0" w:color="auto"/>
              <w:right w:val="single" w:sz="4" w:space="0" w:color="auto"/>
            </w:tcBorders>
            <w:shd w:val="clear" w:color="auto" w:fill="auto"/>
            <w:vAlign w:val="center"/>
          </w:tcPr>
          <w:p w:rsidR="00B3618E" w:rsidRPr="00B671C7" w:rsidRDefault="00B3618E" w:rsidP="006D7E6A">
            <w:pPr>
              <w:spacing w:after="0"/>
              <w:jc w:val="center"/>
              <w:rPr>
                <w:bCs/>
                <w:szCs w:val="28"/>
                <w:lang w:val="uk-UA"/>
              </w:rPr>
            </w:pPr>
            <w:r w:rsidRPr="00B671C7">
              <w:rPr>
                <w:bCs/>
                <w:szCs w:val="28"/>
                <w:lang w:val="uk-UA"/>
              </w:rPr>
              <w:t>3</w:t>
            </w:r>
          </w:p>
        </w:tc>
      </w:tr>
      <w:tr w:rsidR="00B3618E" w:rsidRPr="00B671C7" w:rsidTr="006D7E6A">
        <w:tc>
          <w:tcPr>
            <w:tcW w:w="2971" w:type="pct"/>
            <w:tcBorders>
              <w:top w:val="single" w:sz="4" w:space="0" w:color="auto"/>
              <w:left w:val="single" w:sz="4" w:space="0" w:color="auto"/>
              <w:bottom w:val="single" w:sz="4" w:space="0" w:color="auto"/>
              <w:right w:val="single" w:sz="4" w:space="0" w:color="auto"/>
            </w:tcBorders>
            <w:shd w:val="clear" w:color="auto" w:fill="auto"/>
          </w:tcPr>
          <w:p w:rsidR="00B3618E" w:rsidRPr="00B671C7" w:rsidRDefault="00B3618E" w:rsidP="006D7E6A">
            <w:pPr>
              <w:spacing w:after="0"/>
              <w:jc w:val="both"/>
              <w:rPr>
                <w:i/>
                <w:color w:val="000000"/>
                <w:spacing w:val="2"/>
                <w:szCs w:val="28"/>
                <w:lang w:val="uk-UA"/>
              </w:rPr>
            </w:pPr>
            <w:r w:rsidRPr="00B671C7">
              <w:rPr>
                <w:i/>
                <w:color w:val="000000"/>
                <w:spacing w:val="2"/>
                <w:szCs w:val="28"/>
                <w:lang w:val="uk-UA"/>
              </w:rPr>
              <w:t>Разом за розділом 1</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rsidR="00B3618E" w:rsidRPr="00B671C7" w:rsidRDefault="00B3618E" w:rsidP="006D7E6A">
            <w:pPr>
              <w:spacing w:after="0"/>
              <w:jc w:val="center"/>
              <w:rPr>
                <w:b/>
                <w:bCs/>
                <w:szCs w:val="28"/>
                <w:lang w:val="uk-UA"/>
              </w:rPr>
            </w:pPr>
            <w:r>
              <w:rPr>
                <w:b/>
                <w:bCs/>
                <w:szCs w:val="28"/>
                <w:lang w:val="uk-UA"/>
              </w:rPr>
              <w:t>4</w:t>
            </w:r>
          </w:p>
        </w:tc>
        <w:tc>
          <w:tcPr>
            <w:tcW w:w="658" w:type="pct"/>
            <w:tcBorders>
              <w:top w:val="single" w:sz="4" w:space="0" w:color="auto"/>
              <w:left w:val="single" w:sz="4" w:space="0" w:color="auto"/>
              <w:bottom w:val="single" w:sz="4" w:space="0" w:color="auto"/>
              <w:right w:val="single" w:sz="4" w:space="0" w:color="auto"/>
            </w:tcBorders>
            <w:shd w:val="clear" w:color="auto" w:fill="auto"/>
            <w:vAlign w:val="center"/>
          </w:tcPr>
          <w:p w:rsidR="00B3618E" w:rsidRPr="00B671C7" w:rsidRDefault="00B3618E" w:rsidP="006D7E6A">
            <w:pPr>
              <w:spacing w:after="0"/>
              <w:jc w:val="center"/>
              <w:rPr>
                <w:b/>
                <w:bCs/>
                <w:szCs w:val="28"/>
                <w:lang w:val="uk-UA"/>
              </w:rPr>
            </w:pPr>
            <w:r>
              <w:rPr>
                <w:b/>
                <w:bCs/>
                <w:szCs w:val="28"/>
                <w:lang w:val="uk-UA"/>
              </w:rPr>
              <w:t>4</w:t>
            </w:r>
          </w:p>
        </w:tc>
        <w:tc>
          <w:tcPr>
            <w:tcW w:w="619" w:type="pct"/>
            <w:tcBorders>
              <w:top w:val="single" w:sz="4" w:space="0" w:color="auto"/>
              <w:left w:val="single" w:sz="4" w:space="0" w:color="auto"/>
              <w:bottom w:val="single" w:sz="4" w:space="0" w:color="auto"/>
              <w:right w:val="single" w:sz="4" w:space="0" w:color="auto"/>
            </w:tcBorders>
            <w:shd w:val="clear" w:color="auto" w:fill="auto"/>
            <w:vAlign w:val="center"/>
          </w:tcPr>
          <w:p w:rsidR="00B3618E" w:rsidRPr="00B671C7" w:rsidRDefault="00B3618E" w:rsidP="006D7E6A">
            <w:pPr>
              <w:spacing w:after="0"/>
              <w:jc w:val="center"/>
              <w:rPr>
                <w:b/>
                <w:bCs/>
                <w:szCs w:val="28"/>
                <w:lang w:val="uk-UA"/>
              </w:rPr>
            </w:pPr>
            <w:r w:rsidRPr="00B671C7">
              <w:rPr>
                <w:b/>
                <w:bCs/>
                <w:szCs w:val="28"/>
                <w:lang w:val="uk-UA"/>
              </w:rPr>
              <w:t>8</w:t>
            </w:r>
          </w:p>
        </w:tc>
      </w:tr>
      <w:tr w:rsidR="00B3618E" w:rsidRPr="00B671C7" w:rsidTr="006D7E6A">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B3618E" w:rsidRPr="00B671C7" w:rsidRDefault="00B3618E" w:rsidP="006D7E6A">
            <w:pPr>
              <w:spacing w:after="0"/>
              <w:jc w:val="center"/>
              <w:rPr>
                <w:b/>
                <w:bCs/>
                <w:szCs w:val="28"/>
                <w:lang w:val="uk-UA"/>
              </w:rPr>
            </w:pPr>
            <w:r w:rsidRPr="00B671C7">
              <w:rPr>
                <w:b/>
                <w:szCs w:val="28"/>
                <w:lang w:val="uk-UA"/>
              </w:rPr>
              <w:t>РОЗДІЛ 2. СУСПІЛЬНЕ ВИРОБНИЦТВО</w:t>
            </w:r>
          </w:p>
        </w:tc>
      </w:tr>
      <w:tr w:rsidR="00B3618E" w:rsidRPr="00B671C7" w:rsidTr="006D7E6A">
        <w:tc>
          <w:tcPr>
            <w:tcW w:w="2971" w:type="pct"/>
            <w:tcBorders>
              <w:top w:val="single" w:sz="4" w:space="0" w:color="auto"/>
              <w:left w:val="single" w:sz="4" w:space="0" w:color="auto"/>
              <w:bottom w:val="single" w:sz="4" w:space="0" w:color="auto"/>
              <w:right w:val="single" w:sz="4" w:space="0" w:color="auto"/>
            </w:tcBorders>
            <w:shd w:val="clear" w:color="auto" w:fill="auto"/>
          </w:tcPr>
          <w:p w:rsidR="00B3618E" w:rsidRPr="00B671C7" w:rsidRDefault="00B3618E" w:rsidP="006D7E6A">
            <w:pPr>
              <w:spacing w:after="0" w:line="240" w:lineRule="auto"/>
              <w:rPr>
                <w:szCs w:val="28"/>
                <w:lang w:val="uk-UA"/>
              </w:rPr>
            </w:pPr>
            <w:r w:rsidRPr="00B671C7">
              <w:rPr>
                <w:szCs w:val="28"/>
                <w:lang w:val="uk-UA"/>
              </w:rPr>
              <w:t xml:space="preserve">Тема 2.1. Потреби, їх роль та вплив на економіку. </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rsidR="00B3618E" w:rsidRPr="00B671C7" w:rsidRDefault="00B3618E" w:rsidP="006D7E6A">
            <w:pPr>
              <w:spacing w:after="0"/>
              <w:jc w:val="center"/>
              <w:rPr>
                <w:bCs/>
                <w:szCs w:val="28"/>
                <w:lang w:val="uk-UA"/>
              </w:rPr>
            </w:pPr>
            <w:r w:rsidRPr="00B671C7">
              <w:rPr>
                <w:bCs/>
                <w:szCs w:val="28"/>
                <w:lang w:val="uk-UA"/>
              </w:rPr>
              <w:t>1</w:t>
            </w:r>
          </w:p>
        </w:tc>
        <w:tc>
          <w:tcPr>
            <w:tcW w:w="658" w:type="pct"/>
            <w:tcBorders>
              <w:top w:val="single" w:sz="4" w:space="0" w:color="auto"/>
              <w:left w:val="single" w:sz="4" w:space="0" w:color="auto"/>
              <w:bottom w:val="single" w:sz="4" w:space="0" w:color="auto"/>
              <w:right w:val="single" w:sz="4" w:space="0" w:color="auto"/>
            </w:tcBorders>
            <w:shd w:val="clear" w:color="auto" w:fill="auto"/>
            <w:vAlign w:val="center"/>
          </w:tcPr>
          <w:p w:rsidR="00B3618E" w:rsidRPr="00B671C7" w:rsidRDefault="00B3618E" w:rsidP="006D7E6A">
            <w:pPr>
              <w:spacing w:after="0"/>
              <w:jc w:val="center"/>
              <w:rPr>
                <w:bCs/>
                <w:szCs w:val="28"/>
                <w:lang w:val="uk-UA"/>
              </w:rPr>
            </w:pPr>
            <w:r w:rsidRPr="00B671C7">
              <w:rPr>
                <w:bCs/>
                <w:szCs w:val="28"/>
                <w:lang w:val="uk-UA"/>
              </w:rPr>
              <w:t>1</w:t>
            </w:r>
          </w:p>
        </w:tc>
        <w:tc>
          <w:tcPr>
            <w:tcW w:w="619" w:type="pct"/>
            <w:tcBorders>
              <w:top w:val="single" w:sz="4" w:space="0" w:color="auto"/>
              <w:left w:val="single" w:sz="4" w:space="0" w:color="auto"/>
              <w:bottom w:val="single" w:sz="4" w:space="0" w:color="auto"/>
              <w:right w:val="single" w:sz="4" w:space="0" w:color="auto"/>
            </w:tcBorders>
            <w:shd w:val="clear" w:color="auto" w:fill="auto"/>
            <w:vAlign w:val="center"/>
          </w:tcPr>
          <w:p w:rsidR="00B3618E" w:rsidRPr="00B671C7" w:rsidRDefault="00B3618E" w:rsidP="006D7E6A">
            <w:pPr>
              <w:spacing w:after="0"/>
              <w:jc w:val="center"/>
              <w:rPr>
                <w:bCs/>
                <w:szCs w:val="28"/>
                <w:lang w:val="uk-UA"/>
              </w:rPr>
            </w:pPr>
            <w:r w:rsidRPr="00B671C7">
              <w:rPr>
                <w:bCs/>
                <w:szCs w:val="28"/>
                <w:lang w:val="uk-UA"/>
              </w:rPr>
              <w:t>2</w:t>
            </w:r>
          </w:p>
        </w:tc>
      </w:tr>
      <w:tr w:rsidR="00B3618E" w:rsidRPr="00B671C7" w:rsidTr="006D7E6A">
        <w:tc>
          <w:tcPr>
            <w:tcW w:w="2971" w:type="pct"/>
            <w:tcBorders>
              <w:top w:val="single" w:sz="4" w:space="0" w:color="auto"/>
              <w:left w:val="single" w:sz="4" w:space="0" w:color="auto"/>
              <w:bottom w:val="single" w:sz="4" w:space="0" w:color="auto"/>
              <w:right w:val="single" w:sz="4" w:space="0" w:color="auto"/>
            </w:tcBorders>
            <w:shd w:val="clear" w:color="auto" w:fill="auto"/>
          </w:tcPr>
          <w:p w:rsidR="00B3618E" w:rsidRPr="00B671C7" w:rsidRDefault="00B3618E" w:rsidP="006D7E6A">
            <w:pPr>
              <w:spacing w:after="0" w:line="240" w:lineRule="auto"/>
              <w:rPr>
                <w:szCs w:val="28"/>
                <w:lang w:val="uk-UA"/>
              </w:rPr>
            </w:pPr>
            <w:r w:rsidRPr="00B671C7">
              <w:rPr>
                <w:szCs w:val="28"/>
                <w:lang w:val="uk-UA"/>
              </w:rPr>
              <w:t xml:space="preserve">Тема 2.2. Економічні блага та ресурси. </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rsidR="00B3618E" w:rsidRPr="00B671C7" w:rsidRDefault="00B3618E" w:rsidP="006D7E6A">
            <w:pPr>
              <w:spacing w:after="0"/>
              <w:jc w:val="center"/>
              <w:rPr>
                <w:bCs/>
                <w:szCs w:val="28"/>
                <w:lang w:val="uk-UA"/>
              </w:rPr>
            </w:pPr>
            <w:r w:rsidRPr="00B671C7">
              <w:rPr>
                <w:bCs/>
                <w:szCs w:val="28"/>
                <w:lang w:val="uk-UA"/>
              </w:rPr>
              <w:t>1</w:t>
            </w:r>
          </w:p>
        </w:tc>
        <w:tc>
          <w:tcPr>
            <w:tcW w:w="658" w:type="pct"/>
            <w:tcBorders>
              <w:top w:val="single" w:sz="4" w:space="0" w:color="auto"/>
              <w:left w:val="single" w:sz="4" w:space="0" w:color="auto"/>
              <w:bottom w:val="single" w:sz="4" w:space="0" w:color="auto"/>
              <w:right w:val="single" w:sz="4" w:space="0" w:color="auto"/>
            </w:tcBorders>
            <w:shd w:val="clear" w:color="auto" w:fill="auto"/>
            <w:vAlign w:val="center"/>
          </w:tcPr>
          <w:p w:rsidR="00B3618E" w:rsidRPr="00B671C7" w:rsidRDefault="00B3618E" w:rsidP="006D7E6A">
            <w:pPr>
              <w:spacing w:after="0"/>
              <w:jc w:val="center"/>
              <w:rPr>
                <w:bCs/>
                <w:szCs w:val="28"/>
                <w:lang w:val="uk-UA"/>
              </w:rPr>
            </w:pPr>
            <w:r w:rsidRPr="00B671C7">
              <w:rPr>
                <w:bCs/>
                <w:szCs w:val="28"/>
                <w:lang w:val="uk-UA"/>
              </w:rPr>
              <w:t>1</w:t>
            </w:r>
          </w:p>
        </w:tc>
        <w:tc>
          <w:tcPr>
            <w:tcW w:w="619" w:type="pct"/>
            <w:tcBorders>
              <w:top w:val="single" w:sz="4" w:space="0" w:color="auto"/>
              <w:left w:val="single" w:sz="4" w:space="0" w:color="auto"/>
              <w:bottom w:val="single" w:sz="4" w:space="0" w:color="auto"/>
              <w:right w:val="single" w:sz="4" w:space="0" w:color="auto"/>
            </w:tcBorders>
            <w:shd w:val="clear" w:color="auto" w:fill="auto"/>
            <w:vAlign w:val="center"/>
          </w:tcPr>
          <w:p w:rsidR="00B3618E" w:rsidRPr="00B671C7" w:rsidRDefault="00B3618E" w:rsidP="006D7E6A">
            <w:pPr>
              <w:spacing w:after="0"/>
              <w:jc w:val="center"/>
              <w:rPr>
                <w:bCs/>
                <w:szCs w:val="28"/>
                <w:lang w:val="uk-UA"/>
              </w:rPr>
            </w:pPr>
            <w:r w:rsidRPr="00B671C7">
              <w:rPr>
                <w:bCs/>
                <w:szCs w:val="28"/>
                <w:lang w:val="uk-UA"/>
              </w:rPr>
              <w:t>2</w:t>
            </w:r>
          </w:p>
        </w:tc>
      </w:tr>
      <w:tr w:rsidR="00B3618E" w:rsidRPr="00B671C7" w:rsidTr="006D7E6A">
        <w:tc>
          <w:tcPr>
            <w:tcW w:w="2971" w:type="pct"/>
            <w:tcBorders>
              <w:top w:val="single" w:sz="4" w:space="0" w:color="auto"/>
              <w:left w:val="single" w:sz="4" w:space="0" w:color="auto"/>
              <w:bottom w:val="single" w:sz="4" w:space="0" w:color="auto"/>
              <w:right w:val="single" w:sz="4" w:space="0" w:color="auto"/>
            </w:tcBorders>
            <w:shd w:val="clear" w:color="auto" w:fill="auto"/>
          </w:tcPr>
          <w:p w:rsidR="00B3618E" w:rsidRPr="00B671C7" w:rsidRDefault="00B3618E" w:rsidP="006D7E6A">
            <w:pPr>
              <w:spacing w:after="0" w:line="240" w:lineRule="auto"/>
              <w:rPr>
                <w:szCs w:val="28"/>
                <w:lang w:val="uk-UA"/>
              </w:rPr>
            </w:pPr>
            <w:r w:rsidRPr="00B671C7">
              <w:rPr>
                <w:szCs w:val="28"/>
                <w:lang w:val="uk-UA"/>
              </w:rPr>
              <w:t>Тема 2.3. Взаємозв’язок ресурсів та продукту. Технологія та виробнича функція.</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rsidR="00B3618E" w:rsidRPr="00B671C7" w:rsidRDefault="00B3618E" w:rsidP="006D7E6A">
            <w:pPr>
              <w:spacing w:after="0"/>
              <w:jc w:val="center"/>
              <w:rPr>
                <w:bCs/>
                <w:szCs w:val="28"/>
                <w:lang w:val="uk-UA"/>
              </w:rPr>
            </w:pPr>
            <w:r w:rsidRPr="00B671C7">
              <w:rPr>
                <w:bCs/>
                <w:szCs w:val="28"/>
                <w:lang w:val="uk-UA"/>
              </w:rPr>
              <w:t>1</w:t>
            </w:r>
          </w:p>
        </w:tc>
        <w:tc>
          <w:tcPr>
            <w:tcW w:w="658" w:type="pct"/>
            <w:tcBorders>
              <w:top w:val="single" w:sz="4" w:space="0" w:color="auto"/>
              <w:left w:val="single" w:sz="4" w:space="0" w:color="auto"/>
              <w:bottom w:val="single" w:sz="4" w:space="0" w:color="auto"/>
              <w:right w:val="single" w:sz="4" w:space="0" w:color="auto"/>
            </w:tcBorders>
            <w:shd w:val="clear" w:color="auto" w:fill="auto"/>
            <w:vAlign w:val="center"/>
          </w:tcPr>
          <w:p w:rsidR="00B3618E" w:rsidRPr="00B671C7" w:rsidRDefault="00B3618E" w:rsidP="006D7E6A">
            <w:pPr>
              <w:spacing w:after="0"/>
              <w:jc w:val="center"/>
              <w:rPr>
                <w:bCs/>
                <w:szCs w:val="28"/>
                <w:lang w:val="uk-UA"/>
              </w:rPr>
            </w:pPr>
            <w:r w:rsidRPr="00B671C7">
              <w:rPr>
                <w:bCs/>
                <w:szCs w:val="28"/>
                <w:lang w:val="uk-UA"/>
              </w:rPr>
              <w:t>2</w:t>
            </w:r>
          </w:p>
        </w:tc>
        <w:tc>
          <w:tcPr>
            <w:tcW w:w="619" w:type="pct"/>
            <w:tcBorders>
              <w:top w:val="single" w:sz="4" w:space="0" w:color="auto"/>
              <w:left w:val="single" w:sz="4" w:space="0" w:color="auto"/>
              <w:bottom w:val="single" w:sz="4" w:space="0" w:color="auto"/>
              <w:right w:val="single" w:sz="4" w:space="0" w:color="auto"/>
            </w:tcBorders>
            <w:shd w:val="clear" w:color="auto" w:fill="auto"/>
            <w:vAlign w:val="center"/>
          </w:tcPr>
          <w:p w:rsidR="00B3618E" w:rsidRPr="00B671C7" w:rsidRDefault="00B3618E" w:rsidP="006D7E6A">
            <w:pPr>
              <w:spacing w:after="0"/>
              <w:jc w:val="center"/>
              <w:rPr>
                <w:bCs/>
                <w:szCs w:val="28"/>
                <w:lang w:val="uk-UA"/>
              </w:rPr>
            </w:pPr>
            <w:r w:rsidRPr="00B671C7">
              <w:rPr>
                <w:bCs/>
                <w:szCs w:val="28"/>
                <w:lang w:val="uk-UA"/>
              </w:rPr>
              <w:t>3</w:t>
            </w:r>
          </w:p>
        </w:tc>
      </w:tr>
      <w:tr w:rsidR="00B3618E" w:rsidRPr="00B671C7" w:rsidTr="006D7E6A">
        <w:trPr>
          <w:trHeight w:val="349"/>
        </w:trPr>
        <w:tc>
          <w:tcPr>
            <w:tcW w:w="2971" w:type="pct"/>
            <w:tcBorders>
              <w:top w:val="single" w:sz="4" w:space="0" w:color="auto"/>
              <w:left w:val="single" w:sz="4" w:space="0" w:color="auto"/>
              <w:bottom w:val="single" w:sz="4" w:space="0" w:color="auto"/>
              <w:right w:val="single" w:sz="4" w:space="0" w:color="auto"/>
            </w:tcBorders>
            <w:shd w:val="clear" w:color="auto" w:fill="auto"/>
          </w:tcPr>
          <w:p w:rsidR="00B3618E" w:rsidRPr="00B671C7" w:rsidRDefault="00B3618E" w:rsidP="006D7E6A">
            <w:pPr>
              <w:spacing w:after="0" w:line="240" w:lineRule="auto"/>
              <w:rPr>
                <w:szCs w:val="28"/>
                <w:lang w:val="uk-UA"/>
              </w:rPr>
            </w:pPr>
            <w:r w:rsidRPr="00B671C7">
              <w:rPr>
                <w:szCs w:val="28"/>
                <w:lang w:val="uk-UA"/>
              </w:rPr>
              <w:t>Тема 2.4. Поняття виробництва, його фази та структура. Продукт та форми його існування.</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rsidR="00B3618E" w:rsidRPr="00B671C7" w:rsidRDefault="00B3618E" w:rsidP="006D7E6A">
            <w:pPr>
              <w:spacing w:after="0"/>
              <w:jc w:val="center"/>
              <w:rPr>
                <w:bCs/>
                <w:szCs w:val="28"/>
                <w:lang w:val="uk-UA"/>
              </w:rPr>
            </w:pPr>
            <w:r w:rsidRPr="00B671C7">
              <w:rPr>
                <w:bCs/>
                <w:szCs w:val="28"/>
                <w:lang w:val="uk-UA"/>
              </w:rPr>
              <w:t>1</w:t>
            </w:r>
          </w:p>
        </w:tc>
        <w:tc>
          <w:tcPr>
            <w:tcW w:w="658" w:type="pct"/>
            <w:tcBorders>
              <w:top w:val="single" w:sz="4" w:space="0" w:color="auto"/>
              <w:left w:val="single" w:sz="4" w:space="0" w:color="auto"/>
              <w:bottom w:val="single" w:sz="4" w:space="0" w:color="auto"/>
              <w:right w:val="single" w:sz="4" w:space="0" w:color="auto"/>
            </w:tcBorders>
            <w:shd w:val="clear" w:color="auto" w:fill="auto"/>
            <w:vAlign w:val="center"/>
          </w:tcPr>
          <w:p w:rsidR="00B3618E" w:rsidRPr="00B671C7" w:rsidRDefault="00B3618E" w:rsidP="006D7E6A">
            <w:pPr>
              <w:spacing w:after="0"/>
              <w:jc w:val="center"/>
              <w:rPr>
                <w:bCs/>
                <w:szCs w:val="28"/>
                <w:lang w:val="uk-UA"/>
              </w:rPr>
            </w:pPr>
            <w:r w:rsidRPr="00B671C7">
              <w:rPr>
                <w:bCs/>
                <w:szCs w:val="28"/>
                <w:lang w:val="uk-UA"/>
              </w:rPr>
              <w:t>2</w:t>
            </w:r>
          </w:p>
        </w:tc>
        <w:tc>
          <w:tcPr>
            <w:tcW w:w="619" w:type="pct"/>
            <w:tcBorders>
              <w:top w:val="single" w:sz="4" w:space="0" w:color="auto"/>
              <w:left w:val="single" w:sz="4" w:space="0" w:color="auto"/>
              <w:bottom w:val="single" w:sz="4" w:space="0" w:color="auto"/>
              <w:right w:val="single" w:sz="4" w:space="0" w:color="auto"/>
            </w:tcBorders>
            <w:shd w:val="clear" w:color="auto" w:fill="auto"/>
            <w:vAlign w:val="center"/>
          </w:tcPr>
          <w:p w:rsidR="00B3618E" w:rsidRPr="00B671C7" w:rsidRDefault="00B3618E" w:rsidP="006D7E6A">
            <w:pPr>
              <w:spacing w:after="0"/>
              <w:jc w:val="center"/>
              <w:rPr>
                <w:bCs/>
                <w:szCs w:val="28"/>
                <w:lang w:val="uk-UA"/>
              </w:rPr>
            </w:pPr>
            <w:r w:rsidRPr="00B671C7">
              <w:rPr>
                <w:bCs/>
                <w:szCs w:val="28"/>
                <w:lang w:val="uk-UA"/>
              </w:rPr>
              <w:t>3</w:t>
            </w:r>
          </w:p>
        </w:tc>
      </w:tr>
      <w:tr w:rsidR="00B3618E" w:rsidRPr="00B671C7" w:rsidTr="006D7E6A">
        <w:trPr>
          <w:trHeight w:val="271"/>
        </w:trPr>
        <w:tc>
          <w:tcPr>
            <w:tcW w:w="2971" w:type="pct"/>
            <w:tcBorders>
              <w:top w:val="single" w:sz="4" w:space="0" w:color="auto"/>
              <w:left w:val="single" w:sz="4" w:space="0" w:color="auto"/>
              <w:bottom w:val="single" w:sz="4" w:space="0" w:color="auto"/>
              <w:right w:val="single" w:sz="4" w:space="0" w:color="auto"/>
            </w:tcBorders>
            <w:shd w:val="clear" w:color="auto" w:fill="auto"/>
          </w:tcPr>
          <w:p w:rsidR="00B3618E" w:rsidRPr="00B671C7" w:rsidRDefault="00B3618E" w:rsidP="006D7E6A">
            <w:pPr>
              <w:spacing w:after="0"/>
              <w:jc w:val="both"/>
              <w:rPr>
                <w:color w:val="000000"/>
                <w:spacing w:val="2"/>
                <w:szCs w:val="28"/>
                <w:lang w:val="uk-UA"/>
              </w:rPr>
            </w:pPr>
            <w:r w:rsidRPr="00B671C7">
              <w:rPr>
                <w:i/>
                <w:color w:val="000000"/>
                <w:spacing w:val="2"/>
                <w:szCs w:val="28"/>
                <w:lang w:val="uk-UA"/>
              </w:rPr>
              <w:t>Разом за розділом 2</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rsidR="00B3618E" w:rsidRPr="00B671C7" w:rsidRDefault="00B3618E" w:rsidP="006D7E6A">
            <w:pPr>
              <w:spacing w:after="0"/>
              <w:jc w:val="center"/>
              <w:rPr>
                <w:b/>
                <w:bCs/>
                <w:szCs w:val="28"/>
                <w:lang w:val="uk-UA"/>
              </w:rPr>
            </w:pPr>
            <w:r w:rsidRPr="00B671C7">
              <w:rPr>
                <w:b/>
                <w:bCs/>
                <w:szCs w:val="28"/>
                <w:lang w:val="uk-UA"/>
              </w:rPr>
              <w:t>4</w:t>
            </w:r>
          </w:p>
        </w:tc>
        <w:tc>
          <w:tcPr>
            <w:tcW w:w="658" w:type="pct"/>
            <w:tcBorders>
              <w:top w:val="single" w:sz="4" w:space="0" w:color="auto"/>
              <w:left w:val="single" w:sz="4" w:space="0" w:color="auto"/>
              <w:bottom w:val="single" w:sz="4" w:space="0" w:color="auto"/>
              <w:right w:val="single" w:sz="4" w:space="0" w:color="auto"/>
            </w:tcBorders>
            <w:shd w:val="clear" w:color="auto" w:fill="auto"/>
            <w:vAlign w:val="center"/>
          </w:tcPr>
          <w:p w:rsidR="00B3618E" w:rsidRPr="00B671C7" w:rsidRDefault="00B3618E" w:rsidP="006D7E6A">
            <w:pPr>
              <w:spacing w:after="0"/>
              <w:jc w:val="center"/>
              <w:rPr>
                <w:b/>
                <w:bCs/>
                <w:szCs w:val="28"/>
                <w:lang w:val="uk-UA"/>
              </w:rPr>
            </w:pPr>
            <w:r w:rsidRPr="00B671C7">
              <w:rPr>
                <w:b/>
                <w:bCs/>
                <w:szCs w:val="28"/>
                <w:lang w:val="uk-UA"/>
              </w:rPr>
              <w:t>6</w:t>
            </w:r>
          </w:p>
        </w:tc>
        <w:tc>
          <w:tcPr>
            <w:tcW w:w="619" w:type="pct"/>
            <w:tcBorders>
              <w:top w:val="single" w:sz="4" w:space="0" w:color="auto"/>
              <w:left w:val="single" w:sz="4" w:space="0" w:color="auto"/>
              <w:bottom w:val="single" w:sz="4" w:space="0" w:color="auto"/>
              <w:right w:val="single" w:sz="4" w:space="0" w:color="auto"/>
            </w:tcBorders>
            <w:shd w:val="clear" w:color="auto" w:fill="auto"/>
            <w:vAlign w:val="center"/>
          </w:tcPr>
          <w:p w:rsidR="00B3618E" w:rsidRPr="00B671C7" w:rsidRDefault="00B3618E" w:rsidP="006D7E6A">
            <w:pPr>
              <w:spacing w:after="0"/>
              <w:jc w:val="center"/>
              <w:rPr>
                <w:b/>
                <w:bCs/>
                <w:szCs w:val="28"/>
                <w:lang w:val="uk-UA"/>
              </w:rPr>
            </w:pPr>
            <w:r w:rsidRPr="00B671C7">
              <w:rPr>
                <w:b/>
                <w:bCs/>
                <w:szCs w:val="28"/>
                <w:lang w:val="uk-UA"/>
              </w:rPr>
              <w:t>10</w:t>
            </w:r>
          </w:p>
        </w:tc>
      </w:tr>
      <w:tr w:rsidR="00B3618E" w:rsidRPr="00B671C7" w:rsidTr="006D7E6A">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B3618E" w:rsidRPr="00B671C7" w:rsidRDefault="00B3618E" w:rsidP="006D7E6A">
            <w:pPr>
              <w:spacing w:after="0"/>
              <w:jc w:val="center"/>
              <w:rPr>
                <w:b/>
                <w:bCs/>
                <w:szCs w:val="28"/>
                <w:lang w:val="uk-UA"/>
              </w:rPr>
            </w:pPr>
            <w:r w:rsidRPr="00B671C7">
              <w:rPr>
                <w:b/>
                <w:szCs w:val="28"/>
                <w:lang w:val="uk-UA"/>
              </w:rPr>
              <w:t>РОЗДІЛ 3. ЕКОНОМІЧНА СИСТЕМА</w:t>
            </w:r>
          </w:p>
        </w:tc>
      </w:tr>
      <w:tr w:rsidR="00B3618E" w:rsidRPr="00B671C7" w:rsidTr="006D7E6A">
        <w:tc>
          <w:tcPr>
            <w:tcW w:w="2971" w:type="pct"/>
            <w:tcBorders>
              <w:top w:val="single" w:sz="4" w:space="0" w:color="auto"/>
              <w:left w:val="single" w:sz="4" w:space="0" w:color="auto"/>
              <w:bottom w:val="single" w:sz="4" w:space="0" w:color="auto"/>
              <w:right w:val="single" w:sz="4" w:space="0" w:color="auto"/>
            </w:tcBorders>
            <w:shd w:val="clear" w:color="auto" w:fill="auto"/>
          </w:tcPr>
          <w:p w:rsidR="00B3618E" w:rsidRPr="00B671C7" w:rsidRDefault="00B3618E" w:rsidP="006D7E6A">
            <w:pPr>
              <w:spacing w:after="0" w:line="240" w:lineRule="auto"/>
              <w:rPr>
                <w:szCs w:val="28"/>
                <w:lang w:val="uk-UA"/>
              </w:rPr>
            </w:pPr>
            <w:r w:rsidRPr="00B671C7">
              <w:rPr>
                <w:szCs w:val="28"/>
                <w:lang w:val="uk-UA"/>
              </w:rPr>
              <w:t xml:space="preserve">Тема 3.1. Форми організації економіки. Види економічних систем. </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rsidR="00B3618E" w:rsidRPr="00B671C7" w:rsidRDefault="00B3618E" w:rsidP="006D7E6A">
            <w:pPr>
              <w:spacing w:after="0"/>
              <w:jc w:val="center"/>
              <w:rPr>
                <w:bCs/>
                <w:szCs w:val="28"/>
                <w:lang w:val="uk-UA"/>
              </w:rPr>
            </w:pPr>
            <w:r w:rsidRPr="00B671C7">
              <w:rPr>
                <w:bCs/>
                <w:szCs w:val="28"/>
                <w:lang w:val="uk-UA"/>
              </w:rPr>
              <w:t>1</w:t>
            </w:r>
          </w:p>
        </w:tc>
        <w:tc>
          <w:tcPr>
            <w:tcW w:w="658" w:type="pct"/>
            <w:tcBorders>
              <w:top w:val="single" w:sz="4" w:space="0" w:color="auto"/>
              <w:left w:val="single" w:sz="4" w:space="0" w:color="auto"/>
              <w:bottom w:val="single" w:sz="4" w:space="0" w:color="auto"/>
              <w:right w:val="single" w:sz="4" w:space="0" w:color="auto"/>
            </w:tcBorders>
            <w:shd w:val="clear" w:color="auto" w:fill="auto"/>
            <w:vAlign w:val="center"/>
          </w:tcPr>
          <w:p w:rsidR="00B3618E" w:rsidRPr="00B671C7" w:rsidRDefault="00B3618E" w:rsidP="006D7E6A">
            <w:pPr>
              <w:spacing w:after="0"/>
              <w:jc w:val="center"/>
              <w:rPr>
                <w:bCs/>
                <w:szCs w:val="28"/>
                <w:lang w:val="uk-UA"/>
              </w:rPr>
            </w:pPr>
            <w:r w:rsidRPr="00B671C7">
              <w:rPr>
                <w:bCs/>
                <w:szCs w:val="28"/>
                <w:lang w:val="uk-UA"/>
              </w:rPr>
              <w:t>2</w:t>
            </w:r>
          </w:p>
        </w:tc>
        <w:tc>
          <w:tcPr>
            <w:tcW w:w="619" w:type="pct"/>
            <w:tcBorders>
              <w:top w:val="single" w:sz="4" w:space="0" w:color="auto"/>
              <w:left w:val="single" w:sz="4" w:space="0" w:color="auto"/>
              <w:bottom w:val="single" w:sz="4" w:space="0" w:color="auto"/>
              <w:right w:val="single" w:sz="4" w:space="0" w:color="auto"/>
            </w:tcBorders>
            <w:shd w:val="clear" w:color="auto" w:fill="auto"/>
            <w:vAlign w:val="center"/>
          </w:tcPr>
          <w:p w:rsidR="00B3618E" w:rsidRPr="00B671C7" w:rsidRDefault="00B3618E" w:rsidP="006D7E6A">
            <w:pPr>
              <w:spacing w:after="0"/>
              <w:jc w:val="center"/>
              <w:rPr>
                <w:bCs/>
                <w:szCs w:val="28"/>
                <w:lang w:val="uk-UA"/>
              </w:rPr>
            </w:pPr>
            <w:r w:rsidRPr="00B671C7">
              <w:rPr>
                <w:bCs/>
                <w:szCs w:val="28"/>
                <w:lang w:val="uk-UA"/>
              </w:rPr>
              <w:t>3</w:t>
            </w:r>
          </w:p>
        </w:tc>
      </w:tr>
      <w:tr w:rsidR="00B3618E" w:rsidRPr="00B671C7" w:rsidTr="006D7E6A">
        <w:tc>
          <w:tcPr>
            <w:tcW w:w="2971" w:type="pct"/>
            <w:tcBorders>
              <w:top w:val="single" w:sz="4" w:space="0" w:color="auto"/>
              <w:left w:val="single" w:sz="4" w:space="0" w:color="auto"/>
              <w:bottom w:val="single" w:sz="4" w:space="0" w:color="auto"/>
              <w:right w:val="single" w:sz="4" w:space="0" w:color="auto"/>
            </w:tcBorders>
            <w:shd w:val="clear" w:color="auto" w:fill="auto"/>
          </w:tcPr>
          <w:p w:rsidR="00B3618E" w:rsidRPr="00B671C7" w:rsidRDefault="00B3618E" w:rsidP="006D7E6A">
            <w:pPr>
              <w:spacing w:after="0" w:line="240" w:lineRule="auto"/>
              <w:rPr>
                <w:szCs w:val="28"/>
                <w:lang w:val="uk-UA"/>
              </w:rPr>
            </w:pPr>
            <w:r w:rsidRPr="00B671C7">
              <w:rPr>
                <w:szCs w:val="28"/>
                <w:lang w:val="uk-UA"/>
              </w:rPr>
              <w:t>Тема 3.2 Економічні агенти та їх взаємодія.</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rsidR="00B3618E" w:rsidRPr="00B671C7" w:rsidRDefault="00B3618E" w:rsidP="006D7E6A">
            <w:pPr>
              <w:spacing w:after="0"/>
              <w:jc w:val="center"/>
              <w:rPr>
                <w:bCs/>
                <w:szCs w:val="28"/>
                <w:lang w:val="uk-UA"/>
              </w:rPr>
            </w:pPr>
            <w:r w:rsidRPr="00B671C7">
              <w:rPr>
                <w:bCs/>
                <w:szCs w:val="28"/>
                <w:lang w:val="uk-UA"/>
              </w:rPr>
              <w:t>1</w:t>
            </w:r>
          </w:p>
        </w:tc>
        <w:tc>
          <w:tcPr>
            <w:tcW w:w="658" w:type="pct"/>
            <w:tcBorders>
              <w:top w:val="single" w:sz="4" w:space="0" w:color="auto"/>
              <w:left w:val="single" w:sz="4" w:space="0" w:color="auto"/>
              <w:bottom w:val="single" w:sz="4" w:space="0" w:color="auto"/>
              <w:right w:val="single" w:sz="4" w:space="0" w:color="auto"/>
            </w:tcBorders>
            <w:shd w:val="clear" w:color="auto" w:fill="auto"/>
            <w:vAlign w:val="center"/>
          </w:tcPr>
          <w:p w:rsidR="00B3618E" w:rsidRPr="00B671C7" w:rsidRDefault="00B3618E" w:rsidP="006D7E6A">
            <w:pPr>
              <w:spacing w:after="0"/>
              <w:jc w:val="center"/>
              <w:rPr>
                <w:bCs/>
                <w:szCs w:val="28"/>
                <w:lang w:val="uk-UA"/>
              </w:rPr>
            </w:pPr>
            <w:r w:rsidRPr="00B671C7">
              <w:rPr>
                <w:bCs/>
                <w:szCs w:val="28"/>
                <w:lang w:val="uk-UA"/>
              </w:rPr>
              <w:t>1</w:t>
            </w:r>
          </w:p>
        </w:tc>
        <w:tc>
          <w:tcPr>
            <w:tcW w:w="619" w:type="pct"/>
            <w:tcBorders>
              <w:top w:val="single" w:sz="4" w:space="0" w:color="auto"/>
              <w:left w:val="single" w:sz="4" w:space="0" w:color="auto"/>
              <w:bottom w:val="single" w:sz="4" w:space="0" w:color="auto"/>
              <w:right w:val="single" w:sz="4" w:space="0" w:color="auto"/>
            </w:tcBorders>
            <w:shd w:val="clear" w:color="auto" w:fill="auto"/>
            <w:vAlign w:val="center"/>
          </w:tcPr>
          <w:p w:rsidR="00B3618E" w:rsidRPr="00B671C7" w:rsidRDefault="00B3618E" w:rsidP="006D7E6A">
            <w:pPr>
              <w:spacing w:after="0"/>
              <w:jc w:val="center"/>
              <w:rPr>
                <w:bCs/>
                <w:szCs w:val="28"/>
                <w:lang w:val="uk-UA"/>
              </w:rPr>
            </w:pPr>
            <w:r w:rsidRPr="00B671C7">
              <w:rPr>
                <w:bCs/>
                <w:szCs w:val="28"/>
                <w:lang w:val="uk-UA"/>
              </w:rPr>
              <w:t>2</w:t>
            </w:r>
          </w:p>
        </w:tc>
      </w:tr>
      <w:tr w:rsidR="00B3618E" w:rsidRPr="00B671C7" w:rsidTr="006D7E6A">
        <w:tc>
          <w:tcPr>
            <w:tcW w:w="2971" w:type="pct"/>
            <w:tcBorders>
              <w:top w:val="single" w:sz="4" w:space="0" w:color="auto"/>
              <w:left w:val="single" w:sz="4" w:space="0" w:color="auto"/>
              <w:bottom w:val="single" w:sz="4" w:space="0" w:color="auto"/>
              <w:right w:val="single" w:sz="4" w:space="0" w:color="auto"/>
            </w:tcBorders>
            <w:shd w:val="clear" w:color="auto" w:fill="auto"/>
          </w:tcPr>
          <w:p w:rsidR="00B3618E" w:rsidRPr="00B671C7" w:rsidRDefault="00B3618E" w:rsidP="006D7E6A">
            <w:pPr>
              <w:spacing w:after="0" w:line="240" w:lineRule="auto"/>
              <w:rPr>
                <w:szCs w:val="28"/>
                <w:lang w:val="uk-UA"/>
              </w:rPr>
            </w:pPr>
            <w:r w:rsidRPr="00B671C7">
              <w:rPr>
                <w:szCs w:val="28"/>
                <w:lang w:val="uk-UA"/>
              </w:rPr>
              <w:t>Тема 3.3. Інституційні основи економіки. Власність.</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rsidR="00B3618E" w:rsidRPr="00B671C7" w:rsidRDefault="00B3618E" w:rsidP="006D7E6A">
            <w:pPr>
              <w:spacing w:after="0"/>
              <w:jc w:val="center"/>
              <w:rPr>
                <w:bCs/>
                <w:szCs w:val="28"/>
                <w:lang w:val="uk-UA"/>
              </w:rPr>
            </w:pPr>
            <w:r w:rsidRPr="00B671C7">
              <w:rPr>
                <w:bCs/>
                <w:szCs w:val="28"/>
                <w:lang w:val="uk-UA"/>
              </w:rPr>
              <w:t>1</w:t>
            </w:r>
          </w:p>
        </w:tc>
        <w:tc>
          <w:tcPr>
            <w:tcW w:w="658" w:type="pct"/>
            <w:tcBorders>
              <w:top w:val="single" w:sz="4" w:space="0" w:color="auto"/>
              <w:left w:val="single" w:sz="4" w:space="0" w:color="auto"/>
              <w:bottom w:val="single" w:sz="4" w:space="0" w:color="auto"/>
              <w:right w:val="single" w:sz="4" w:space="0" w:color="auto"/>
            </w:tcBorders>
            <w:shd w:val="clear" w:color="auto" w:fill="auto"/>
            <w:vAlign w:val="center"/>
          </w:tcPr>
          <w:p w:rsidR="00B3618E" w:rsidRPr="00B671C7" w:rsidRDefault="00B3618E" w:rsidP="006D7E6A">
            <w:pPr>
              <w:spacing w:after="0"/>
              <w:jc w:val="center"/>
              <w:rPr>
                <w:bCs/>
                <w:szCs w:val="28"/>
                <w:lang w:val="uk-UA"/>
              </w:rPr>
            </w:pPr>
            <w:r w:rsidRPr="00B671C7">
              <w:rPr>
                <w:bCs/>
                <w:szCs w:val="28"/>
                <w:lang w:val="uk-UA"/>
              </w:rPr>
              <w:t>1</w:t>
            </w:r>
          </w:p>
        </w:tc>
        <w:tc>
          <w:tcPr>
            <w:tcW w:w="619" w:type="pct"/>
            <w:tcBorders>
              <w:top w:val="single" w:sz="4" w:space="0" w:color="auto"/>
              <w:left w:val="single" w:sz="4" w:space="0" w:color="auto"/>
              <w:bottom w:val="single" w:sz="4" w:space="0" w:color="auto"/>
              <w:right w:val="single" w:sz="4" w:space="0" w:color="auto"/>
            </w:tcBorders>
            <w:shd w:val="clear" w:color="auto" w:fill="auto"/>
            <w:vAlign w:val="center"/>
          </w:tcPr>
          <w:p w:rsidR="00B3618E" w:rsidRPr="00B671C7" w:rsidRDefault="00B3618E" w:rsidP="006D7E6A">
            <w:pPr>
              <w:spacing w:after="0"/>
              <w:jc w:val="center"/>
              <w:rPr>
                <w:bCs/>
                <w:szCs w:val="28"/>
                <w:lang w:val="uk-UA"/>
              </w:rPr>
            </w:pPr>
            <w:r w:rsidRPr="00B671C7">
              <w:rPr>
                <w:bCs/>
                <w:szCs w:val="28"/>
                <w:lang w:val="uk-UA"/>
              </w:rPr>
              <w:t>2</w:t>
            </w:r>
          </w:p>
        </w:tc>
      </w:tr>
      <w:tr w:rsidR="00B3618E" w:rsidRPr="00B671C7" w:rsidTr="006D7E6A">
        <w:tc>
          <w:tcPr>
            <w:tcW w:w="2971" w:type="pct"/>
            <w:tcBorders>
              <w:top w:val="single" w:sz="4" w:space="0" w:color="auto"/>
              <w:left w:val="single" w:sz="4" w:space="0" w:color="auto"/>
              <w:bottom w:val="single" w:sz="4" w:space="0" w:color="auto"/>
              <w:right w:val="single" w:sz="4" w:space="0" w:color="auto"/>
            </w:tcBorders>
            <w:shd w:val="clear" w:color="auto" w:fill="auto"/>
          </w:tcPr>
          <w:p w:rsidR="00B3618E" w:rsidRPr="00B671C7" w:rsidRDefault="00B3618E" w:rsidP="006D7E6A">
            <w:pPr>
              <w:spacing w:after="0"/>
              <w:jc w:val="both"/>
              <w:rPr>
                <w:szCs w:val="28"/>
                <w:lang w:val="uk-UA"/>
              </w:rPr>
            </w:pPr>
            <w:r w:rsidRPr="00B671C7">
              <w:rPr>
                <w:i/>
                <w:color w:val="000000"/>
                <w:spacing w:val="2"/>
                <w:szCs w:val="28"/>
                <w:lang w:val="uk-UA"/>
              </w:rPr>
              <w:t>Разом за розділом 3</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rsidR="00B3618E" w:rsidRPr="00B671C7" w:rsidRDefault="00B3618E" w:rsidP="006D7E6A">
            <w:pPr>
              <w:spacing w:after="0"/>
              <w:jc w:val="center"/>
              <w:rPr>
                <w:b/>
                <w:bCs/>
                <w:szCs w:val="28"/>
                <w:lang w:val="uk-UA"/>
              </w:rPr>
            </w:pPr>
            <w:r w:rsidRPr="00B671C7">
              <w:rPr>
                <w:b/>
                <w:bCs/>
                <w:szCs w:val="28"/>
                <w:lang w:val="uk-UA"/>
              </w:rPr>
              <w:t>3</w:t>
            </w:r>
          </w:p>
        </w:tc>
        <w:tc>
          <w:tcPr>
            <w:tcW w:w="658" w:type="pct"/>
            <w:tcBorders>
              <w:top w:val="single" w:sz="4" w:space="0" w:color="auto"/>
              <w:left w:val="single" w:sz="4" w:space="0" w:color="auto"/>
              <w:bottom w:val="single" w:sz="4" w:space="0" w:color="auto"/>
              <w:right w:val="single" w:sz="4" w:space="0" w:color="auto"/>
            </w:tcBorders>
            <w:shd w:val="clear" w:color="auto" w:fill="auto"/>
            <w:vAlign w:val="center"/>
          </w:tcPr>
          <w:p w:rsidR="00B3618E" w:rsidRPr="00B671C7" w:rsidRDefault="00B3618E" w:rsidP="006D7E6A">
            <w:pPr>
              <w:spacing w:after="0"/>
              <w:jc w:val="center"/>
              <w:rPr>
                <w:b/>
                <w:bCs/>
                <w:szCs w:val="28"/>
                <w:lang w:val="uk-UA"/>
              </w:rPr>
            </w:pPr>
            <w:r w:rsidRPr="00B671C7">
              <w:rPr>
                <w:b/>
                <w:bCs/>
                <w:szCs w:val="28"/>
                <w:lang w:val="uk-UA"/>
              </w:rPr>
              <w:t>4</w:t>
            </w:r>
          </w:p>
        </w:tc>
        <w:tc>
          <w:tcPr>
            <w:tcW w:w="619" w:type="pct"/>
            <w:tcBorders>
              <w:top w:val="single" w:sz="4" w:space="0" w:color="auto"/>
              <w:left w:val="single" w:sz="4" w:space="0" w:color="auto"/>
              <w:bottom w:val="single" w:sz="4" w:space="0" w:color="auto"/>
              <w:right w:val="single" w:sz="4" w:space="0" w:color="auto"/>
            </w:tcBorders>
            <w:shd w:val="clear" w:color="auto" w:fill="auto"/>
            <w:vAlign w:val="center"/>
          </w:tcPr>
          <w:p w:rsidR="00B3618E" w:rsidRPr="00B671C7" w:rsidRDefault="00B3618E" w:rsidP="006D7E6A">
            <w:pPr>
              <w:spacing w:after="0"/>
              <w:jc w:val="center"/>
              <w:rPr>
                <w:b/>
                <w:bCs/>
                <w:szCs w:val="28"/>
                <w:lang w:val="uk-UA"/>
              </w:rPr>
            </w:pPr>
            <w:r w:rsidRPr="00B671C7">
              <w:rPr>
                <w:b/>
                <w:bCs/>
                <w:szCs w:val="28"/>
                <w:lang w:val="uk-UA"/>
              </w:rPr>
              <w:t>7</w:t>
            </w:r>
          </w:p>
        </w:tc>
      </w:tr>
      <w:tr w:rsidR="00B3618E" w:rsidRPr="00B671C7" w:rsidTr="006D7E6A">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B3618E" w:rsidRPr="00B671C7" w:rsidRDefault="00B3618E" w:rsidP="006D7E6A">
            <w:pPr>
              <w:spacing w:after="0"/>
              <w:jc w:val="center"/>
              <w:rPr>
                <w:b/>
                <w:bCs/>
                <w:szCs w:val="28"/>
                <w:lang w:val="uk-UA"/>
              </w:rPr>
            </w:pPr>
            <w:r w:rsidRPr="00B671C7">
              <w:rPr>
                <w:b/>
                <w:szCs w:val="28"/>
                <w:lang w:val="uk-UA"/>
              </w:rPr>
              <w:t>РОЗДІЛ 4. ОСНОВИ ПОВЕДІНКИ ЕКОНОМІЧНИХ АГЕНТІВ</w:t>
            </w:r>
          </w:p>
        </w:tc>
      </w:tr>
      <w:tr w:rsidR="00B3618E" w:rsidRPr="00B671C7" w:rsidTr="006D7E6A">
        <w:tc>
          <w:tcPr>
            <w:tcW w:w="2971" w:type="pct"/>
            <w:tcBorders>
              <w:top w:val="single" w:sz="4" w:space="0" w:color="auto"/>
              <w:left w:val="single" w:sz="4" w:space="0" w:color="auto"/>
              <w:bottom w:val="single" w:sz="4" w:space="0" w:color="auto"/>
              <w:right w:val="single" w:sz="4" w:space="0" w:color="auto"/>
            </w:tcBorders>
            <w:shd w:val="clear" w:color="auto" w:fill="auto"/>
          </w:tcPr>
          <w:p w:rsidR="00B3618E" w:rsidRPr="00B671C7" w:rsidRDefault="00B3618E" w:rsidP="006D7E6A">
            <w:pPr>
              <w:spacing w:after="0" w:line="240" w:lineRule="auto"/>
              <w:rPr>
                <w:szCs w:val="28"/>
                <w:lang w:val="uk-UA"/>
              </w:rPr>
            </w:pPr>
            <w:r w:rsidRPr="00B671C7">
              <w:rPr>
                <w:szCs w:val="28"/>
                <w:lang w:val="uk-UA"/>
              </w:rPr>
              <w:t>Тема 4.1. Як споживач здійснює свій вибір.</w:t>
            </w:r>
          </w:p>
        </w:tc>
        <w:tc>
          <w:tcPr>
            <w:tcW w:w="752" w:type="pct"/>
            <w:tcBorders>
              <w:top w:val="single" w:sz="4" w:space="0" w:color="auto"/>
              <w:left w:val="single" w:sz="4" w:space="0" w:color="auto"/>
              <w:bottom w:val="single" w:sz="4" w:space="0" w:color="auto"/>
              <w:right w:val="single" w:sz="4" w:space="0" w:color="auto"/>
            </w:tcBorders>
            <w:shd w:val="clear" w:color="auto" w:fill="auto"/>
          </w:tcPr>
          <w:p w:rsidR="00B3618E" w:rsidRPr="00B671C7" w:rsidRDefault="00B3618E" w:rsidP="006D7E6A">
            <w:pPr>
              <w:spacing w:after="0"/>
              <w:jc w:val="center"/>
              <w:rPr>
                <w:bCs/>
                <w:szCs w:val="28"/>
                <w:lang w:val="uk-UA"/>
              </w:rPr>
            </w:pPr>
            <w:r w:rsidRPr="00B671C7">
              <w:rPr>
                <w:bCs/>
                <w:szCs w:val="28"/>
                <w:lang w:val="uk-UA"/>
              </w:rPr>
              <w:t>1</w:t>
            </w:r>
          </w:p>
        </w:tc>
        <w:tc>
          <w:tcPr>
            <w:tcW w:w="658" w:type="pct"/>
            <w:tcBorders>
              <w:top w:val="single" w:sz="4" w:space="0" w:color="auto"/>
              <w:left w:val="single" w:sz="4" w:space="0" w:color="auto"/>
              <w:bottom w:val="single" w:sz="4" w:space="0" w:color="auto"/>
              <w:right w:val="single" w:sz="4" w:space="0" w:color="auto"/>
            </w:tcBorders>
            <w:shd w:val="clear" w:color="auto" w:fill="auto"/>
          </w:tcPr>
          <w:p w:rsidR="00B3618E" w:rsidRPr="00B671C7" w:rsidRDefault="00B3618E" w:rsidP="006D7E6A">
            <w:pPr>
              <w:spacing w:after="0"/>
              <w:jc w:val="center"/>
              <w:rPr>
                <w:bCs/>
                <w:szCs w:val="28"/>
                <w:lang w:val="uk-UA"/>
              </w:rPr>
            </w:pPr>
            <w:r w:rsidRPr="00B671C7">
              <w:rPr>
                <w:bCs/>
                <w:szCs w:val="28"/>
                <w:lang w:val="uk-UA"/>
              </w:rPr>
              <w:t>3</w:t>
            </w:r>
          </w:p>
        </w:tc>
        <w:tc>
          <w:tcPr>
            <w:tcW w:w="619" w:type="pct"/>
            <w:tcBorders>
              <w:top w:val="single" w:sz="4" w:space="0" w:color="auto"/>
              <w:left w:val="single" w:sz="4" w:space="0" w:color="auto"/>
              <w:bottom w:val="single" w:sz="4" w:space="0" w:color="auto"/>
              <w:right w:val="single" w:sz="4" w:space="0" w:color="auto"/>
            </w:tcBorders>
            <w:shd w:val="clear" w:color="auto" w:fill="auto"/>
          </w:tcPr>
          <w:p w:rsidR="00B3618E" w:rsidRPr="00B671C7" w:rsidRDefault="00B3618E" w:rsidP="006D7E6A">
            <w:pPr>
              <w:spacing w:after="0"/>
              <w:jc w:val="center"/>
              <w:rPr>
                <w:bCs/>
                <w:szCs w:val="28"/>
                <w:lang w:val="uk-UA"/>
              </w:rPr>
            </w:pPr>
            <w:r w:rsidRPr="00B671C7">
              <w:rPr>
                <w:bCs/>
                <w:szCs w:val="28"/>
                <w:lang w:val="uk-UA"/>
              </w:rPr>
              <w:t>4</w:t>
            </w:r>
          </w:p>
        </w:tc>
      </w:tr>
      <w:tr w:rsidR="00B3618E" w:rsidRPr="00B671C7" w:rsidTr="006D7E6A">
        <w:tc>
          <w:tcPr>
            <w:tcW w:w="2971" w:type="pct"/>
            <w:tcBorders>
              <w:top w:val="single" w:sz="4" w:space="0" w:color="auto"/>
              <w:left w:val="single" w:sz="4" w:space="0" w:color="auto"/>
              <w:bottom w:val="single" w:sz="4" w:space="0" w:color="auto"/>
              <w:right w:val="single" w:sz="4" w:space="0" w:color="auto"/>
            </w:tcBorders>
            <w:shd w:val="clear" w:color="auto" w:fill="auto"/>
          </w:tcPr>
          <w:p w:rsidR="00B3618E" w:rsidRPr="00B671C7" w:rsidRDefault="00B3618E" w:rsidP="006D7E6A">
            <w:pPr>
              <w:spacing w:after="0" w:line="240" w:lineRule="auto"/>
              <w:rPr>
                <w:szCs w:val="28"/>
                <w:lang w:val="uk-UA"/>
              </w:rPr>
            </w:pPr>
            <w:r w:rsidRPr="00B671C7">
              <w:rPr>
                <w:szCs w:val="28"/>
                <w:lang w:val="uk-UA"/>
              </w:rPr>
              <w:t>Тема 4.3. Як виробник приймає рішення.</w:t>
            </w:r>
          </w:p>
        </w:tc>
        <w:tc>
          <w:tcPr>
            <w:tcW w:w="752" w:type="pct"/>
            <w:tcBorders>
              <w:top w:val="single" w:sz="4" w:space="0" w:color="auto"/>
              <w:left w:val="single" w:sz="4" w:space="0" w:color="auto"/>
              <w:bottom w:val="single" w:sz="4" w:space="0" w:color="auto"/>
              <w:right w:val="single" w:sz="4" w:space="0" w:color="auto"/>
            </w:tcBorders>
            <w:shd w:val="clear" w:color="auto" w:fill="auto"/>
          </w:tcPr>
          <w:p w:rsidR="00B3618E" w:rsidRPr="00B671C7" w:rsidRDefault="00B3618E" w:rsidP="006D7E6A">
            <w:pPr>
              <w:spacing w:after="0"/>
              <w:jc w:val="center"/>
              <w:rPr>
                <w:bCs/>
                <w:szCs w:val="28"/>
                <w:lang w:val="uk-UA"/>
              </w:rPr>
            </w:pPr>
            <w:r w:rsidRPr="00B671C7">
              <w:rPr>
                <w:bCs/>
                <w:szCs w:val="28"/>
                <w:lang w:val="uk-UA"/>
              </w:rPr>
              <w:t>1</w:t>
            </w:r>
          </w:p>
        </w:tc>
        <w:tc>
          <w:tcPr>
            <w:tcW w:w="658" w:type="pct"/>
            <w:tcBorders>
              <w:top w:val="single" w:sz="4" w:space="0" w:color="auto"/>
              <w:left w:val="single" w:sz="4" w:space="0" w:color="auto"/>
              <w:bottom w:val="single" w:sz="4" w:space="0" w:color="auto"/>
              <w:right w:val="single" w:sz="4" w:space="0" w:color="auto"/>
            </w:tcBorders>
            <w:shd w:val="clear" w:color="auto" w:fill="auto"/>
          </w:tcPr>
          <w:p w:rsidR="00B3618E" w:rsidRPr="00B671C7" w:rsidRDefault="00B3618E" w:rsidP="006D7E6A">
            <w:pPr>
              <w:spacing w:after="0"/>
              <w:jc w:val="center"/>
              <w:rPr>
                <w:bCs/>
                <w:szCs w:val="28"/>
                <w:lang w:val="uk-UA"/>
              </w:rPr>
            </w:pPr>
            <w:r w:rsidRPr="00B671C7">
              <w:rPr>
                <w:bCs/>
                <w:szCs w:val="28"/>
                <w:lang w:val="uk-UA"/>
              </w:rPr>
              <w:t>3</w:t>
            </w:r>
          </w:p>
        </w:tc>
        <w:tc>
          <w:tcPr>
            <w:tcW w:w="619" w:type="pct"/>
            <w:tcBorders>
              <w:top w:val="single" w:sz="4" w:space="0" w:color="auto"/>
              <w:left w:val="single" w:sz="4" w:space="0" w:color="auto"/>
              <w:bottom w:val="single" w:sz="4" w:space="0" w:color="auto"/>
              <w:right w:val="single" w:sz="4" w:space="0" w:color="auto"/>
            </w:tcBorders>
            <w:shd w:val="clear" w:color="auto" w:fill="auto"/>
          </w:tcPr>
          <w:p w:rsidR="00B3618E" w:rsidRPr="00B671C7" w:rsidRDefault="00B3618E" w:rsidP="006D7E6A">
            <w:pPr>
              <w:spacing w:after="0"/>
              <w:jc w:val="center"/>
              <w:rPr>
                <w:bCs/>
                <w:szCs w:val="28"/>
                <w:lang w:val="uk-UA"/>
              </w:rPr>
            </w:pPr>
            <w:r w:rsidRPr="00B671C7">
              <w:rPr>
                <w:bCs/>
                <w:szCs w:val="28"/>
                <w:lang w:val="uk-UA"/>
              </w:rPr>
              <w:t>4</w:t>
            </w:r>
          </w:p>
        </w:tc>
      </w:tr>
      <w:tr w:rsidR="00B3618E" w:rsidRPr="00B671C7" w:rsidTr="006D7E6A">
        <w:tc>
          <w:tcPr>
            <w:tcW w:w="2971" w:type="pct"/>
            <w:tcBorders>
              <w:top w:val="single" w:sz="4" w:space="0" w:color="auto"/>
              <w:left w:val="single" w:sz="4" w:space="0" w:color="auto"/>
              <w:bottom w:val="single" w:sz="4" w:space="0" w:color="auto"/>
              <w:right w:val="single" w:sz="4" w:space="0" w:color="auto"/>
            </w:tcBorders>
            <w:shd w:val="clear" w:color="auto" w:fill="auto"/>
          </w:tcPr>
          <w:p w:rsidR="00B3618E" w:rsidRPr="00B671C7" w:rsidRDefault="00B3618E" w:rsidP="006D7E6A">
            <w:pPr>
              <w:spacing w:after="0" w:line="240" w:lineRule="auto"/>
              <w:rPr>
                <w:szCs w:val="28"/>
                <w:lang w:val="uk-UA"/>
              </w:rPr>
            </w:pPr>
            <w:r w:rsidRPr="00B671C7">
              <w:rPr>
                <w:szCs w:val="28"/>
                <w:lang w:val="uk-UA"/>
              </w:rPr>
              <w:t>Тема 4.4. Витрати виробництва.</w:t>
            </w:r>
          </w:p>
        </w:tc>
        <w:tc>
          <w:tcPr>
            <w:tcW w:w="752" w:type="pct"/>
            <w:tcBorders>
              <w:top w:val="single" w:sz="4" w:space="0" w:color="auto"/>
              <w:left w:val="single" w:sz="4" w:space="0" w:color="auto"/>
              <w:bottom w:val="single" w:sz="4" w:space="0" w:color="auto"/>
              <w:right w:val="single" w:sz="4" w:space="0" w:color="auto"/>
            </w:tcBorders>
            <w:shd w:val="clear" w:color="auto" w:fill="auto"/>
          </w:tcPr>
          <w:p w:rsidR="00B3618E" w:rsidRPr="00B671C7" w:rsidRDefault="00B3618E" w:rsidP="006D7E6A">
            <w:pPr>
              <w:spacing w:after="0"/>
              <w:jc w:val="center"/>
              <w:rPr>
                <w:bCs/>
                <w:szCs w:val="28"/>
                <w:lang w:val="uk-UA"/>
              </w:rPr>
            </w:pPr>
            <w:r w:rsidRPr="00B671C7">
              <w:rPr>
                <w:bCs/>
                <w:szCs w:val="28"/>
                <w:lang w:val="uk-UA"/>
              </w:rPr>
              <w:t>1</w:t>
            </w:r>
          </w:p>
        </w:tc>
        <w:tc>
          <w:tcPr>
            <w:tcW w:w="658" w:type="pct"/>
            <w:tcBorders>
              <w:top w:val="single" w:sz="4" w:space="0" w:color="auto"/>
              <w:left w:val="single" w:sz="4" w:space="0" w:color="auto"/>
              <w:bottom w:val="single" w:sz="4" w:space="0" w:color="auto"/>
              <w:right w:val="single" w:sz="4" w:space="0" w:color="auto"/>
            </w:tcBorders>
            <w:shd w:val="clear" w:color="auto" w:fill="auto"/>
          </w:tcPr>
          <w:p w:rsidR="00B3618E" w:rsidRPr="00B671C7" w:rsidRDefault="00B3618E" w:rsidP="006D7E6A">
            <w:pPr>
              <w:spacing w:after="0"/>
              <w:jc w:val="center"/>
              <w:rPr>
                <w:bCs/>
                <w:szCs w:val="28"/>
                <w:lang w:val="uk-UA"/>
              </w:rPr>
            </w:pPr>
            <w:r w:rsidRPr="00B671C7">
              <w:rPr>
                <w:bCs/>
                <w:szCs w:val="28"/>
                <w:lang w:val="uk-UA"/>
              </w:rPr>
              <w:t>2</w:t>
            </w:r>
          </w:p>
        </w:tc>
        <w:tc>
          <w:tcPr>
            <w:tcW w:w="619" w:type="pct"/>
            <w:tcBorders>
              <w:top w:val="single" w:sz="4" w:space="0" w:color="auto"/>
              <w:left w:val="single" w:sz="4" w:space="0" w:color="auto"/>
              <w:bottom w:val="single" w:sz="4" w:space="0" w:color="auto"/>
              <w:right w:val="single" w:sz="4" w:space="0" w:color="auto"/>
            </w:tcBorders>
            <w:shd w:val="clear" w:color="auto" w:fill="auto"/>
          </w:tcPr>
          <w:p w:rsidR="00B3618E" w:rsidRPr="00B671C7" w:rsidRDefault="00B3618E" w:rsidP="006D7E6A">
            <w:pPr>
              <w:spacing w:after="0"/>
              <w:jc w:val="center"/>
              <w:rPr>
                <w:bCs/>
                <w:szCs w:val="28"/>
                <w:lang w:val="uk-UA"/>
              </w:rPr>
            </w:pPr>
            <w:r w:rsidRPr="00B671C7">
              <w:rPr>
                <w:bCs/>
                <w:szCs w:val="28"/>
                <w:lang w:val="uk-UA"/>
              </w:rPr>
              <w:t>3</w:t>
            </w:r>
          </w:p>
        </w:tc>
      </w:tr>
      <w:tr w:rsidR="00B3618E" w:rsidRPr="00B671C7" w:rsidTr="006D7E6A">
        <w:tc>
          <w:tcPr>
            <w:tcW w:w="2971" w:type="pct"/>
            <w:tcBorders>
              <w:top w:val="single" w:sz="4" w:space="0" w:color="auto"/>
              <w:left w:val="single" w:sz="4" w:space="0" w:color="auto"/>
              <w:bottom w:val="single" w:sz="4" w:space="0" w:color="auto"/>
              <w:right w:val="single" w:sz="4" w:space="0" w:color="auto"/>
            </w:tcBorders>
            <w:shd w:val="clear" w:color="auto" w:fill="auto"/>
          </w:tcPr>
          <w:p w:rsidR="00B3618E" w:rsidRPr="00B671C7" w:rsidRDefault="00B3618E" w:rsidP="006D7E6A">
            <w:pPr>
              <w:spacing w:after="0" w:line="240" w:lineRule="auto"/>
              <w:rPr>
                <w:szCs w:val="28"/>
                <w:lang w:val="uk-UA"/>
              </w:rPr>
            </w:pPr>
            <w:r w:rsidRPr="00B671C7">
              <w:rPr>
                <w:i/>
                <w:color w:val="000000"/>
                <w:spacing w:val="2"/>
                <w:szCs w:val="28"/>
                <w:lang w:val="uk-UA"/>
              </w:rPr>
              <w:t>Разом за розділом 4</w:t>
            </w:r>
          </w:p>
        </w:tc>
        <w:tc>
          <w:tcPr>
            <w:tcW w:w="752" w:type="pct"/>
            <w:tcBorders>
              <w:top w:val="single" w:sz="4" w:space="0" w:color="auto"/>
              <w:left w:val="single" w:sz="4" w:space="0" w:color="auto"/>
              <w:bottom w:val="single" w:sz="4" w:space="0" w:color="auto"/>
              <w:right w:val="single" w:sz="4" w:space="0" w:color="auto"/>
            </w:tcBorders>
            <w:shd w:val="clear" w:color="auto" w:fill="auto"/>
          </w:tcPr>
          <w:p w:rsidR="00B3618E" w:rsidRPr="00B671C7" w:rsidRDefault="00B3618E" w:rsidP="006D7E6A">
            <w:pPr>
              <w:spacing w:after="0"/>
              <w:jc w:val="center"/>
              <w:rPr>
                <w:b/>
                <w:bCs/>
                <w:szCs w:val="28"/>
                <w:lang w:val="uk-UA"/>
              </w:rPr>
            </w:pPr>
            <w:r w:rsidRPr="00B671C7">
              <w:rPr>
                <w:b/>
                <w:bCs/>
                <w:szCs w:val="28"/>
                <w:lang w:val="uk-UA"/>
              </w:rPr>
              <w:t>3</w:t>
            </w:r>
          </w:p>
        </w:tc>
        <w:tc>
          <w:tcPr>
            <w:tcW w:w="658" w:type="pct"/>
            <w:tcBorders>
              <w:top w:val="single" w:sz="4" w:space="0" w:color="auto"/>
              <w:left w:val="single" w:sz="4" w:space="0" w:color="auto"/>
              <w:bottom w:val="single" w:sz="4" w:space="0" w:color="auto"/>
              <w:right w:val="single" w:sz="4" w:space="0" w:color="auto"/>
            </w:tcBorders>
            <w:shd w:val="clear" w:color="auto" w:fill="auto"/>
          </w:tcPr>
          <w:p w:rsidR="00B3618E" w:rsidRPr="00B671C7" w:rsidRDefault="00B3618E" w:rsidP="006D7E6A">
            <w:pPr>
              <w:spacing w:after="0"/>
              <w:jc w:val="center"/>
              <w:rPr>
                <w:b/>
                <w:bCs/>
                <w:szCs w:val="28"/>
                <w:lang w:val="uk-UA"/>
              </w:rPr>
            </w:pPr>
            <w:r w:rsidRPr="00B671C7">
              <w:rPr>
                <w:b/>
                <w:bCs/>
                <w:szCs w:val="28"/>
                <w:lang w:val="uk-UA"/>
              </w:rPr>
              <w:t>8</w:t>
            </w:r>
          </w:p>
        </w:tc>
        <w:tc>
          <w:tcPr>
            <w:tcW w:w="619" w:type="pct"/>
            <w:tcBorders>
              <w:top w:val="single" w:sz="4" w:space="0" w:color="auto"/>
              <w:left w:val="single" w:sz="4" w:space="0" w:color="auto"/>
              <w:bottom w:val="single" w:sz="4" w:space="0" w:color="auto"/>
              <w:right w:val="single" w:sz="4" w:space="0" w:color="auto"/>
            </w:tcBorders>
            <w:shd w:val="clear" w:color="auto" w:fill="auto"/>
          </w:tcPr>
          <w:p w:rsidR="00B3618E" w:rsidRPr="00B671C7" w:rsidRDefault="00B3618E" w:rsidP="006D7E6A">
            <w:pPr>
              <w:spacing w:after="0"/>
              <w:jc w:val="center"/>
              <w:rPr>
                <w:b/>
                <w:bCs/>
                <w:szCs w:val="28"/>
                <w:lang w:val="uk-UA"/>
              </w:rPr>
            </w:pPr>
            <w:r w:rsidRPr="00B671C7">
              <w:rPr>
                <w:b/>
                <w:bCs/>
                <w:szCs w:val="28"/>
                <w:lang w:val="uk-UA"/>
              </w:rPr>
              <w:t>11</w:t>
            </w:r>
          </w:p>
        </w:tc>
      </w:tr>
      <w:tr w:rsidR="00B3618E" w:rsidRPr="00B671C7" w:rsidTr="006D7E6A">
        <w:tc>
          <w:tcPr>
            <w:tcW w:w="2971" w:type="pct"/>
            <w:tcBorders>
              <w:top w:val="single" w:sz="4" w:space="0" w:color="auto"/>
              <w:left w:val="single" w:sz="4" w:space="0" w:color="auto"/>
              <w:bottom w:val="single" w:sz="4" w:space="0" w:color="auto"/>
              <w:right w:val="single" w:sz="4" w:space="0" w:color="auto"/>
            </w:tcBorders>
            <w:shd w:val="clear" w:color="auto" w:fill="auto"/>
          </w:tcPr>
          <w:p w:rsidR="00B3618E" w:rsidRPr="00B671C7" w:rsidRDefault="00B3618E" w:rsidP="006D7E6A">
            <w:pPr>
              <w:spacing w:after="0" w:line="240" w:lineRule="auto"/>
              <w:rPr>
                <w:i/>
                <w:color w:val="000000"/>
                <w:spacing w:val="2"/>
                <w:szCs w:val="28"/>
                <w:lang w:val="uk-UA"/>
              </w:rPr>
            </w:pPr>
            <w:r w:rsidRPr="00B671C7">
              <w:rPr>
                <w:i/>
                <w:color w:val="000000"/>
                <w:spacing w:val="2"/>
                <w:szCs w:val="28"/>
                <w:lang w:val="uk-UA"/>
              </w:rPr>
              <w:t>Разом за першим роком навчання</w:t>
            </w:r>
          </w:p>
        </w:tc>
        <w:tc>
          <w:tcPr>
            <w:tcW w:w="752" w:type="pct"/>
            <w:tcBorders>
              <w:top w:val="single" w:sz="4" w:space="0" w:color="auto"/>
              <w:left w:val="single" w:sz="4" w:space="0" w:color="auto"/>
              <w:bottom w:val="single" w:sz="4" w:space="0" w:color="auto"/>
              <w:right w:val="single" w:sz="4" w:space="0" w:color="auto"/>
            </w:tcBorders>
            <w:shd w:val="clear" w:color="auto" w:fill="auto"/>
          </w:tcPr>
          <w:p w:rsidR="00B3618E" w:rsidRPr="00B671C7" w:rsidRDefault="00B3618E" w:rsidP="006D7E6A">
            <w:pPr>
              <w:spacing w:after="0"/>
              <w:jc w:val="center"/>
              <w:rPr>
                <w:b/>
                <w:bCs/>
                <w:szCs w:val="28"/>
                <w:lang w:val="uk-UA"/>
              </w:rPr>
            </w:pPr>
            <w:r w:rsidRPr="00B671C7">
              <w:rPr>
                <w:b/>
                <w:bCs/>
                <w:szCs w:val="28"/>
                <w:lang w:val="uk-UA"/>
              </w:rPr>
              <w:t>13</w:t>
            </w:r>
          </w:p>
        </w:tc>
        <w:tc>
          <w:tcPr>
            <w:tcW w:w="658" w:type="pct"/>
            <w:tcBorders>
              <w:top w:val="single" w:sz="4" w:space="0" w:color="auto"/>
              <w:left w:val="single" w:sz="4" w:space="0" w:color="auto"/>
              <w:bottom w:val="single" w:sz="4" w:space="0" w:color="auto"/>
              <w:right w:val="single" w:sz="4" w:space="0" w:color="auto"/>
            </w:tcBorders>
            <w:shd w:val="clear" w:color="auto" w:fill="auto"/>
          </w:tcPr>
          <w:p w:rsidR="00B3618E" w:rsidRPr="00B671C7" w:rsidRDefault="00B3618E" w:rsidP="006D7E6A">
            <w:pPr>
              <w:spacing w:after="0"/>
              <w:jc w:val="center"/>
              <w:rPr>
                <w:b/>
                <w:bCs/>
                <w:szCs w:val="28"/>
                <w:lang w:val="uk-UA"/>
              </w:rPr>
            </w:pPr>
            <w:r w:rsidRPr="00B671C7">
              <w:rPr>
                <w:b/>
                <w:bCs/>
                <w:szCs w:val="28"/>
                <w:lang w:val="uk-UA"/>
              </w:rPr>
              <w:t>23</w:t>
            </w:r>
          </w:p>
        </w:tc>
        <w:tc>
          <w:tcPr>
            <w:tcW w:w="619" w:type="pct"/>
            <w:tcBorders>
              <w:top w:val="single" w:sz="4" w:space="0" w:color="auto"/>
              <w:left w:val="single" w:sz="4" w:space="0" w:color="auto"/>
              <w:bottom w:val="single" w:sz="4" w:space="0" w:color="auto"/>
              <w:right w:val="single" w:sz="4" w:space="0" w:color="auto"/>
            </w:tcBorders>
            <w:shd w:val="clear" w:color="auto" w:fill="auto"/>
          </w:tcPr>
          <w:p w:rsidR="00B3618E" w:rsidRPr="00B671C7" w:rsidRDefault="00B3618E" w:rsidP="006D7E6A">
            <w:pPr>
              <w:spacing w:after="0"/>
              <w:jc w:val="center"/>
              <w:rPr>
                <w:b/>
                <w:bCs/>
                <w:szCs w:val="28"/>
                <w:lang w:val="uk-UA"/>
              </w:rPr>
            </w:pPr>
            <w:r w:rsidRPr="00B671C7">
              <w:rPr>
                <w:b/>
                <w:bCs/>
                <w:szCs w:val="28"/>
                <w:lang w:val="uk-UA"/>
              </w:rPr>
              <w:t>36</w:t>
            </w:r>
          </w:p>
        </w:tc>
      </w:tr>
    </w:tbl>
    <w:p w:rsidR="00B3618E" w:rsidRPr="00B671C7" w:rsidRDefault="00B3618E" w:rsidP="00B3618E">
      <w:pPr>
        <w:tabs>
          <w:tab w:val="left" w:pos="993"/>
        </w:tabs>
        <w:autoSpaceDE w:val="0"/>
        <w:autoSpaceDN w:val="0"/>
        <w:adjustRightInd w:val="0"/>
        <w:spacing w:after="0" w:line="240" w:lineRule="auto"/>
        <w:jc w:val="both"/>
        <w:rPr>
          <w:szCs w:val="28"/>
          <w:lang w:val="uk-UA"/>
        </w:rPr>
      </w:pPr>
    </w:p>
    <w:p w:rsidR="00B3618E" w:rsidRPr="00B671C7" w:rsidRDefault="00B3618E" w:rsidP="00B3618E">
      <w:pPr>
        <w:spacing w:line="360" w:lineRule="auto"/>
        <w:jc w:val="center"/>
        <w:rPr>
          <w:b/>
          <w:bCs/>
          <w:szCs w:val="28"/>
          <w:lang w:val="uk-UA"/>
        </w:rPr>
      </w:pPr>
      <w:r w:rsidRPr="00B671C7">
        <w:rPr>
          <w:b/>
          <w:bCs/>
          <w:szCs w:val="28"/>
          <w:lang w:val="uk-UA"/>
        </w:rPr>
        <w:t>ЗМІСТ ПРОГРАМИ</w:t>
      </w:r>
    </w:p>
    <w:p w:rsidR="00B3618E" w:rsidRDefault="00B3618E" w:rsidP="00B3618E">
      <w:pPr>
        <w:spacing w:after="0" w:line="240" w:lineRule="auto"/>
        <w:jc w:val="center"/>
        <w:rPr>
          <w:b/>
          <w:szCs w:val="28"/>
          <w:lang w:val="uk-UA"/>
        </w:rPr>
      </w:pPr>
      <w:r w:rsidRPr="00B671C7">
        <w:rPr>
          <w:b/>
          <w:szCs w:val="28"/>
          <w:lang w:val="uk-UA"/>
        </w:rPr>
        <w:t xml:space="preserve">РОЗДІЛ 1. </w:t>
      </w:r>
      <w:r>
        <w:rPr>
          <w:b/>
          <w:szCs w:val="28"/>
          <w:lang w:val="uk-UA"/>
        </w:rPr>
        <w:t>В</w:t>
      </w:r>
      <w:r w:rsidRPr="00B671C7">
        <w:rPr>
          <w:b/>
          <w:szCs w:val="28"/>
          <w:lang w:val="uk-UA"/>
        </w:rPr>
        <w:t>ступ в економіку</w:t>
      </w:r>
    </w:p>
    <w:p w:rsidR="00B3618E" w:rsidRDefault="00B3618E" w:rsidP="00B3618E">
      <w:pPr>
        <w:spacing w:after="0" w:line="240" w:lineRule="auto"/>
        <w:jc w:val="both"/>
        <w:rPr>
          <w:b/>
          <w:szCs w:val="28"/>
          <w:lang w:val="uk-UA"/>
        </w:rPr>
      </w:pPr>
      <w:r>
        <w:rPr>
          <w:b/>
          <w:szCs w:val="28"/>
          <w:lang w:val="uk-UA"/>
        </w:rPr>
        <w:t>Вступ (1 год.)</w:t>
      </w:r>
    </w:p>
    <w:p w:rsidR="00B3618E" w:rsidRDefault="00B3618E" w:rsidP="00B3618E">
      <w:pPr>
        <w:spacing w:after="0" w:line="240" w:lineRule="auto"/>
        <w:ind w:firstLine="708"/>
        <w:jc w:val="both"/>
        <w:rPr>
          <w:szCs w:val="28"/>
          <w:lang w:val="uk-UA"/>
        </w:rPr>
      </w:pPr>
      <w:r w:rsidRPr="00C74A6C">
        <w:rPr>
          <w:i/>
          <w:szCs w:val="28"/>
          <w:lang w:val="uk-UA"/>
        </w:rPr>
        <w:t>Теоретична частина</w:t>
      </w:r>
      <w:r>
        <w:rPr>
          <w:i/>
          <w:szCs w:val="28"/>
          <w:lang w:val="uk-UA"/>
        </w:rPr>
        <w:t xml:space="preserve">: </w:t>
      </w:r>
      <w:r>
        <w:rPr>
          <w:szCs w:val="28"/>
          <w:lang w:val="uk-UA"/>
        </w:rPr>
        <w:t xml:space="preserve">Знайомство слухачів з метою та змістом навчання у Віртуальній аерокосмічній школі. Організаційні питання. </w:t>
      </w:r>
    </w:p>
    <w:p w:rsidR="00B3618E" w:rsidRPr="00B671C7" w:rsidRDefault="00B3618E" w:rsidP="00B3618E">
      <w:pPr>
        <w:spacing w:after="0" w:line="240" w:lineRule="auto"/>
        <w:jc w:val="both"/>
        <w:rPr>
          <w:b/>
          <w:szCs w:val="28"/>
          <w:lang w:val="uk-UA"/>
        </w:rPr>
      </w:pPr>
      <w:r w:rsidRPr="00B671C7">
        <w:rPr>
          <w:b/>
          <w:szCs w:val="28"/>
          <w:lang w:val="uk-UA"/>
        </w:rPr>
        <w:t xml:space="preserve">Тема 1.1. Економіка та її місце в житті людини. Складові економіки </w:t>
      </w:r>
      <w:r>
        <w:rPr>
          <w:b/>
          <w:szCs w:val="28"/>
          <w:lang w:val="uk-UA"/>
        </w:rPr>
        <w:br/>
      </w:r>
      <w:r w:rsidRPr="00B671C7">
        <w:rPr>
          <w:b/>
          <w:szCs w:val="28"/>
          <w:lang w:val="uk-UA"/>
        </w:rPr>
        <w:t>(2 год)</w:t>
      </w:r>
    </w:p>
    <w:p w:rsidR="00B3618E" w:rsidRDefault="00B3618E" w:rsidP="00B3618E">
      <w:pPr>
        <w:spacing w:after="0" w:line="240" w:lineRule="auto"/>
        <w:jc w:val="both"/>
        <w:rPr>
          <w:szCs w:val="28"/>
          <w:lang w:val="uk-UA"/>
        </w:rPr>
      </w:pPr>
      <w:r w:rsidRPr="00C74A6C">
        <w:rPr>
          <w:i/>
          <w:szCs w:val="28"/>
          <w:lang w:val="uk-UA"/>
        </w:rPr>
        <w:t>Теоретична частина</w:t>
      </w:r>
      <w:r>
        <w:rPr>
          <w:i/>
          <w:szCs w:val="28"/>
          <w:lang w:val="uk-UA"/>
        </w:rPr>
        <w:t xml:space="preserve">: </w:t>
      </w:r>
      <w:r w:rsidRPr="00B671C7">
        <w:rPr>
          <w:szCs w:val="28"/>
          <w:lang w:val="uk-UA"/>
        </w:rPr>
        <w:t xml:space="preserve">Поняття економіки. Економіка як господарська діяльність. Причини існування економіки. Безмежність потреб та обмеженість ресурсів. Складові економіки. Виробництво. Інформаційна складова економіки. Правила та норми як основа економіки. Організація господарської діяльності і економічні відносини. </w:t>
      </w:r>
    </w:p>
    <w:p w:rsidR="00B3618E" w:rsidRPr="00035A7C" w:rsidRDefault="00B3618E" w:rsidP="00B3618E">
      <w:pPr>
        <w:spacing w:after="0" w:line="240" w:lineRule="auto"/>
        <w:jc w:val="both"/>
        <w:rPr>
          <w:i/>
          <w:szCs w:val="28"/>
          <w:lang w:val="uk-UA"/>
        </w:rPr>
      </w:pPr>
      <w:r w:rsidRPr="00C74A6C">
        <w:rPr>
          <w:i/>
          <w:szCs w:val="28"/>
          <w:lang w:val="uk-UA"/>
        </w:rPr>
        <w:t>Практична частина:</w:t>
      </w:r>
      <w:r>
        <w:rPr>
          <w:b/>
          <w:i/>
          <w:sz w:val="24"/>
          <w:szCs w:val="24"/>
          <w:lang w:val="uk-UA"/>
        </w:rPr>
        <w:t xml:space="preserve"> </w:t>
      </w:r>
      <w:r w:rsidRPr="00035A7C">
        <w:rPr>
          <w:szCs w:val="28"/>
          <w:lang w:val="uk-UA"/>
        </w:rPr>
        <w:t>Добір прикладів впливу економіки на життя людини і суспільства. Пошук характеристик форм організації економічного життя та основних правил і норм взаємодії людей в господарській діяльності.</w:t>
      </w:r>
    </w:p>
    <w:p w:rsidR="00B3618E" w:rsidRPr="00B671C7" w:rsidRDefault="00B3618E" w:rsidP="00B3618E">
      <w:pPr>
        <w:spacing w:after="0" w:line="240" w:lineRule="auto"/>
        <w:jc w:val="both"/>
        <w:rPr>
          <w:b/>
          <w:szCs w:val="28"/>
          <w:lang w:val="uk-UA"/>
        </w:rPr>
      </w:pPr>
      <w:r w:rsidRPr="00B671C7">
        <w:rPr>
          <w:b/>
          <w:szCs w:val="28"/>
          <w:lang w:val="uk-UA"/>
        </w:rPr>
        <w:t>Тема 1.2. Основні проблеми економіки та їх вирішення (</w:t>
      </w:r>
      <w:r>
        <w:rPr>
          <w:b/>
          <w:szCs w:val="28"/>
          <w:lang w:val="uk-UA"/>
        </w:rPr>
        <w:t>2</w:t>
      </w:r>
      <w:r w:rsidRPr="00B671C7">
        <w:rPr>
          <w:b/>
          <w:szCs w:val="28"/>
          <w:lang w:val="uk-UA"/>
        </w:rPr>
        <w:t xml:space="preserve"> год) </w:t>
      </w:r>
    </w:p>
    <w:p w:rsidR="00B3618E" w:rsidRDefault="00B3618E" w:rsidP="00B3618E">
      <w:pPr>
        <w:spacing w:after="0" w:line="240" w:lineRule="auto"/>
        <w:jc w:val="both"/>
        <w:rPr>
          <w:szCs w:val="28"/>
          <w:lang w:val="uk-UA"/>
        </w:rPr>
      </w:pPr>
      <w:r w:rsidRPr="00C74A6C">
        <w:rPr>
          <w:i/>
          <w:szCs w:val="28"/>
          <w:lang w:val="uk-UA"/>
        </w:rPr>
        <w:t>Теоретична частина</w:t>
      </w:r>
      <w:r>
        <w:rPr>
          <w:i/>
          <w:szCs w:val="28"/>
          <w:lang w:val="uk-UA"/>
        </w:rPr>
        <w:t xml:space="preserve">: </w:t>
      </w:r>
      <w:r w:rsidRPr="00B671C7">
        <w:rPr>
          <w:szCs w:val="28"/>
          <w:lang w:val="uk-UA"/>
        </w:rPr>
        <w:t>Основні питання економіки: що, як і для кого виробляти? Проблема раціонального використання ресурсів. Виробничі можливості. Альтернативні варіанти використання ресурсів. Поняття альтернативної вартості. Поділ праці. Вплив поділу праці на та продуктивність. Розподіл доходів в економіці.</w:t>
      </w:r>
    </w:p>
    <w:p w:rsidR="00B3618E" w:rsidRPr="000F6A0B" w:rsidRDefault="00B3618E" w:rsidP="00B3618E">
      <w:pPr>
        <w:spacing w:after="0" w:line="240" w:lineRule="auto"/>
        <w:jc w:val="both"/>
        <w:rPr>
          <w:szCs w:val="28"/>
          <w:lang w:val="uk-UA"/>
        </w:rPr>
      </w:pPr>
      <w:r w:rsidRPr="00C74A6C">
        <w:rPr>
          <w:i/>
          <w:szCs w:val="28"/>
          <w:lang w:val="uk-UA"/>
        </w:rPr>
        <w:t>Практична частина</w:t>
      </w:r>
      <w:r w:rsidRPr="00035A7C">
        <w:rPr>
          <w:sz w:val="24"/>
          <w:szCs w:val="24"/>
          <w:lang w:val="uk-UA"/>
        </w:rPr>
        <w:t xml:space="preserve"> </w:t>
      </w:r>
      <w:r w:rsidRPr="000F6A0B">
        <w:rPr>
          <w:szCs w:val="28"/>
          <w:lang w:val="uk-UA"/>
        </w:rPr>
        <w:t>Добір прикладів вирішення основних проблем економіки. Розв’язання задач на оцінку альтернативної вартості та економічний вибір.</w:t>
      </w:r>
    </w:p>
    <w:p w:rsidR="00B3618E" w:rsidRPr="00B671C7" w:rsidRDefault="00B3618E" w:rsidP="00B3618E">
      <w:pPr>
        <w:spacing w:after="0" w:line="240" w:lineRule="auto"/>
        <w:jc w:val="both"/>
        <w:rPr>
          <w:b/>
          <w:szCs w:val="28"/>
          <w:lang w:val="uk-UA"/>
        </w:rPr>
      </w:pPr>
      <w:r w:rsidRPr="00B671C7">
        <w:rPr>
          <w:b/>
          <w:szCs w:val="28"/>
          <w:lang w:val="uk-UA"/>
        </w:rPr>
        <w:t>Тема 1.3. Економічна наука, її зародження та розвиток (3 год)</w:t>
      </w:r>
    </w:p>
    <w:p w:rsidR="00B3618E" w:rsidRPr="00B671C7" w:rsidRDefault="00B3618E" w:rsidP="00B3618E">
      <w:pPr>
        <w:spacing w:after="0" w:line="240" w:lineRule="auto"/>
        <w:jc w:val="both"/>
        <w:rPr>
          <w:szCs w:val="28"/>
          <w:lang w:val="uk-UA"/>
        </w:rPr>
      </w:pPr>
      <w:r w:rsidRPr="00C74A6C">
        <w:rPr>
          <w:i/>
          <w:szCs w:val="28"/>
          <w:lang w:val="uk-UA"/>
        </w:rPr>
        <w:t>Теоретична частина</w:t>
      </w:r>
      <w:r>
        <w:rPr>
          <w:i/>
          <w:szCs w:val="28"/>
          <w:lang w:val="uk-UA"/>
        </w:rPr>
        <w:t xml:space="preserve">: </w:t>
      </w:r>
      <w:r w:rsidRPr="00B671C7">
        <w:rPr>
          <w:szCs w:val="28"/>
          <w:lang w:val="uk-UA"/>
        </w:rPr>
        <w:t>Виникнення та основні етапи розвитку економічної науки. Меркантилізм. Класична економічна наука. Адам Сміт. Альфред Маршалл та теорія ринку. Джон Кейнс і теорія державного регулювання. Сучасна економічна наука. Предмет дослідження економічної науки. Зв’язок економічної науки іншими науками. Місце і роль економічної науки в житті людини.</w:t>
      </w:r>
      <w:r w:rsidRPr="0069126F">
        <w:rPr>
          <w:szCs w:val="28"/>
          <w:lang w:val="uk-UA"/>
        </w:rPr>
        <w:t xml:space="preserve"> </w:t>
      </w:r>
      <w:r w:rsidRPr="00B671C7">
        <w:rPr>
          <w:szCs w:val="28"/>
          <w:lang w:val="uk-UA"/>
        </w:rPr>
        <w:t>Методи дослідження економічної науки. Статистика як джерело інформації для економічної науки. Експерименти в економічній науці. Мікро- і макрорівні дослідження економіки.</w:t>
      </w:r>
    </w:p>
    <w:p w:rsidR="00B3618E" w:rsidRPr="000F6A0B" w:rsidRDefault="00B3618E" w:rsidP="00B3618E">
      <w:pPr>
        <w:spacing w:after="0" w:line="240" w:lineRule="auto"/>
        <w:jc w:val="both"/>
        <w:rPr>
          <w:b/>
          <w:szCs w:val="28"/>
          <w:lang w:val="uk-UA"/>
        </w:rPr>
      </w:pPr>
      <w:r w:rsidRPr="000F6A0B">
        <w:rPr>
          <w:i/>
          <w:szCs w:val="28"/>
          <w:lang w:val="uk-UA"/>
        </w:rPr>
        <w:t>Практична частина:</w:t>
      </w:r>
      <w:r w:rsidRPr="000F6A0B">
        <w:rPr>
          <w:szCs w:val="28"/>
          <w:lang w:val="uk-UA"/>
        </w:rPr>
        <w:t xml:space="preserve"> Бесіда на тему «Роль економічної науки в житті суспільства». Добір прикладів взаємодії економіки із суспільними, точними та природничими науками </w:t>
      </w:r>
    </w:p>
    <w:p w:rsidR="00B3618E" w:rsidRPr="00B671C7" w:rsidRDefault="00B3618E" w:rsidP="00B3618E">
      <w:pPr>
        <w:spacing w:after="0"/>
        <w:jc w:val="both"/>
        <w:rPr>
          <w:b/>
          <w:bCs/>
          <w:szCs w:val="28"/>
          <w:lang w:val="uk-UA"/>
        </w:rPr>
      </w:pPr>
      <w:r w:rsidRPr="00B671C7">
        <w:rPr>
          <w:b/>
          <w:szCs w:val="28"/>
          <w:lang w:val="uk-UA"/>
        </w:rPr>
        <w:t>РОЗДІЛ 2. СУСПІЛЬНЕ ВИРОБНИЦТВО</w:t>
      </w:r>
    </w:p>
    <w:p w:rsidR="00B3618E" w:rsidRPr="00B671C7" w:rsidRDefault="00B3618E" w:rsidP="00B3618E">
      <w:pPr>
        <w:spacing w:after="0" w:line="240" w:lineRule="auto"/>
        <w:jc w:val="both"/>
        <w:rPr>
          <w:b/>
          <w:szCs w:val="28"/>
          <w:lang w:val="uk-UA"/>
        </w:rPr>
      </w:pPr>
      <w:r w:rsidRPr="00B671C7">
        <w:rPr>
          <w:b/>
          <w:szCs w:val="28"/>
          <w:lang w:val="uk-UA"/>
        </w:rPr>
        <w:t xml:space="preserve">Тема 2.1. Потреби, їх роль та вплив на економіку (2 год) </w:t>
      </w:r>
    </w:p>
    <w:p w:rsidR="00B3618E" w:rsidRDefault="00B3618E" w:rsidP="00B3618E">
      <w:pPr>
        <w:spacing w:after="0" w:line="240" w:lineRule="auto"/>
        <w:jc w:val="both"/>
        <w:rPr>
          <w:szCs w:val="28"/>
          <w:lang w:val="uk-UA"/>
        </w:rPr>
      </w:pPr>
      <w:r w:rsidRPr="00C74A6C">
        <w:rPr>
          <w:i/>
          <w:szCs w:val="28"/>
          <w:lang w:val="uk-UA"/>
        </w:rPr>
        <w:t>Теоретична частина</w:t>
      </w:r>
      <w:r>
        <w:rPr>
          <w:i/>
          <w:szCs w:val="28"/>
          <w:lang w:val="uk-UA"/>
        </w:rPr>
        <w:t xml:space="preserve">: </w:t>
      </w:r>
      <w:r w:rsidRPr="00B671C7">
        <w:rPr>
          <w:szCs w:val="28"/>
          <w:lang w:val="uk-UA"/>
        </w:rPr>
        <w:t>Поняття економічних потреб. Базові і похідні економічні потреби. Матеріальні, соціальні, духовні потреби. Особисті, колективні, суспільні потреби. Потреби і економічні інтереси. Вплив потреб на поведінку людини і економіку.</w:t>
      </w:r>
    </w:p>
    <w:p w:rsidR="00B3618E" w:rsidRPr="000F6A0B" w:rsidRDefault="00B3618E" w:rsidP="00B3618E">
      <w:pPr>
        <w:spacing w:after="0" w:line="240" w:lineRule="auto"/>
        <w:jc w:val="both"/>
        <w:rPr>
          <w:szCs w:val="28"/>
          <w:lang w:val="uk-UA"/>
        </w:rPr>
      </w:pPr>
      <w:r w:rsidRPr="00C74A6C">
        <w:rPr>
          <w:i/>
          <w:szCs w:val="28"/>
          <w:lang w:val="uk-UA"/>
        </w:rPr>
        <w:lastRenderedPageBreak/>
        <w:t>Практична частина:</w:t>
      </w:r>
      <w:r w:rsidRPr="00FC5A88">
        <w:rPr>
          <w:szCs w:val="28"/>
          <w:lang w:val="uk-UA"/>
        </w:rPr>
        <w:t xml:space="preserve"> </w:t>
      </w:r>
      <w:r w:rsidRPr="000F6A0B">
        <w:rPr>
          <w:szCs w:val="28"/>
          <w:lang w:val="uk-UA"/>
        </w:rPr>
        <w:t>Виконання тестових завдань на визначення та класифікацію потреб</w:t>
      </w:r>
    </w:p>
    <w:p w:rsidR="00B3618E" w:rsidRPr="00B671C7" w:rsidRDefault="00B3618E" w:rsidP="00B3618E">
      <w:pPr>
        <w:spacing w:after="0" w:line="240" w:lineRule="auto"/>
        <w:jc w:val="both"/>
        <w:rPr>
          <w:b/>
          <w:szCs w:val="28"/>
          <w:lang w:val="uk-UA"/>
        </w:rPr>
      </w:pPr>
      <w:r w:rsidRPr="00B671C7">
        <w:rPr>
          <w:b/>
          <w:szCs w:val="28"/>
          <w:lang w:val="uk-UA"/>
        </w:rPr>
        <w:t>Тема 2.2. Економічні блага та ресурси (2 год)</w:t>
      </w:r>
    </w:p>
    <w:p w:rsidR="00B3618E" w:rsidRDefault="00B3618E" w:rsidP="00B3618E">
      <w:pPr>
        <w:spacing w:after="0" w:line="240" w:lineRule="auto"/>
        <w:jc w:val="both"/>
        <w:rPr>
          <w:szCs w:val="28"/>
          <w:lang w:val="uk-UA"/>
        </w:rPr>
      </w:pPr>
      <w:r w:rsidRPr="00C74A6C">
        <w:rPr>
          <w:i/>
          <w:szCs w:val="28"/>
          <w:lang w:val="uk-UA"/>
        </w:rPr>
        <w:t>Теоретична частина</w:t>
      </w:r>
      <w:r>
        <w:rPr>
          <w:i/>
          <w:szCs w:val="28"/>
          <w:lang w:val="uk-UA"/>
        </w:rPr>
        <w:t xml:space="preserve">: </w:t>
      </w:r>
      <w:r w:rsidRPr="00B671C7">
        <w:rPr>
          <w:szCs w:val="28"/>
          <w:lang w:val="uk-UA"/>
        </w:rPr>
        <w:t>Поняття блага. Корисність блага. Економічні і вільні блага. Економічне благо і продукт виробництва. Матеріальний і нематеріальний продукт. Послуга як продукт виробництва. Поняття економічного ресурсу. Природні, трудові, капітальні, інформаційні, фінансові ресурси. Фактори виробництва. Праця, земля, капітал, підприємницький талант як фактори виробництва.</w:t>
      </w:r>
    </w:p>
    <w:p w:rsidR="00B3618E" w:rsidRPr="00B671C7" w:rsidRDefault="00B3618E" w:rsidP="00B3618E">
      <w:pPr>
        <w:spacing w:after="0" w:line="240" w:lineRule="auto"/>
        <w:jc w:val="both"/>
        <w:rPr>
          <w:szCs w:val="28"/>
          <w:lang w:val="uk-UA"/>
        </w:rPr>
      </w:pPr>
      <w:r w:rsidRPr="00C74A6C">
        <w:rPr>
          <w:i/>
          <w:szCs w:val="28"/>
          <w:lang w:val="uk-UA"/>
        </w:rPr>
        <w:t>Практична частина:</w:t>
      </w:r>
      <w:r w:rsidRPr="00035A7C">
        <w:rPr>
          <w:sz w:val="24"/>
          <w:szCs w:val="24"/>
          <w:lang w:val="uk-UA"/>
        </w:rPr>
        <w:t xml:space="preserve"> </w:t>
      </w:r>
      <w:r w:rsidRPr="000F6A0B">
        <w:rPr>
          <w:szCs w:val="28"/>
          <w:lang w:val="uk-UA"/>
        </w:rPr>
        <w:t>Добір прикладів вільних і економічних благ та надання їм характеристики. Добір прикладів економічних ресурсів.</w:t>
      </w:r>
    </w:p>
    <w:p w:rsidR="00B3618E" w:rsidRPr="00B671C7" w:rsidRDefault="00B3618E" w:rsidP="00B3618E">
      <w:pPr>
        <w:spacing w:after="0" w:line="240" w:lineRule="auto"/>
        <w:jc w:val="both"/>
        <w:rPr>
          <w:b/>
          <w:szCs w:val="28"/>
          <w:lang w:val="uk-UA"/>
        </w:rPr>
      </w:pPr>
      <w:r w:rsidRPr="00B671C7">
        <w:rPr>
          <w:b/>
          <w:szCs w:val="28"/>
          <w:lang w:val="uk-UA"/>
        </w:rPr>
        <w:t>Тема 2.3. Взаємозв’язок ресурсів та продукту. Технологія та виробнича функція (3 год)</w:t>
      </w:r>
    </w:p>
    <w:p w:rsidR="00B3618E" w:rsidRPr="00B671C7" w:rsidRDefault="00B3618E" w:rsidP="00B3618E">
      <w:pPr>
        <w:spacing w:after="0" w:line="240" w:lineRule="auto"/>
        <w:jc w:val="both"/>
        <w:rPr>
          <w:szCs w:val="28"/>
          <w:lang w:val="uk-UA"/>
        </w:rPr>
      </w:pPr>
      <w:r w:rsidRPr="00C74A6C">
        <w:rPr>
          <w:i/>
          <w:szCs w:val="28"/>
          <w:lang w:val="uk-UA"/>
        </w:rPr>
        <w:t>Теоретична частина</w:t>
      </w:r>
      <w:r>
        <w:rPr>
          <w:i/>
          <w:szCs w:val="28"/>
          <w:lang w:val="uk-UA"/>
        </w:rPr>
        <w:t xml:space="preserve">: </w:t>
      </w:r>
      <w:r w:rsidRPr="00B671C7">
        <w:rPr>
          <w:szCs w:val="28"/>
          <w:lang w:val="uk-UA"/>
        </w:rPr>
        <w:t>Поняття технології. Виробнича функція. Властивості виробничої функції. Технологічна і економічна ефективність виробництва. Взаємодоповнюваність і взаємозамінність ресурсів у виробництві. Закон спадної продуктивності ресурсів.</w:t>
      </w:r>
    </w:p>
    <w:p w:rsidR="00B3618E" w:rsidRPr="000F6A0B" w:rsidRDefault="00B3618E" w:rsidP="00B3618E">
      <w:pPr>
        <w:spacing w:after="0" w:line="240" w:lineRule="auto"/>
        <w:jc w:val="both"/>
        <w:rPr>
          <w:szCs w:val="28"/>
          <w:lang w:val="uk-UA"/>
        </w:rPr>
      </w:pPr>
      <w:r w:rsidRPr="00C74A6C">
        <w:rPr>
          <w:i/>
          <w:szCs w:val="28"/>
          <w:lang w:val="uk-UA"/>
        </w:rPr>
        <w:t>Практична частина</w:t>
      </w:r>
      <w:r>
        <w:rPr>
          <w:i/>
          <w:szCs w:val="28"/>
          <w:lang w:val="uk-UA"/>
        </w:rPr>
        <w:t>:</w:t>
      </w:r>
      <w:r w:rsidRPr="000F6A0B">
        <w:rPr>
          <w:sz w:val="24"/>
          <w:szCs w:val="24"/>
          <w:lang w:val="uk-UA"/>
        </w:rPr>
        <w:t xml:space="preserve"> </w:t>
      </w:r>
      <w:r w:rsidRPr="000F6A0B">
        <w:rPr>
          <w:szCs w:val="28"/>
          <w:lang w:val="uk-UA"/>
        </w:rPr>
        <w:t>Виконання тестових завдань для закріплення знань з теми.</w:t>
      </w:r>
    </w:p>
    <w:p w:rsidR="00B3618E" w:rsidRPr="00B671C7" w:rsidRDefault="00B3618E" w:rsidP="00B3618E">
      <w:pPr>
        <w:spacing w:after="0" w:line="240" w:lineRule="auto"/>
        <w:jc w:val="both"/>
        <w:rPr>
          <w:b/>
          <w:szCs w:val="28"/>
          <w:lang w:val="uk-UA"/>
        </w:rPr>
      </w:pPr>
      <w:r w:rsidRPr="00B671C7">
        <w:rPr>
          <w:b/>
          <w:szCs w:val="28"/>
          <w:lang w:val="uk-UA"/>
        </w:rPr>
        <w:t>Тема 2.4. Поняття виробництва, його фази та структура. Продукт та форми його існування (3 год)</w:t>
      </w:r>
    </w:p>
    <w:p w:rsidR="00B3618E" w:rsidRPr="00B671C7" w:rsidRDefault="00B3618E" w:rsidP="00B3618E">
      <w:pPr>
        <w:spacing w:after="0" w:line="240" w:lineRule="auto"/>
        <w:jc w:val="both"/>
        <w:rPr>
          <w:szCs w:val="28"/>
          <w:lang w:val="uk-UA"/>
        </w:rPr>
      </w:pPr>
      <w:r w:rsidRPr="00C74A6C">
        <w:rPr>
          <w:i/>
          <w:szCs w:val="28"/>
          <w:lang w:val="uk-UA"/>
        </w:rPr>
        <w:t>Теоретична частина</w:t>
      </w:r>
      <w:r>
        <w:rPr>
          <w:i/>
          <w:szCs w:val="28"/>
          <w:lang w:val="uk-UA"/>
        </w:rPr>
        <w:t xml:space="preserve">: </w:t>
      </w:r>
      <w:r w:rsidRPr="00B671C7">
        <w:rPr>
          <w:szCs w:val="28"/>
          <w:lang w:val="uk-UA"/>
        </w:rPr>
        <w:t>Сутність виробництва. Виробництво, розподіл, обмін і споживання як фази виробництва. Матеріальне і нематеріальне виробництво. Сучасні тенденції розвитку структури економіки. Вплив структури економіки на рівень економічного розвитку.</w:t>
      </w:r>
      <w:r w:rsidRPr="0069126F">
        <w:rPr>
          <w:szCs w:val="28"/>
        </w:rPr>
        <w:t xml:space="preserve"> </w:t>
      </w:r>
      <w:r w:rsidRPr="00B671C7">
        <w:rPr>
          <w:szCs w:val="28"/>
          <w:lang w:val="uk-UA"/>
        </w:rPr>
        <w:t>Поняття проміжного та кінцевого продукту. Первинний, вторинний і третинний сектори економіки. Показники кінцевого продукту. Поняття доданої вартості. Додана вартість та рівень добробуту населення.</w:t>
      </w:r>
    </w:p>
    <w:p w:rsidR="00B3618E" w:rsidRPr="000F6A0B" w:rsidRDefault="00B3618E" w:rsidP="00B3618E">
      <w:pPr>
        <w:spacing w:after="0" w:line="240" w:lineRule="auto"/>
        <w:jc w:val="both"/>
        <w:rPr>
          <w:szCs w:val="28"/>
          <w:lang w:val="uk-UA"/>
        </w:rPr>
      </w:pPr>
      <w:r w:rsidRPr="00C74A6C">
        <w:rPr>
          <w:i/>
          <w:szCs w:val="28"/>
          <w:lang w:val="uk-UA"/>
        </w:rPr>
        <w:t>Практична частина</w:t>
      </w:r>
      <w:r>
        <w:rPr>
          <w:i/>
          <w:szCs w:val="28"/>
          <w:lang w:val="uk-UA"/>
        </w:rPr>
        <w:t>:</w:t>
      </w:r>
      <w:r w:rsidRPr="00035A7C">
        <w:rPr>
          <w:sz w:val="24"/>
          <w:szCs w:val="24"/>
          <w:lang w:val="uk-UA"/>
        </w:rPr>
        <w:t xml:space="preserve"> </w:t>
      </w:r>
      <w:r w:rsidRPr="000F6A0B">
        <w:rPr>
          <w:szCs w:val="28"/>
        </w:rPr>
        <w:t>Б</w:t>
      </w:r>
      <w:r w:rsidRPr="000F6A0B">
        <w:rPr>
          <w:szCs w:val="28"/>
          <w:lang w:val="uk-UA"/>
        </w:rPr>
        <w:t>есіда:</w:t>
      </w:r>
      <w:r>
        <w:rPr>
          <w:szCs w:val="28"/>
          <w:lang w:val="uk-UA"/>
        </w:rPr>
        <w:t xml:space="preserve"> </w:t>
      </w:r>
      <w:r w:rsidRPr="000F6A0B">
        <w:rPr>
          <w:szCs w:val="28"/>
          <w:lang w:val="uk-UA"/>
        </w:rPr>
        <w:t>«Сучасна структура економіки». Розв’язання задач на визначення проміжного і кінцевого продукту.</w:t>
      </w:r>
    </w:p>
    <w:p w:rsidR="00B3618E" w:rsidRPr="00B671C7" w:rsidRDefault="00B3618E" w:rsidP="00B3618E">
      <w:pPr>
        <w:spacing w:after="0"/>
        <w:jc w:val="both"/>
        <w:rPr>
          <w:b/>
          <w:bCs/>
          <w:szCs w:val="28"/>
          <w:lang w:val="uk-UA"/>
        </w:rPr>
      </w:pPr>
      <w:r w:rsidRPr="00B671C7">
        <w:rPr>
          <w:b/>
          <w:szCs w:val="28"/>
          <w:lang w:val="uk-UA"/>
        </w:rPr>
        <w:t>РОЗДІЛ 3. ЕКОНОМІЧНА СИСТЕМА</w:t>
      </w:r>
    </w:p>
    <w:p w:rsidR="00B3618E" w:rsidRPr="00B671C7" w:rsidRDefault="00B3618E" w:rsidP="00B3618E">
      <w:pPr>
        <w:spacing w:after="0" w:line="240" w:lineRule="auto"/>
        <w:jc w:val="both"/>
        <w:rPr>
          <w:b/>
          <w:szCs w:val="28"/>
          <w:lang w:val="uk-UA"/>
        </w:rPr>
      </w:pPr>
      <w:r w:rsidRPr="00B671C7">
        <w:rPr>
          <w:b/>
          <w:szCs w:val="28"/>
          <w:lang w:val="uk-UA"/>
        </w:rPr>
        <w:t>Тема 3.1. Форми організації економіки. Види економічних систем (3 год)</w:t>
      </w:r>
    </w:p>
    <w:p w:rsidR="00B3618E" w:rsidRDefault="00B3618E" w:rsidP="00B3618E">
      <w:pPr>
        <w:spacing w:after="0" w:line="240" w:lineRule="auto"/>
        <w:jc w:val="both"/>
        <w:rPr>
          <w:szCs w:val="28"/>
          <w:lang w:val="uk-UA"/>
        </w:rPr>
      </w:pPr>
      <w:r w:rsidRPr="00C74A6C">
        <w:rPr>
          <w:i/>
          <w:szCs w:val="28"/>
          <w:lang w:val="uk-UA"/>
        </w:rPr>
        <w:t>Теоретична частина</w:t>
      </w:r>
      <w:r>
        <w:rPr>
          <w:i/>
          <w:szCs w:val="28"/>
          <w:lang w:val="uk-UA"/>
        </w:rPr>
        <w:t xml:space="preserve">: </w:t>
      </w:r>
      <w:r w:rsidRPr="00B671C7">
        <w:rPr>
          <w:szCs w:val="28"/>
          <w:lang w:val="uk-UA"/>
        </w:rPr>
        <w:t>Поняття економічної системи. Традиційна економічна система. Ринкова економічна система. Командно-адміністративна економічна система. Змішана економіка. Характерні риси сучасних економічних систем.</w:t>
      </w:r>
    </w:p>
    <w:p w:rsidR="00B3618E" w:rsidRPr="000F6A0B" w:rsidRDefault="00B3618E" w:rsidP="00B3618E">
      <w:pPr>
        <w:spacing w:after="0" w:line="240" w:lineRule="auto"/>
        <w:jc w:val="both"/>
        <w:rPr>
          <w:szCs w:val="28"/>
          <w:lang w:val="uk-UA"/>
        </w:rPr>
      </w:pPr>
      <w:r w:rsidRPr="00C74A6C">
        <w:rPr>
          <w:i/>
          <w:szCs w:val="28"/>
          <w:lang w:val="uk-UA"/>
        </w:rPr>
        <w:t>Практична частина</w:t>
      </w:r>
      <w:r w:rsidRPr="00035A7C">
        <w:rPr>
          <w:sz w:val="24"/>
          <w:szCs w:val="24"/>
          <w:lang w:val="uk-UA"/>
        </w:rPr>
        <w:t xml:space="preserve"> </w:t>
      </w:r>
      <w:r w:rsidRPr="000F6A0B">
        <w:rPr>
          <w:szCs w:val="28"/>
          <w:lang w:val="uk-UA"/>
        </w:rPr>
        <w:t xml:space="preserve">Складання порівняльної таблиці характеристик різних економічних систем. </w:t>
      </w:r>
    </w:p>
    <w:p w:rsidR="00B3618E" w:rsidRPr="00B671C7" w:rsidRDefault="00B3618E" w:rsidP="00B3618E">
      <w:pPr>
        <w:spacing w:after="0" w:line="240" w:lineRule="auto"/>
        <w:jc w:val="both"/>
        <w:rPr>
          <w:b/>
          <w:szCs w:val="28"/>
          <w:lang w:val="uk-UA"/>
        </w:rPr>
      </w:pPr>
      <w:r w:rsidRPr="00B671C7">
        <w:rPr>
          <w:b/>
          <w:szCs w:val="28"/>
          <w:lang w:val="uk-UA"/>
        </w:rPr>
        <w:t>Тема 3.2. Економічні агенти та їх взаємодія (2 год)</w:t>
      </w:r>
    </w:p>
    <w:p w:rsidR="00B3618E" w:rsidRPr="00B671C7" w:rsidRDefault="00B3618E" w:rsidP="00B3618E">
      <w:pPr>
        <w:spacing w:after="0" w:line="240" w:lineRule="auto"/>
        <w:jc w:val="both"/>
        <w:rPr>
          <w:szCs w:val="28"/>
          <w:lang w:val="uk-UA"/>
        </w:rPr>
      </w:pPr>
      <w:r w:rsidRPr="00C74A6C">
        <w:rPr>
          <w:i/>
          <w:szCs w:val="28"/>
          <w:lang w:val="uk-UA"/>
        </w:rPr>
        <w:t>Теоретична частина</w:t>
      </w:r>
      <w:r>
        <w:rPr>
          <w:i/>
          <w:szCs w:val="28"/>
          <w:lang w:val="uk-UA"/>
        </w:rPr>
        <w:t xml:space="preserve">: </w:t>
      </w:r>
      <w:r w:rsidRPr="00B671C7">
        <w:rPr>
          <w:szCs w:val="28"/>
          <w:lang w:val="uk-UA"/>
        </w:rPr>
        <w:t>Поняття економічного агента. Домашнє господарство та його участь в економічній системі. Фірми як економічний агент. Держава як економічний агент. Взаємодія економічних агентів. Модель кругопотоку.</w:t>
      </w:r>
    </w:p>
    <w:p w:rsidR="00B3618E" w:rsidRDefault="00B3618E" w:rsidP="00B3618E">
      <w:pPr>
        <w:spacing w:after="0" w:line="240" w:lineRule="auto"/>
        <w:jc w:val="both"/>
        <w:rPr>
          <w:szCs w:val="28"/>
          <w:lang w:val="uk-UA"/>
        </w:rPr>
      </w:pPr>
      <w:r w:rsidRPr="00C74A6C">
        <w:rPr>
          <w:i/>
          <w:szCs w:val="28"/>
          <w:lang w:val="uk-UA"/>
        </w:rPr>
        <w:t>Практична частина</w:t>
      </w:r>
      <w:r w:rsidRPr="00035A7C">
        <w:rPr>
          <w:sz w:val="24"/>
          <w:szCs w:val="24"/>
          <w:lang w:val="uk-UA"/>
        </w:rPr>
        <w:t xml:space="preserve"> </w:t>
      </w:r>
      <w:r w:rsidRPr="000F6A0B">
        <w:rPr>
          <w:szCs w:val="28"/>
          <w:lang w:val="uk-UA"/>
        </w:rPr>
        <w:t>Пояснення за допомогою моделі кругопотоку економічних наслідків рішень економічних агентів. Складання порівняльної таблиці форм власності.</w:t>
      </w:r>
    </w:p>
    <w:p w:rsidR="00B3618E" w:rsidRPr="00B671C7" w:rsidRDefault="00B3618E" w:rsidP="00B3618E">
      <w:pPr>
        <w:spacing w:after="0" w:line="240" w:lineRule="auto"/>
        <w:jc w:val="both"/>
        <w:rPr>
          <w:b/>
          <w:szCs w:val="28"/>
          <w:lang w:val="uk-UA"/>
        </w:rPr>
      </w:pPr>
      <w:r w:rsidRPr="00B671C7">
        <w:rPr>
          <w:b/>
          <w:szCs w:val="28"/>
          <w:lang w:val="uk-UA"/>
        </w:rPr>
        <w:t>Тема 3.3. Інституційні основи економіки. Власність (2 год)</w:t>
      </w:r>
    </w:p>
    <w:p w:rsidR="00B3618E" w:rsidRDefault="00B3618E" w:rsidP="00B3618E">
      <w:pPr>
        <w:spacing w:after="0" w:line="240" w:lineRule="auto"/>
        <w:jc w:val="both"/>
        <w:rPr>
          <w:color w:val="000000"/>
          <w:spacing w:val="2"/>
          <w:szCs w:val="28"/>
          <w:lang w:val="uk-UA"/>
        </w:rPr>
      </w:pPr>
      <w:r w:rsidRPr="00C74A6C">
        <w:rPr>
          <w:i/>
          <w:szCs w:val="28"/>
          <w:lang w:val="uk-UA"/>
        </w:rPr>
        <w:lastRenderedPageBreak/>
        <w:t>Теоретична частина</w:t>
      </w:r>
      <w:r>
        <w:rPr>
          <w:i/>
          <w:szCs w:val="28"/>
          <w:lang w:val="uk-UA"/>
        </w:rPr>
        <w:t xml:space="preserve">: </w:t>
      </w:r>
      <w:r w:rsidRPr="00B671C7">
        <w:rPr>
          <w:szCs w:val="28"/>
          <w:lang w:val="uk-UA"/>
        </w:rPr>
        <w:t xml:space="preserve">Економічні інститути. Культурні традиції і моральні норми як основа економічної системи. Право як інституційна основа економіки. </w:t>
      </w:r>
      <w:r w:rsidRPr="00B671C7">
        <w:rPr>
          <w:color w:val="000000"/>
          <w:spacing w:val="2"/>
          <w:szCs w:val="28"/>
          <w:lang w:val="uk-UA"/>
        </w:rPr>
        <w:t>Сутність власності. Економічний, правовий і психологічний аспект власності. Роль власності в економіці. Права власності. Форми власності</w:t>
      </w:r>
    </w:p>
    <w:p w:rsidR="00B3618E" w:rsidRPr="00215073" w:rsidRDefault="00B3618E" w:rsidP="00B3618E">
      <w:pPr>
        <w:spacing w:after="0" w:line="240" w:lineRule="auto"/>
        <w:jc w:val="both"/>
        <w:rPr>
          <w:szCs w:val="28"/>
          <w:lang w:val="uk-UA"/>
        </w:rPr>
      </w:pPr>
      <w:r w:rsidRPr="00C74A6C">
        <w:rPr>
          <w:i/>
          <w:szCs w:val="28"/>
          <w:lang w:val="uk-UA"/>
        </w:rPr>
        <w:t>Практична частина</w:t>
      </w:r>
      <w:r w:rsidRPr="00035A7C">
        <w:rPr>
          <w:sz w:val="24"/>
          <w:szCs w:val="24"/>
          <w:lang w:val="uk-UA"/>
        </w:rPr>
        <w:t xml:space="preserve"> </w:t>
      </w:r>
      <w:r w:rsidRPr="00215073">
        <w:rPr>
          <w:szCs w:val="28"/>
          <w:lang w:val="uk-UA"/>
        </w:rPr>
        <w:t xml:space="preserve">Складання порівняльної таблиці форм власності. </w:t>
      </w:r>
    </w:p>
    <w:p w:rsidR="00B3618E" w:rsidRPr="00B671C7" w:rsidRDefault="00B3618E" w:rsidP="00B3618E">
      <w:pPr>
        <w:spacing w:after="0"/>
        <w:jc w:val="both"/>
        <w:rPr>
          <w:b/>
          <w:bCs/>
          <w:szCs w:val="28"/>
          <w:lang w:val="uk-UA"/>
        </w:rPr>
      </w:pPr>
      <w:r w:rsidRPr="00B671C7">
        <w:rPr>
          <w:b/>
          <w:szCs w:val="28"/>
          <w:lang w:val="uk-UA"/>
        </w:rPr>
        <w:t>РОЗДІЛ 4. ОСНОВИ ПОВЕДІНКИ ЕКОНОМІЧНИХ АГЕНТІВ</w:t>
      </w:r>
    </w:p>
    <w:p w:rsidR="00B3618E" w:rsidRPr="00B671C7" w:rsidRDefault="00B3618E" w:rsidP="00B3618E">
      <w:pPr>
        <w:spacing w:after="0" w:line="240" w:lineRule="auto"/>
        <w:jc w:val="both"/>
        <w:rPr>
          <w:b/>
          <w:szCs w:val="28"/>
          <w:lang w:val="uk-UA"/>
        </w:rPr>
      </w:pPr>
      <w:r w:rsidRPr="00B671C7">
        <w:rPr>
          <w:b/>
          <w:szCs w:val="28"/>
          <w:lang w:val="uk-UA"/>
        </w:rPr>
        <w:t>Тема 4.1. Як споживач здійснює свій вибір (4 год)</w:t>
      </w:r>
    </w:p>
    <w:p w:rsidR="00B3618E" w:rsidRPr="00B671C7" w:rsidRDefault="00B3618E" w:rsidP="00B3618E">
      <w:pPr>
        <w:spacing w:after="0" w:line="240" w:lineRule="auto"/>
        <w:jc w:val="both"/>
        <w:rPr>
          <w:szCs w:val="28"/>
          <w:lang w:val="uk-UA"/>
        </w:rPr>
      </w:pPr>
      <w:r w:rsidRPr="00C74A6C">
        <w:rPr>
          <w:i/>
          <w:szCs w:val="28"/>
          <w:lang w:val="uk-UA"/>
        </w:rPr>
        <w:t>Теоретична частина</w:t>
      </w:r>
      <w:r>
        <w:rPr>
          <w:i/>
          <w:szCs w:val="28"/>
          <w:lang w:val="uk-UA"/>
        </w:rPr>
        <w:t xml:space="preserve">: </w:t>
      </w:r>
      <w:r w:rsidRPr="00B671C7">
        <w:rPr>
          <w:szCs w:val="28"/>
          <w:lang w:val="uk-UA"/>
        </w:rPr>
        <w:t>Мета поведінки споживача. Корисність і гранична корисність блага. Цінність блага для споживача. Закон спадної граничної корисності. Максимізація корисності споживачем.</w:t>
      </w:r>
      <w:r>
        <w:rPr>
          <w:szCs w:val="28"/>
          <w:lang w:val="uk-UA"/>
        </w:rPr>
        <w:t xml:space="preserve"> </w:t>
      </w:r>
      <w:r w:rsidRPr="00B671C7">
        <w:rPr>
          <w:szCs w:val="28"/>
          <w:lang w:val="uk-UA"/>
        </w:rPr>
        <w:t>Переваги споживача а крива байдужості.</w:t>
      </w:r>
      <w:r>
        <w:rPr>
          <w:szCs w:val="28"/>
          <w:lang w:val="uk-UA"/>
        </w:rPr>
        <w:t xml:space="preserve"> </w:t>
      </w:r>
      <w:r w:rsidRPr="00B671C7">
        <w:rPr>
          <w:szCs w:val="28"/>
          <w:lang w:val="uk-UA"/>
        </w:rPr>
        <w:t>Ціни на товари і доходи споживача. Бюджетні обмеження. Оптимальний вибір споживача. Вплив цін та доходів на вибір споживача. Ефект заміни та ефект доходу.</w:t>
      </w:r>
    </w:p>
    <w:p w:rsidR="00B3618E" w:rsidRPr="00215073" w:rsidRDefault="00B3618E" w:rsidP="00B3618E">
      <w:pPr>
        <w:spacing w:after="0" w:line="240" w:lineRule="auto"/>
        <w:jc w:val="both"/>
        <w:rPr>
          <w:szCs w:val="28"/>
          <w:lang w:val="uk-UA"/>
        </w:rPr>
      </w:pPr>
      <w:r w:rsidRPr="00C74A6C">
        <w:rPr>
          <w:i/>
          <w:szCs w:val="28"/>
          <w:lang w:val="uk-UA"/>
        </w:rPr>
        <w:t>Практична частина</w:t>
      </w:r>
      <w:r w:rsidRPr="002B2986">
        <w:rPr>
          <w:sz w:val="24"/>
          <w:szCs w:val="24"/>
          <w:lang w:val="uk-UA"/>
        </w:rPr>
        <w:t xml:space="preserve"> </w:t>
      </w:r>
      <w:r w:rsidRPr="00215073">
        <w:rPr>
          <w:szCs w:val="28"/>
          <w:lang w:val="uk-UA"/>
        </w:rPr>
        <w:t>Розв’язання задач на визначення оптимального вибору споживачем.</w:t>
      </w:r>
    </w:p>
    <w:p w:rsidR="00B3618E" w:rsidRPr="00B671C7" w:rsidRDefault="00B3618E" w:rsidP="00B3618E">
      <w:pPr>
        <w:spacing w:after="0" w:line="240" w:lineRule="auto"/>
        <w:jc w:val="both"/>
        <w:rPr>
          <w:b/>
          <w:szCs w:val="28"/>
          <w:lang w:val="uk-UA"/>
        </w:rPr>
      </w:pPr>
      <w:r w:rsidRPr="00B671C7">
        <w:rPr>
          <w:b/>
          <w:szCs w:val="28"/>
          <w:lang w:val="uk-UA"/>
        </w:rPr>
        <w:t>Тема 4.2. Як виробник приймає рішення (4 год)</w:t>
      </w:r>
    </w:p>
    <w:p w:rsidR="00B3618E" w:rsidRPr="00B671C7" w:rsidRDefault="00B3618E" w:rsidP="00B3618E">
      <w:pPr>
        <w:spacing w:after="0" w:line="240" w:lineRule="auto"/>
        <w:jc w:val="both"/>
        <w:rPr>
          <w:szCs w:val="28"/>
          <w:lang w:val="uk-UA"/>
        </w:rPr>
      </w:pPr>
      <w:r w:rsidRPr="00C74A6C">
        <w:rPr>
          <w:i/>
          <w:szCs w:val="28"/>
          <w:lang w:val="uk-UA"/>
        </w:rPr>
        <w:t>Теоретична частина</w:t>
      </w:r>
      <w:r>
        <w:rPr>
          <w:i/>
          <w:szCs w:val="28"/>
          <w:lang w:val="uk-UA"/>
        </w:rPr>
        <w:t xml:space="preserve">: </w:t>
      </w:r>
      <w:r w:rsidRPr="00B671C7">
        <w:rPr>
          <w:szCs w:val="28"/>
          <w:lang w:val="uk-UA"/>
        </w:rPr>
        <w:t xml:space="preserve">Мета поведінки виробника. Поєднання ресурсів у виробничому процесі. Взаємодоповнюваність і взаємозамінність ресурсів. Ізокванта. Ціни на ресурси та бюджетні обмеження для виробника. Ізокоста. Визначення оптимального обсягу виробництва.. </w:t>
      </w:r>
    </w:p>
    <w:p w:rsidR="00B3618E" w:rsidRPr="00215073" w:rsidRDefault="00B3618E" w:rsidP="00B3618E">
      <w:pPr>
        <w:spacing w:after="0" w:line="240" w:lineRule="auto"/>
        <w:jc w:val="both"/>
        <w:rPr>
          <w:szCs w:val="28"/>
          <w:lang w:val="uk-UA"/>
        </w:rPr>
      </w:pPr>
      <w:r w:rsidRPr="00C74A6C">
        <w:rPr>
          <w:i/>
          <w:szCs w:val="28"/>
          <w:lang w:val="uk-UA"/>
        </w:rPr>
        <w:t>Практична частина</w:t>
      </w:r>
      <w:r w:rsidRPr="002B2986">
        <w:rPr>
          <w:sz w:val="24"/>
          <w:szCs w:val="24"/>
          <w:lang w:val="uk-UA"/>
        </w:rPr>
        <w:t xml:space="preserve"> </w:t>
      </w:r>
      <w:r w:rsidRPr="00215073">
        <w:rPr>
          <w:szCs w:val="28"/>
          <w:lang w:val="uk-UA"/>
        </w:rPr>
        <w:t>Розв’язання задач на визначення оптимального обсягу виробництва.</w:t>
      </w:r>
    </w:p>
    <w:p w:rsidR="00B3618E" w:rsidRPr="00B671C7" w:rsidRDefault="00B3618E" w:rsidP="00B3618E">
      <w:pPr>
        <w:spacing w:after="0" w:line="240" w:lineRule="auto"/>
        <w:jc w:val="both"/>
        <w:rPr>
          <w:b/>
          <w:szCs w:val="28"/>
          <w:lang w:val="uk-UA"/>
        </w:rPr>
      </w:pPr>
      <w:r w:rsidRPr="00B671C7">
        <w:rPr>
          <w:b/>
          <w:szCs w:val="28"/>
          <w:lang w:val="uk-UA"/>
        </w:rPr>
        <w:t>Тема 4.3. Витрати виробництва (3 год)</w:t>
      </w:r>
    </w:p>
    <w:p w:rsidR="00B3618E" w:rsidRPr="00B671C7" w:rsidRDefault="00B3618E" w:rsidP="00B3618E">
      <w:pPr>
        <w:spacing w:after="0"/>
        <w:jc w:val="both"/>
        <w:rPr>
          <w:color w:val="000000"/>
          <w:spacing w:val="2"/>
          <w:szCs w:val="28"/>
          <w:lang w:val="uk-UA"/>
        </w:rPr>
      </w:pPr>
      <w:r w:rsidRPr="00C74A6C">
        <w:rPr>
          <w:i/>
          <w:szCs w:val="28"/>
          <w:lang w:val="uk-UA"/>
        </w:rPr>
        <w:t>Теоретична частина</w:t>
      </w:r>
      <w:r>
        <w:rPr>
          <w:i/>
          <w:szCs w:val="28"/>
          <w:lang w:val="uk-UA"/>
        </w:rPr>
        <w:t xml:space="preserve">: </w:t>
      </w:r>
      <w:r w:rsidRPr="00B671C7">
        <w:rPr>
          <w:color w:val="000000"/>
          <w:spacing w:val="2"/>
          <w:szCs w:val="28"/>
          <w:lang w:val="uk-UA"/>
        </w:rPr>
        <w:t>Поняття витрат виробництва. Явні і неявні витрати. Економічні і бухгалтерські витрати. Постійні і змінні витрати. Загальні, середні і граничні витрати виробництва. Витрати у короткостроковому і довгостроковому періодах. Економія на масштабах виробництва.</w:t>
      </w:r>
    </w:p>
    <w:p w:rsidR="00B3618E" w:rsidRPr="00215073" w:rsidRDefault="00B3618E" w:rsidP="00B3618E">
      <w:pPr>
        <w:spacing w:after="0"/>
        <w:jc w:val="both"/>
        <w:rPr>
          <w:szCs w:val="28"/>
          <w:lang w:val="uk-UA"/>
        </w:rPr>
      </w:pPr>
      <w:r w:rsidRPr="00C74A6C">
        <w:rPr>
          <w:i/>
          <w:szCs w:val="28"/>
          <w:lang w:val="uk-UA"/>
        </w:rPr>
        <w:t>Практична частина</w:t>
      </w:r>
      <w:r w:rsidRPr="002B2986">
        <w:rPr>
          <w:sz w:val="24"/>
          <w:szCs w:val="24"/>
          <w:lang w:val="uk-UA"/>
        </w:rPr>
        <w:t xml:space="preserve"> </w:t>
      </w:r>
      <w:r w:rsidRPr="00215073">
        <w:rPr>
          <w:szCs w:val="28"/>
          <w:lang w:val="uk-UA"/>
        </w:rPr>
        <w:t>Розв’язання задач на розрахунок витрат виробництва.</w:t>
      </w:r>
    </w:p>
    <w:p w:rsidR="00B3618E" w:rsidRPr="00B671C7" w:rsidRDefault="00B3618E" w:rsidP="00B3618E">
      <w:pPr>
        <w:spacing w:after="0"/>
        <w:jc w:val="both"/>
        <w:rPr>
          <w:b/>
          <w:szCs w:val="28"/>
          <w:lang w:val="uk-UA"/>
        </w:rPr>
      </w:pPr>
      <w:r w:rsidRPr="00B671C7">
        <w:rPr>
          <w:b/>
          <w:szCs w:val="28"/>
          <w:lang w:val="uk-UA"/>
        </w:rPr>
        <w:t>ПРОГНОЗОВАНИЙ РЕЗУЛЬТАТ</w:t>
      </w:r>
    </w:p>
    <w:p w:rsidR="00B3618E" w:rsidRPr="00B671C7" w:rsidRDefault="00B3618E" w:rsidP="00B3618E">
      <w:pPr>
        <w:spacing w:after="0" w:line="240" w:lineRule="auto"/>
        <w:jc w:val="both"/>
        <w:rPr>
          <w:szCs w:val="28"/>
          <w:lang w:val="uk-UA"/>
        </w:rPr>
      </w:pPr>
      <w:r>
        <w:rPr>
          <w:szCs w:val="28"/>
          <w:lang w:val="uk-UA"/>
        </w:rPr>
        <w:t>Слухачі</w:t>
      </w:r>
      <w:r w:rsidRPr="00B671C7">
        <w:rPr>
          <w:szCs w:val="28"/>
          <w:lang w:val="uk-UA"/>
        </w:rPr>
        <w:t xml:space="preserve"> повинні знати:</w:t>
      </w:r>
    </w:p>
    <w:p w:rsidR="00B3618E" w:rsidRPr="00B671C7" w:rsidRDefault="00B3618E" w:rsidP="00B3618E">
      <w:pPr>
        <w:numPr>
          <w:ilvl w:val="0"/>
          <w:numId w:val="29"/>
        </w:numPr>
        <w:spacing w:after="0" w:line="240" w:lineRule="auto"/>
        <w:jc w:val="both"/>
        <w:rPr>
          <w:szCs w:val="28"/>
          <w:lang w:val="uk-UA"/>
        </w:rPr>
      </w:pPr>
      <w:r w:rsidRPr="00B671C7">
        <w:rPr>
          <w:szCs w:val="28"/>
          <w:lang w:val="uk-UA"/>
        </w:rPr>
        <w:t>визначення та складові економіки;</w:t>
      </w:r>
    </w:p>
    <w:p w:rsidR="00B3618E" w:rsidRDefault="00B3618E" w:rsidP="00B3618E">
      <w:pPr>
        <w:numPr>
          <w:ilvl w:val="0"/>
          <w:numId w:val="29"/>
        </w:numPr>
        <w:spacing w:after="0" w:line="240" w:lineRule="auto"/>
        <w:jc w:val="both"/>
        <w:rPr>
          <w:szCs w:val="28"/>
          <w:lang w:val="uk-UA"/>
        </w:rPr>
      </w:pPr>
      <w:r w:rsidRPr="00B671C7">
        <w:rPr>
          <w:szCs w:val="28"/>
          <w:lang w:val="uk-UA"/>
        </w:rPr>
        <w:t xml:space="preserve">причини існування </w:t>
      </w:r>
      <w:r>
        <w:rPr>
          <w:szCs w:val="28"/>
          <w:lang w:val="uk-UA"/>
        </w:rPr>
        <w:t xml:space="preserve">та складові </w:t>
      </w:r>
      <w:r w:rsidRPr="00B671C7">
        <w:rPr>
          <w:szCs w:val="28"/>
          <w:lang w:val="uk-UA"/>
        </w:rPr>
        <w:t>економіки;</w:t>
      </w:r>
    </w:p>
    <w:p w:rsidR="00B3618E" w:rsidRPr="00B671C7" w:rsidRDefault="00B3618E" w:rsidP="00B3618E">
      <w:pPr>
        <w:numPr>
          <w:ilvl w:val="0"/>
          <w:numId w:val="29"/>
        </w:numPr>
        <w:spacing w:after="0" w:line="240" w:lineRule="auto"/>
        <w:jc w:val="both"/>
        <w:rPr>
          <w:szCs w:val="28"/>
          <w:lang w:val="uk-UA"/>
        </w:rPr>
      </w:pPr>
      <w:r>
        <w:rPr>
          <w:szCs w:val="28"/>
          <w:lang w:val="uk-UA"/>
        </w:rPr>
        <w:t>структуру</w:t>
      </w:r>
      <w:r w:rsidRPr="00B671C7">
        <w:rPr>
          <w:szCs w:val="28"/>
          <w:lang w:val="uk-UA"/>
        </w:rPr>
        <w:t xml:space="preserve"> сучасного виробництва.</w:t>
      </w:r>
    </w:p>
    <w:p w:rsidR="00B3618E" w:rsidRPr="00B671C7" w:rsidRDefault="00B3618E" w:rsidP="00B3618E">
      <w:pPr>
        <w:numPr>
          <w:ilvl w:val="0"/>
          <w:numId w:val="29"/>
        </w:numPr>
        <w:spacing w:after="0" w:line="240" w:lineRule="auto"/>
        <w:jc w:val="both"/>
        <w:rPr>
          <w:szCs w:val="28"/>
          <w:lang w:val="uk-UA"/>
        </w:rPr>
      </w:pPr>
      <w:r w:rsidRPr="00B671C7">
        <w:rPr>
          <w:szCs w:val="28"/>
          <w:lang w:val="uk-UA"/>
        </w:rPr>
        <w:t>модель кругопотоку;</w:t>
      </w:r>
    </w:p>
    <w:p w:rsidR="00B3618E" w:rsidRPr="00B671C7" w:rsidRDefault="00B3618E" w:rsidP="00B3618E">
      <w:pPr>
        <w:numPr>
          <w:ilvl w:val="0"/>
          <w:numId w:val="29"/>
        </w:numPr>
        <w:spacing w:after="0" w:line="240" w:lineRule="auto"/>
        <w:jc w:val="both"/>
        <w:rPr>
          <w:szCs w:val="28"/>
          <w:lang w:val="uk-UA"/>
        </w:rPr>
      </w:pPr>
      <w:r w:rsidRPr="00B671C7">
        <w:rPr>
          <w:szCs w:val="28"/>
          <w:lang w:val="uk-UA"/>
        </w:rPr>
        <w:t>поняття короткострокового і довгострокового періоду;</w:t>
      </w:r>
    </w:p>
    <w:p w:rsidR="00B3618E" w:rsidRPr="0069126F" w:rsidRDefault="00B3618E" w:rsidP="00B3618E">
      <w:pPr>
        <w:numPr>
          <w:ilvl w:val="0"/>
          <w:numId w:val="29"/>
        </w:numPr>
        <w:spacing w:after="0" w:line="240" w:lineRule="auto"/>
        <w:jc w:val="both"/>
        <w:rPr>
          <w:szCs w:val="28"/>
          <w:lang w:val="uk-UA"/>
        </w:rPr>
      </w:pPr>
      <w:r w:rsidRPr="0069126F">
        <w:rPr>
          <w:szCs w:val="28"/>
          <w:lang w:val="uk-UA"/>
        </w:rPr>
        <w:t>ефект масштабу.</w:t>
      </w:r>
    </w:p>
    <w:p w:rsidR="00B3618E" w:rsidRPr="00B671C7" w:rsidRDefault="00B3618E" w:rsidP="00B3618E">
      <w:pPr>
        <w:spacing w:after="0" w:line="240" w:lineRule="auto"/>
        <w:jc w:val="both"/>
        <w:rPr>
          <w:szCs w:val="28"/>
          <w:lang w:val="uk-UA"/>
        </w:rPr>
      </w:pPr>
      <w:r>
        <w:rPr>
          <w:szCs w:val="28"/>
          <w:lang w:val="uk-UA"/>
        </w:rPr>
        <w:t>Слухачі</w:t>
      </w:r>
      <w:r w:rsidRPr="00B671C7">
        <w:rPr>
          <w:szCs w:val="28"/>
          <w:lang w:val="uk-UA"/>
        </w:rPr>
        <w:t xml:space="preserve"> повинні вміти:</w:t>
      </w:r>
    </w:p>
    <w:p w:rsidR="00B3618E" w:rsidRPr="00B671C7" w:rsidRDefault="00B3618E" w:rsidP="00B3618E">
      <w:pPr>
        <w:numPr>
          <w:ilvl w:val="0"/>
          <w:numId w:val="29"/>
        </w:numPr>
        <w:spacing w:after="0" w:line="240" w:lineRule="auto"/>
        <w:jc w:val="both"/>
        <w:rPr>
          <w:szCs w:val="28"/>
          <w:lang w:val="uk-UA"/>
        </w:rPr>
      </w:pPr>
      <w:r w:rsidRPr="00B671C7">
        <w:rPr>
          <w:szCs w:val="28"/>
          <w:lang w:val="uk-UA"/>
        </w:rPr>
        <w:t>визначати альтернативну вартість;</w:t>
      </w:r>
    </w:p>
    <w:p w:rsidR="00B3618E" w:rsidRDefault="00B3618E" w:rsidP="00B3618E">
      <w:pPr>
        <w:numPr>
          <w:ilvl w:val="0"/>
          <w:numId w:val="29"/>
        </w:numPr>
        <w:spacing w:after="0" w:line="240" w:lineRule="auto"/>
        <w:ind w:left="0" w:firstLine="360"/>
        <w:jc w:val="both"/>
        <w:rPr>
          <w:szCs w:val="28"/>
          <w:lang w:val="uk-UA"/>
        </w:rPr>
      </w:pPr>
      <w:r w:rsidRPr="00B671C7">
        <w:rPr>
          <w:szCs w:val="28"/>
          <w:lang w:val="uk-UA"/>
        </w:rPr>
        <w:t>пояснювати механізм прийняття рішень щодо основних проблем економіки;</w:t>
      </w:r>
    </w:p>
    <w:p w:rsidR="00B3618E" w:rsidRPr="00B671C7" w:rsidRDefault="00B3618E" w:rsidP="00B3618E">
      <w:pPr>
        <w:numPr>
          <w:ilvl w:val="0"/>
          <w:numId w:val="29"/>
        </w:numPr>
        <w:spacing w:after="0" w:line="240" w:lineRule="auto"/>
        <w:jc w:val="both"/>
        <w:rPr>
          <w:szCs w:val="28"/>
          <w:lang w:val="uk-UA"/>
        </w:rPr>
      </w:pPr>
      <w:r w:rsidRPr="00B671C7">
        <w:rPr>
          <w:szCs w:val="28"/>
          <w:lang w:val="uk-UA"/>
        </w:rPr>
        <w:t>характ</w:t>
      </w:r>
      <w:r>
        <w:rPr>
          <w:szCs w:val="28"/>
          <w:lang w:val="uk-UA"/>
        </w:rPr>
        <w:t>еризувати структуру виробництва;</w:t>
      </w:r>
    </w:p>
    <w:p w:rsidR="00B3618E" w:rsidRPr="00B671C7" w:rsidRDefault="00B3618E" w:rsidP="00B3618E">
      <w:pPr>
        <w:numPr>
          <w:ilvl w:val="0"/>
          <w:numId w:val="29"/>
        </w:numPr>
        <w:spacing w:after="0" w:line="240" w:lineRule="auto"/>
        <w:jc w:val="both"/>
        <w:rPr>
          <w:szCs w:val="28"/>
          <w:lang w:val="uk-UA"/>
        </w:rPr>
      </w:pPr>
      <w:r w:rsidRPr="00B671C7">
        <w:rPr>
          <w:szCs w:val="28"/>
          <w:lang w:val="uk-UA"/>
        </w:rPr>
        <w:t>пояснювати взаємодію економічних агентів на моделі кругопотоку</w:t>
      </w:r>
    </w:p>
    <w:p w:rsidR="00B3618E" w:rsidRPr="0069126F" w:rsidRDefault="00B3618E" w:rsidP="00B3618E">
      <w:pPr>
        <w:numPr>
          <w:ilvl w:val="0"/>
          <w:numId w:val="29"/>
        </w:numPr>
        <w:spacing w:after="0" w:line="240" w:lineRule="auto"/>
        <w:ind w:left="360"/>
        <w:jc w:val="both"/>
        <w:rPr>
          <w:szCs w:val="28"/>
          <w:lang w:val="uk-UA"/>
        </w:rPr>
      </w:pPr>
      <w:r w:rsidRPr="0069126F">
        <w:rPr>
          <w:szCs w:val="28"/>
          <w:lang w:val="uk-UA"/>
        </w:rPr>
        <w:lastRenderedPageBreak/>
        <w:t>розраховувати показники постійних, змінних, загальних, середніх і граничних витрат.</w:t>
      </w:r>
    </w:p>
    <w:p w:rsidR="00B3618E" w:rsidRPr="00B671C7" w:rsidRDefault="00B3618E" w:rsidP="00B3618E">
      <w:pPr>
        <w:spacing w:after="0" w:line="240" w:lineRule="auto"/>
        <w:jc w:val="both"/>
        <w:rPr>
          <w:szCs w:val="28"/>
          <w:lang w:val="uk-UA"/>
        </w:rPr>
      </w:pPr>
      <w:r>
        <w:rPr>
          <w:szCs w:val="28"/>
          <w:lang w:val="uk-UA"/>
        </w:rPr>
        <w:t>Слухачі</w:t>
      </w:r>
      <w:r w:rsidRPr="00B671C7">
        <w:rPr>
          <w:szCs w:val="28"/>
          <w:lang w:val="uk-UA"/>
        </w:rPr>
        <w:t xml:space="preserve"> повинні набути досвід:</w:t>
      </w:r>
    </w:p>
    <w:p w:rsidR="00B3618E" w:rsidRDefault="00B3618E" w:rsidP="00B3618E">
      <w:pPr>
        <w:numPr>
          <w:ilvl w:val="0"/>
          <w:numId w:val="29"/>
        </w:numPr>
        <w:spacing w:after="0" w:line="240" w:lineRule="auto"/>
        <w:jc w:val="both"/>
        <w:rPr>
          <w:szCs w:val="28"/>
          <w:lang w:val="uk-UA"/>
        </w:rPr>
      </w:pPr>
      <w:r w:rsidRPr="00B671C7">
        <w:rPr>
          <w:szCs w:val="28"/>
          <w:lang w:val="uk-UA"/>
        </w:rPr>
        <w:t>аналізувати взаємозв’язок між економічною теорією і практикою</w:t>
      </w:r>
      <w:r>
        <w:rPr>
          <w:szCs w:val="28"/>
          <w:lang w:val="uk-UA"/>
        </w:rPr>
        <w:t>;</w:t>
      </w:r>
    </w:p>
    <w:p w:rsidR="00B3618E" w:rsidRPr="00B671C7" w:rsidRDefault="00B3618E" w:rsidP="00B3618E">
      <w:pPr>
        <w:numPr>
          <w:ilvl w:val="0"/>
          <w:numId w:val="29"/>
        </w:numPr>
        <w:spacing w:after="0" w:line="240" w:lineRule="auto"/>
        <w:jc w:val="both"/>
        <w:rPr>
          <w:szCs w:val="28"/>
          <w:lang w:val="uk-UA"/>
        </w:rPr>
      </w:pPr>
      <w:r w:rsidRPr="00B671C7">
        <w:rPr>
          <w:szCs w:val="28"/>
          <w:lang w:val="uk-UA"/>
        </w:rPr>
        <w:t>збирати та аналізувати статистичні дані щодо структури виробництва</w:t>
      </w:r>
      <w:r>
        <w:rPr>
          <w:szCs w:val="28"/>
          <w:lang w:val="uk-UA"/>
        </w:rPr>
        <w:t>;</w:t>
      </w:r>
    </w:p>
    <w:p w:rsidR="00B3618E" w:rsidRPr="00B671C7" w:rsidRDefault="00B3618E" w:rsidP="00B3618E">
      <w:pPr>
        <w:numPr>
          <w:ilvl w:val="0"/>
          <w:numId w:val="29"/>
        </w:numPr>
        <w:spacing w:after="0" w:line="240" w:lineRule="auto"/>
        <w:jc w:val="both"/>
        <w:rPr>
          <w:szCs w:val="28"/>
          <w:lang w:val="uk-UA"/>
        </w:rPr>
      </w:pPr>
      <w:r w:rsidRPr="00B671C7">
        <w:rPr>
          <w:szCs w:val="28"/>
          <w:lang w:val="uk-UA"/>
        </w:rPr>
        <w:t>характеристики економічної системи;</w:t>
      </w:r>
    </w:p>
    <w:p w:rsidR="00B3618E" w:rsidRDefault="00B3618E" w:rsidP="00B3618E">
      <w:pPr>
        <w:numPr>
          <w:ilvl w:val="0"/>
          <w:numId w:val="29"/>
        </w:numPr>
        <w:spacing w:after="0"/>
        <w:jc w:val="both"/>
        <w:rPr>
          <w:szCs w:val="28"/>
          <w:lang w:val="uk-UA"/>
        </w:rPr>
      </w:pPr>
      <w:r w:rsidRPr="00B671C7">
        <w:rPr>
          <w:szCs w:val="28"/>
          <w:lang w:val="uk-UA"/>
        </w:rPr>
        <w:t>оцінювати причини змін поведінки споживача і виробника.</w:t>
      </w:r>
      <w:r>
        <w:rPr>
          <w:szCs w:val="28"/>
          <w:lang w:val="uk-UA"/>
        </w:rPr>
        <w:t xml:space="preserve"> </w:t>
      </w:r>
    </w:p>
    <w:p w:rsidR="00B3618E" w:rsidRDefault="00B3618E" w:rsidP="00B3618E">
      <w:pPr>
        <w:spacing w:after="0" w:line="240" w:lineRule="auto"/>
        <w:jc w:val="both"/>
        <w:rPr>
          <w:b/>
          <w:szCs w:val="28"/>
          <w:lang w:val="uk-UA"/>
        </w:rPr>
      </w:pPr>
    </w:p>
    <w:p w:rsidR="00575DA2" w:rsidRDefault="00575DA2">
      <w:pPr>
        <w:rPr>
          <w:b/>
          <w:szCs w:val="28"/>
          <w:lang w:val="uk-UA"/>
        </w:rPr>
      </w:pPr>
      <w:r>
        <w:rPr>
          <w:b/>
          <w:szCs w:val="28"/>
          <w:lang w:val="uk-UA"/>
        </w:rPr>
        <w:br w:type="page"/>
      </w:r>
    </w:p>
    <w:p w:rsidR="00B3618E" w:rsidRDefault="00B3618E" w:rsidP="00B3618E">
      <w:pPr>
        <w:spacing w:after="0"/>
        <w:jc w:val="center"/>
        <w:rPr>
          <w:b/>
          <w:szCs w:val="28"/>
          <w:lang w:val="uk-UA"/>
        </w:rPr>
      </w:pPr>
      <w:r>
        <w:rPr>
          <w:b/>
          <w:szCs w:val="28"/>
          <w:lang w:val="uk-UA"/>
        </w:rPr>
        <w:t>Основний рівень, д</w:t>
      </w:r>
      <w:r w:rsidRPr="007A0D5D">
        <w:rPr>
          <w:b/>
          <w:szCs w:val="28"/>
          <w:lang w:val="uk-UA"/>
        </w:rPr>
        <w:t>ругий рік навчання</w:t>
      </w:r>
    </w:p>
    <w:p w:rsidR="00B3618E" w:rsidRDefault="00B3618E" w:rsidP="00B3618E">
      <w:pPr>
        <w:spacing w:after="0"/>
        <w:jc w:val="center"/>
        <w:rPr>
          <w:b/>
          <w:szCs w:val="28"/>
          <w:lang w:val="uk-UA"/>
        </w:rPr>
      </w:pPr>
      <w:r>
        <w:rPr>
          <w:b/>
          <w:szCs w:val="28"/>
          <w:lang w:val="uk-UA"/>
        </w:rPr>
        <w:t>НАВЧАЛЬНО-ТЕМАТИЧНИЙ ПЛАН</w:t>
      </w:r>
    </w:p>
    <w:p w:rsidR="00B3618E" w:rsidRPr="007A0D5D" w:rsidRDefault="00B3618E" w:rsidP="00B3618E">
      <w:pPr>
        <w:spacing w:after="0"/>
        <w:jc w:val="center"/>
        <w:rPr>
          <w:b/>
          <w:i/>
          <w:color w:val="000000"/>
          <w:spacing w:val="2"/>
          <w:szCs w:val="28"/>
          <w:lang w:val="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56"/>
        <w:gridCol w:w="1482"/>
        <w:gridCol w:w="1297"/>
        <w:gridCol w:w="1220"/>
      </w:tblGrid>
      <w:tr w:rsidR="00B3618E" w:rsidRPr="00B671C7" w:rsidTr="006D7E6A">
        <w:tc>
          <w:tcPr>
            <w:tcW w:w="2971" w:type="pct"/>
            <w:vMerge w:val="restart"/>
            <w:tcBorders>
              <w:top w:val="single" w:sz="4" w:space="0" w:color="auto"/>
              <w:left w:val="single" w:sz="4" w:space="0" w:color="auto"/>
              <w:right w:val="single" w:sz="4" w:space="0" w:color="auto"/>
            </w:tcBorders>
            <w:shd w:val="clear" w:color="auto" w:fill="auto"/>
            <w:vAlign w:val="center"/>
          </w:tcPr>
          <w:p w:rsidR="00B3618E" w:rsidRPr="000B4FFE" w:rsidRDefault="00B3618E" w:rsidP="006D7E6A">
            <w:pPr>
              <w:jc w:val="center"/>
              <w:rPr>
                <w:bCs/>
                <w:szCs w:val="28"/>
                <w:lang w:val="uk-UA"/>
              </w:rPr>
            </w:pPr>
            <w:r w:rsidRPr="000B4FFE">
              <w:rPr>
                <w:bCs/>
                <w:szCs w:val="28"/>
                <w:lang w:val="uk-UA"/>
              </w:rPr>
              <w:t>Розділ, тема</w:t>
            </w:r>
          </w:p>
        </w:tc>
        <w:tc>
          <w:tcPr>
            <w:tcW w:w="202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B3618E" w:rsidRPr="000B4FFE" w:rsidRDefault="00B3618E" w:rsidP="006D7E6A">
            <w:pPr>
              <w:spacing w:after="0"/>
              <w:jc w:val="center"/>
              <w:rPr>
                <w:bCs/>
                <w:szCs w:val="28"/>
                <w:lang w:val="uk-UA"/>
              </w:rPr>
            </w:pPr>
            <w:r w:rsidRPr="000B4FFE">
              <w:rPr>
                <w:bCs/>
                <w:szCs w:val="28"/>
                <w:lang w:val="uk-UA"/>
              </w:rPr>
              <w:t>Кількість годин</w:t>
            </w:r>
          </w:p>
        </w:tc>
      </w:tr>
      <w:tr w:rsidR="00B3618E" w:rsidRPr="00B671C7" w:rsidTr="006D7E6A">
        <w:tc>
          <w:tcPr>
            <w:tcW w:w="2971" w:type="pct"/>
            <w:vMerge/>
            <w:tcBorders>
              <w:left w:val="single" w:sz="4" w:space="0" w:color="auto"/>
              <w:bottom w:val="single" w:sz="4" w:space="0" w:color="auto"/>
              <w:right w:val="single" w:sz="4" w:space="0" w:color="auto"/>
            </w:tcBorders>
            <w:shd w:val="clear" w:color="auto" w:fill="auto"/>
            <w:vAlign w:val="center"/>
          </w:tcPr>
          <w:p w:rsidR="00B3618E" w:rsidRPr="000B4FFE" w:rsidRDefault="00B3618E" w:rsidP="006D7E6A">
            <w:pPr>
              <w:spacing w:after="0"/>
              <w:jc w:val="center"/>
              <w:rPr>
                <w:bCs/>
                <w:szCs w:val="28"/>
                <w:lang w:val="uk-UA"/>
              </w:rPr>
            </w:pP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rsidR="00B3618E" w:rsidRPr="000B4FFE" w:rsidRDefault="00B3618E" w:rsidP="006D7E6A">
            <w:pPr>
              <w:spacing w:after="0"/>
              <w:jc w:val="center"/>
              <w:rPr>
                <w:bCs/>
                <w:szCs w:val="28"/>
                <w:lang w:val="uk-UA"/>
              </w:rPr>
            </w:pPr>
            <w:r w:rsidRPr="000B4FFE">
              <w:rPr>
                <w:bCs/>
                <w:szCs w:val="28"/>
                <w:lang w:val="uk-UA"/>
              </w:rPr>
              <w:t>теоретич-них</w:t>
            </w:r>
          </w:p>
        </w:tc>
        <w:tc>
          <w:tcPr>
            <w:tcW w:w="658" w:type="pct"/>
            <w:tcBorders>
              <w:top w:val="single" w:sz="4" w:space="0" w:color="auto"/>
              <w:left w:val="single" w:sz="4" w:space="0" w:color="auto"/>
              <w:bottom w:val="single" w:sz="4" w:space="0" w:color="auto"/>
              <w:right w:val="single" w:sz="4" w:space="0" w:color="auto"/>
            </w:tcBorders>
            <w:shd w:val="clear" w:color="auto" w:fill="auto"/>
          </w:tcPr>
          <w:p w:rsidR="00B3618E" w:rsidRPr="000B4FFE" w:rsidRDefault="00B3618E" w:rsidP="006D7E6A">
            <w:pPr>
              <w:spacing w:after="0"/>
              <w:jc w:val="center"/>
              <w:rPr>
                <w:bCs/>
                <w:szCs w:val="28"/>
                <w:lang w:val="uk-UA"/>
              </w:rPr>
            </w:pPr>
            <w:r w:rsidRPr="000B4FFE">
              <w:rPr>
                <w:bCs/>
                <w:szCs w:val="28"/>
                <w:lang w:val="uk-UA"/>
              </w:rPr>
              <w:t>практич-них</w:t>
            </w:r>
          </w:p>
        </w:tc>
        <w:tc>
          <w:tcPr>
            <w:tcW w:w="619" w:type="pct"/>
            <w:tcBorders>
              <w:top w:val="single" w:sz="4" w:space="0" w:color="auto"/>
              <w:left w:val="single" w:sz="4" w:space="0" w:color="auto"/>
              <w:bottom w:val="single" w:sz="4" w:space="0" w:color="auto"/>
              <w:right w:val="single" w:sz="4" w:space="0" w:color="auto"/>
            </w:tcBorders>
            <w:shd w:val="clear" w:color="auto" w:fill="auto"/>
          </w:tcPr>
          <w:p w:rsidR="00B3618E" w:rsidRPr="000B4FFE" w:rsidRDefault="00B3618E" w:rsidP="006D7E6A">
            <w:pPr>
              <w:spacing w:after="0"/>
              <w:jc w:val="center"/>
              <w:rPr>
                <w:bCs/>
                <w:szCs w:val="28"/>
                <w:lang w:val="uk-UA"/>
              </w:rPr>
            </w:pPr>
            <w:r w:rsidRPr="000B4FFE">
              <w:rPr>
                <w:bCs/>
                <w:szCs w:val="28"/>
                <w:lang w:val="uk-UA"/>
              </w:rPr>
              <w:t>усього</w:t>
            </w:r>
          </w:p>
        </w:tc>
      </w:tr>
      <w:tr w:rsidR="00B3618E" w:rsidRPr="00B671C7" w:rsidTr="006D7E6A">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B3618E" w:rsidRPr="00B671C7" w:rsidRDefault="00B3618E" w:rsidP="006D7E6A">
            <w:pPr>
              <w:spacing w:after="0"/>
              <w:jc w:val="center"/>
              <w:rPr>
                <w:bCs/>
                <w:szCs w:val="28"/>
                <w:lang w:val="uk-UA"/>
              </w:rPr>
            </w:pPr>
          </w:p>
        </w:tc>
      </w:tr>
      <w:tr w:rsidR="00B3618E" w:rsidRPr="00B671C7" w:rsidTr="006D7E6A">
        <w:tc>
          <w:tcPr>
            <w:tcW w:w="2971" w:type="pct"/>
            <w:tcBorders>
              <w:top w:val="single" w:sz="4" w:space="0" w:color="auto"/>
              <w:left w:val="single" w:sz="4" w:space="0" w:color="auto"/>
              <w:bottom w:val="single" w:sz="4" w:space="0" w:color="auto"/>
              <w:right w:val="single" w:sz="4" w:space="0" w:color="auto"/>
            </w:tcBorders>
            <w:shd w:val="clear" w:color="auto" w:fill="auto"/>
          </w:tcPr>
          <w:p w:rsidR="00B3618E" w:rsidRPr="00B671C7" w:rsidRDefault="00B3618E" w:rsidP="006D7E6A">
            <w:pPr>
              <w:spacing w:after="0" w:line="240" w:lineRule="auto"/>
              <w:rPr>
                <w:color w:val="000000"/>
                <w:spacing w:val="2"/>
                <w:szCs w:val="28"/>
                <w:lang w:val="uk-UA"/>
              </w:rPr>
            </w:pPr>
            <w:r>
              <w:rPr>
                <w:color w:val="000000"/>
                <w:spacing w:val="2"/>
                <w:szCs w:val="28"/>
                <w:lang w:val="uk-UA"/>
              </w:rPr>
              <w:t>Вступ</w:t>
            </w:r>
          </w:p>
        </w:tc>
        <w:tc>
          <w:tcPr>
            <w:tcW w:w="752" w:type="pct"/>
            <w:tcBorders>
              <w:top w:val="single" w:sz="4" w:space="0" w:color="auto"/>
              <w:left w:val="single" w:sz="4" w:space="0" w:color="auto"/>
              <w:bottom w:val="single" w:sz="4" w:space="0" w:color="auto"/>
              <w:right w:val="single" w:sz="4" w:space="0" w:color="auto"/>
            </w:tcBorders>
            <w:shd w:val="clear" w:color="auto" w:fill="auto"/>
          </w:tcPr>
          <w:p w:rsidR="00B3618E" w:rsidRPr="00B671C7" w:rsidRDefault="00B3618E" w:rsidP="006D7E6A">
            <w:pPr>
              <w:spacing w:after="0"/>
              <w:jc w:val="center"/>
              <w:rPr>
                <w:bCs/>
                <w:szCs w:val="28"/>
                <w:lang w:val="uk-UA"/>
              </w:rPr>
            </w:pPr>
            <w:r>
              <w:rPr>
                <w:bCs/>
                <w:szCs w:val="28"/>
                <w:lang w:val="uk-UA"/>
              </w:rPr>
              <w:t>1</w:t>
            </w:r>
          </w:p>
        </w:tc>
        <w:tc>
          <w:tcPr>
            <w:tcW w:w="658" w:type="pct"/>
            <w:tcBorders>
              <w:top w:val="single" w:sz="4" w:space="0" w:color="auto"/>
              <w:left w:val="single" w:sz="4" w:space="0" w:color="auto"/>
              <w:bottom w:val="single" w:sz="4" w:space="0" w:color="auto"/>
              <w:right w:val="single" w:sz="4" w:space="0" w:color="auto"/>
            </w:tcBorders>
            <w:shd w:val="clear" w:color="auto" w:fill="auto"/>
          </w:tcPr>
          <w:p w:rsidR="00B3618E" w:rsidRPr="00B671C7" w:rsidRDefault="00B3618E" w:rsidP="006D7E6A">
            <w:pPr>
              <w:spacing w:after="0"/>
              <w:jc w:val="center"/>
              <w:rPr>
                <w:bCs/>
                <w:szCs w:val="28"/>
                <w:lang w:val="uk-UA"/>
              </w:rPr>
            </w:pPr>
          </w:p>
        </w:tc>
        <w:tc>
          <w:tcPr>
            <w:tcW w:w="619" w:type="pct"/>
            <w:tcBorders>
              <w:top w:val="single" w:sz="4" w:space="0" w:color="auto"/>
              <w:left w:val="single" w:sz="4" w:space="0" w:color="auto"/>
              <w:bottom w:val="single" w:sz="4" w:space="0" w:color="auto"/>
              <w:right w:val="single" w:sz="4" w:space="0" w:color="auto"/>
            </w:tcBorders>
            <w:shd w:val="clear" w:color="auto" w:fill="auto"/>
          </w:tcPr>
          <w:p w:rsidR="00B3618E" w:rsidRPr="00B671C7" w:rsidRDefault="00B3618E" w:rsidP="006D7E6A">
            <w:pPr>
              <w:spacing w:after="0"/>
              <w:jc w:val="center"/>
              <w:rPr>
                <w:bCs/>
                <w:szCs w:val="28"/>
                <w:lang w:val="uk-UA"/>
              </w:rPr>
            </w:pPr>
          </w:p>
        </w:tc>
      </w:tr>
      <w:tr w:rsidR="00B3618E" w:rsidRPr="00B671C7" w:rsidTr="006D7E6A">
        <w:tc>
          <w:tcPr>
            <w:tcW w:w="2971" w:type="pct"/>
            <w:tcBorders>
              <w:top w:val="single" w:sz="4" w:space="0" w:color="auto"/>
              <w:left w:val="single" w:sz="4" w:space="0" w:color="auto"/>
              <w:bottom w:val="single" w:sz="4" w:space="0" w:color="auto"/>
              <w:right w:val="single" w:sz="4" w:space="0" w:color="auto"/>
            </w:tcBorders>
            <w:shd w:val="clear" w:color="auto" w:fill="auto"/>
          </w:tcPr>
          <w:p w:rsidR="00B3618E" w:rsidRPr="00B671C7" w:rsidRDefault="00B3618E" w:rsidP="006D7E6A">
            <w:pPr>
              <w:spacing w:after="0" w:line="240" w:lineRule="auto"/>
              <w:rPr>
                <w:color w:val="000000"/>
                <w:spacing w:val="2"/>
                <w:szCs w:val="28"/>
                <w:lang w:val="uk-UA"/>
              </w:rPr>
            </w:pPr>
            <w:r w:rsidRPr="00B671C7">
              <w:rPr>
                <w:color w:val="000000"/>
                <w:spacing w:val="2"/>
                <w:szCs w:val="28"/>
                <w:lang w:val="uk-UA"/>
              </w:rPr>
              <w:t>Тема 5.1. Формування товарного виробництва.</w:t>
            </w:r>
          </w:p>
        </w:tc>
        <w:tc>
          <w:tcPr>
            <w:tcW w:w="752" w:type="pct"/>
            <w:tcBorders>
              <w:top w:val="single" w:sz="4" w:space="0" w:color="auto"/>
              <w:left w:val="single" w:sz="4" w:space="0" w:color="auto"/>
              <w:bottom w:val="single" w:sz="4" w:space="0" w:color="auto"/>
              <w:right w:val="single" w:sz="4" w:space="0" w:color="auto"/>
            </w:tcBorders>
            <w:shd w:val="clear" w:color="auto" w:fill="auto"/>
          </w:tcPr>
          <w:p w:rsidR="00B3618E" w:rsidRPr="00B671C7" w:rsidRDefault="00B3618E" w:rsidP="006D7E6A">
            <w:pPr>
              <w:spacing w:after="0"/>
              <w:jc w:val="center"/>
              <w:rPr>
                <w:bCs/>
                <w:szCs w:val="28"/>
                <w:lang w:val="uk-UA"/>
              </w:rPr>
            </w:pPr>
            <w:r w:rsidRPr="00B671C7">
              <w:rPr>
                <w:bCs/>
                <w:szCs w:val="28"/>
                <w:lang w:val="uk-UA"/>
              </w:rPr>
              <w:t>1</w:t>
            </w:r>
          </w:p>
        </w:tc>
        <w:tc>
          <w:tcPr>
            <w:tcW w:w="658" w:type="pct"/>
            <w:tcBorders>
              <w:top w:val="single" w:sz="4" w:space="0" w:color="auto"/>
              <w:left w:val="single" w:sz="4" w:space="0" w:color="auto"/>
              <w:bottom w:val="single" w:sz="4" w:space="0" w:color="auto"/>
              <w:right w:val="single" w:sz="4" w:space="0" w:color="auto"/>
            </w:tcBorders>
            <w:shd w:val="clear" w:color="auto" w:fill="auto"/>
          </w:tcPr>
          <w:p w:rsidR="00B3618E" w:rsidRPr="00B671C7" w:rsidRDefault="00B3618E" w:rsidP="006D7E6A">
            <w:pPr>
              <w:spacing w:after="0"/>
              <w:jc w:val="center"/>
              <w:rPr>
                <w:bCs/>
                <w:szCs w:val="28"/>
                <w:lang w:val="uk-UA"/>
              </w:rPr>
            </w:pPr>
            <w:r w:rsidRPr="00B671C7">
              <w:rPr>
                <w:bCs/>
                <w:szCs w:val="28"/>
                <w:lang w:val="uk-UA"/>
              </w:rPr>
              <w:t>1</w:t>
            </w:r>
          </w:p>
        </w:tc>
        <w:tc>
          <w:tcPr>
            <w:tcW w:w="619" w:type="pct"/>
            <w:tcBorders>
              <w:top w:val="single" w:sz="4" w:space="0" w:color="auto"/>
              <w:left w:val="single" w:sz="4" w:space="0" w:color="auto"/>
              <w:bottom w:val="single" w:sz="4" w:space="0" w:color="auto"/>
              <w:right w:val="single" w:sz="4" w:space="0" w:color="auto"/>
            </w:tcBorders>
            <w:shd w:val="clear" w:color="auto" w:fill="auto"/>
          </w:tcPr>
          <w:p w:rsidR="00B3618E" w:rsidRPr="00B671C7" w:rsidRDefault="00B3618E" w:rsidP="006D7E6A">
            <w:pPr>
              <w:spacing w:after="0"/>
              <w:jc w:val="center"/>
              <w:rPr>
                <w:bCs/>
                <w:szCs w:val="28"/>
                <w:lang w:val="uk-UA"/>
              </w:rPr>
            </w:pPr>
            <w:r w:rsidRPr="00B671C7">
              <w:rPr>
                <w:bCs/>
                <w:szCs w:val="28"/>
                <w:lang w:val="uk-UA"/>
              </w:rPr>
              <w:t>2</w:t>
            </w:r>
          </w:p>
        </w:tc>
      </w:tr>
      <w:tr w:rsidR="00B3618E" w:rsidRPr="00B671C7" w:rsidTr="006D7E6A">
        <w:tc>
          <w:tcPr>
            <w:tcW w:w="2971" w:type="pct"/>
            <w:tcBorders>
              <w:top w:val="single" w:sz="4" w:space="0" w:color="auto"/>
              <w:left w:val="single" w:sz="4" w:space="0" w:color="auto"/>
              <w:bottom w:val="single" w:sz="4" w:space="0" w:color="auto"/>
              <w:right w:val="single" w:sz="4" w:space="0" w:color="auto"/>
            </w:tcBorders>
            <w:shd w:val="clear" w:color="auto" w:fill="auto"/>
          </w:tcPr>
          <w:p w:rsidR="00B3618E" w:rsidRPr="00B671C7" w:rsidRDefault="00B3618E" w:rsidP="006D7E6A">
            <w:pPr>
              <w:spacing w:after="0" w:line="240" w:lineRule="auto"/>
              <w:rPr>
                <w:color w:val="000000"/>
                <w:spacing w:val="2"/>
                <w:szCs w:val="28"/>
                <w:lang w:val="uk-UA"/>
              </w:rPr>
            </w:pPr>
            <w:r w:rsidRPr="00B671C7">
              <w:rPr>
                <w:color w:val="000000"/>
                <w:spacing w:val="2"/>
                <w:szCs w:val="28"/>
                <w:lang w:val="uk-UA"/>
              </w:rPr>
              <w:t>Тема 5.2. Гроші та грошовий обіг.</w:t>
            </w:r>
          </w:p>
        </w:tc>
        <w:tc>
          <w:tcPr>
            <w:tcW w:w="752" w:type="pct"/>
            <w:tcBorders>
              <w:top w:val="single" w:sz="4" w:space="0" w:color="auto"/>
              <w:left w:val="single" w:sz="4" w:space="0" w:color="auto"/>
              <w:bottom w:val="single" w:sz="4" w:space="0" w:color="auto"/>
              <w:right w:val="single" w:sz="4" w:space="0" w:color="auto"/>
            </w:tcBorders>
            <w:shd w:val="clear" w:color="auto" w:fill="auto"/>
          </w:tcPr>
          <w:p w:rsidR="00B3618E" w:rsidRPr="00B671C7" w:rsidRDefault="00B3618E" w:rsidP="006D7E6A">
            <w:pPr>
              <w:spacing w:after="0"/>
              <w:jc w:val="center"/>
              <w:rPr>
                <w:bCs/>
                <w:szCs w:val="28"/>
                <w:lang w:val="uk-UA"/>
              </w:rPr>
            </w:pPr>
            <w:r w:rsidRPr="00B671C7">
              <w:rPr>
                <w:bCs/>
                <w:szCs w:val="28"/>
                <w:lang w:val="uk-UA"/>
              </w:rPr>
              <w:t>1</w:t>
            </w:r>
          </w:p>
        </w:tc>
        <w:tc>
          <w:tcPr>
            <w:tcW w:w="658" w:type="pct"/>
            <w:tcBorders>
              <w:top w:val="single" w:sz="4" w:space="0" w:color="auto"/>
              <w:left w:val="single" w:sz="4" w:space="0" w:color="auto"/>
              <w:bottom w:val="single" w:sz="4" w:space="0" w:color="auto"/>
              <w:right w:val="single" w:sz="4" w:space="0" w:color="auto"/>
            </w:tcBorders>
            <w:shd w:val="clear" w:color="auto" w:fill="auto"/>
          </w:tcPr>
          <w:p w:rsidR="00B3618E" w:rsidRPr="00B671C7" w:rsidRDefault="00B3618E" w:rsidP="006D7E6A">
            <w:pPr>
              <w:spacing w:after="0"/>
              <w:jc w:val="center"/>
              <w:rPr>
                <w:bCs/>
                <w:szCs w:val="28"/>
                <w:lang w:val="uk-UA"/>
              </w:rPr>
            </w:pPr>
            <w:r w:rsidRPr="00B671C7">
              <w:rPr>
                <w:bCs/>
                <w:szCs w:val="28"/>
                <w:lang w:val="uk-UA"/>
              </w:rPr>
              <w:t>1</w:t>
            </w:r>
          </w:p>
        </w:tc>
        <w:tc>
          <w:tcPr>
            <w:tcW w:w="619" w:type="pct"/>
            <w:tcBorders>
              <w:top w:val="single" w:sz="4" w:space="0" w:color="auto"/>
              <w:left w:val="single" w:sz="4" w:space="0" w:color="auto"/>
              <w:bottom w:val="single" w:sz="4" w:space="0" w:color="auto"/>
              <w:right w:val="single" w:sz="4" w:space="0" w:color="auto"/>
            </w:tcBorders>
            <w:shd w:val="clear" w:color="auto" w:fill="auto"/>
          </w:tcPr>
          <w:p w:rsidR="00B3618E" w:rsidRPr="00B671C7" w:rsidRDefault="00B3618E" w:rsidP="006D7E6A">
            <w:pPr>
              <w:spacing w:after="0"/>
              <w:jc w:val="center"/>
              <w:rPr>
                <w:bCs/>
                <w:szCs w:val="28"/>
                <w:lang w:val="uk-UA"/>
              </w:rPr>
            </w:pPr>
            <w:r w:rsidRPr="00B671C7">
              <w:rPr>
                <w:bCs/>
                <w:szCs w:val="28"/>
                <w:lang w:val="uk-UA"/>
              </w:rPr>
              <w:t>2</w:t>
            </w:r>
          </w:p>
        </w:tc>
      </w:tr>
      <w:tr w:rsidR="00B3618E" w:rsidRPr="00B671C7" w:rsidTr="006D7E6A">
        <w:tc>
          <w:tcPr>
            <w:tcW w:w="2971" w:type="pct"/>
            <w:tcBorders>
              <w:top w:val="single" w:sz="4" w:space="0" w:color="auto"/>
              <w:left w:val="single" w:sz="4" w:space="0" w:color="auto"/>
              <w:bottom w:val="single" w:sz="4" w:space="0" w:color="auto"/>
              <w:right w:val="single" w:sz="4" w:space="0" w:color="auto"/>
            </w:tcBorders>
            <w:shd w:val="clear" w:color="auto" w:fill="auto"/>
          </w:tcPr>
          <w:p w:rsidR="00B3618E" w:rsidRPr="00B671C7" w:rsidRDefault="00B3618E" w:rsidP="006D7E6A">
            <w:pPr>
              <w:spacing w:after="0" w:line="240" w:lineRule="auto"/>
              <w:rPr>
                <w:color w:val="000000"/>
                <w:spacing w:val="2"/>
                <w:szCs w:val="28"/>
                <w:lang w:val="uk-UA"/>
              </w:rPr>
            </w:pPr>
            <w:r w:rsidRPr="00B671C7">
              <w:rPr>
                <w:color w:val="000000"/>
                <w:spacing w:val="2"/>
                <w:szCs w:val="28"/>
                <w:lang w:val="uk-UA"/>
              </w:rPr>
              <w:t>Тема 5.3. Ринок та його структура.</w:t>
            </w:r>
          </w:p>
        </w:tc>
        <w:tc>
          <w:tcPr>
            <w:tcW w:w="752" w:type="pct"/>
            <w:tcBorders>
              <w:top w:val="single" w:sz="4" w:space="0" w:color="auto"/>
              <w:left w:val="single" w:sz="4" w:space="0" w:color="auto"/>
              <w:bottom w:val="single" w:sz="4" w:space="0" w:color="auto"/>
              <w:right w:val="single" w:sz="4" w:space="0" w:color="auto"/>
            </w:tcBorders>
            <w:shd w:val="clear" w:color="auto" w:fill="auto"/>
          </w:tcPr>
          <w:p w:rsidR="00B3618E" w:rsidRPr="00B671C7" w:rsidRDefault="00B3618E" w:rsidP="006D7E6A">
            <w:pPr>
              <w:spacing w:after="0"/>
              <w:jc w:val="center"/>
              <w:rPr>
                <w:bCs/>
                <w:szCs w:val="28"/>
                <w:lang w:val="uk-UA"/>
              </w:rPr>
            </w:pPr>
            <w:r w:rsidRPr="00B671C7">
              <w:rPr>
                <w:bCs/>
                <w:szCs w:val="28"/>
                <w:lang w:val="uk-UA"/>
              </w:rPr>
              <w:t>1</w:t>
            </w:r>
          </w:p>
        </w:tc>
        <w:tc>
          <w:tcPr>
            <w:tcW w:w="658" w:type="pct"/>
            <w:tcBorders>
              <w:top w:val="single" w:sz="4" w:space="0" w:color="auto"/>
              <w:left w:val="single" w:sz="4" w:space="0" w:color="auto"/>
              <w:bottom w:val="single" w:sz="4" w:space="0" w:color="auto"/>
              <w:right w:val="single" w:sz="4" w:space="0" w:color="auto"/>
            </w:tcBorders>
            <w:shd w:val="clear" w:color="auto" w:fill="auto"/>
          </w:tcPr>
          <w:p w:rsidR="00B3618E" w:rsidRPr="00B671C7" w:rsidRDefault="00B3618E" w:rsidP="006D7E6A">
            <w:pPr>
              <w:spacing w:after="0"/>
              <w:jc w:val="center"/>
              <w:rPr>
                <w:bCs/>
                <w:szCs w:val="28"/>
                <w:lang w:val="uk-UA"/>
              </w:rPr>
            </w:pPr>
            <w:r w:rsidRPr="00B671C7">
              <w:rPr>
                <w:bCs/>
                <w:szCs w:val="28"/>
                <w:lang w:val="uk-UA"/>
              </w:rPr>
              <w:t>1</w:t>
            </w:r>
          </w:p>
        </w:tc>
        <w:tc>
          <w:tcPr>
            <w:tcW w:w="619" w:type="pct"/>
            <w:tcBorders>
              <w:top w:val="single" w:sz="4" w:space="0" w:color="auto"/>
              <w:left w:val="single" w:sz="4" w:space="0" w:color="auto"/>
              <w:bottom w:val="single" w:sz="4" w:space="0" w:color="auto"/>
              <w:right w:val="single" w:sz="4" w:space="0" w:color="auto"/>
            </w:tcBorders>
            <w:shd w:val="clear" w:color="auto" w:fill="auto"/>
          </w:tcPr>
          <w:p w:rsidR="00B3618E" w:rsidRPr="00B671C7" w:rsidRDefault="00B3618E" w:rsidP="006D7E6A">
            <w:pPr>
              <w:spacing w:after="0"/>
              <w:jc w:val="center"/>
              <w:rPr>
                <w:bCs/>
                <w:szCs w:val="28"/>
                <w:lang w:val="uk-UA"/>
              </w:rPr>
            </w:pPr>
            <w:r w:rsidRPr="00B671C7">
              <w:rPr>
                <w:bCs/>
                <w:szCs w:val="28"/>
                <w:lang w:val="uk-UA"/>
              </w:rPr>
              <w:t>2</w:t>
            </w:r>
          </w:p>
        </w:tc>
      </w:tr>
      <w:tr w:rsidR="00B3618E" w:rsidRPr="00B671C7" w:rsidTr="006D7E6A">
        <w:tc>
          <w:tcPr>
            <w:tcW w:w="2971" w:type="pct"/>
            <w:tcBorders>
              <w:top w:val="single" w:sz="4" w:space="0" w:color="auto"/>
              <w:left w:val="single" w:sz="4" w:space="0" w:color="auto"/>
              <w:bottom w:val="single" w:sz="4" w:space="0" w:color="auto"/>
              <w:right w:val="single" w:sz="4" w:space="0" w:color="auto"/>
            </w:tcBorders>
            <w:shd w:val="clear" w:color="auto" w:fill="auto"/>
          </w:tcPr>
          <w:p w:rsidR="00B3618E" w:rsidRPr="00B671C7" w:rsidRDefault="00B3618E" w:rsidP="006D7E6A">
            <w:pPr>
              <w:spacing w:after="0" w:line="240" w:lineRule="auto"/>
              <w:rPr>
                <w:color w:val="000000"/>
                <w:spacing w:val="2"/>
                <w:szCs w:val="28"/>
                <w:lang w:val="uk-UA"/>
              </w:rPr>
            </w:pPr>
            <w:r w:rsidRPr="00B671C7">
              <w:rPr>
                <w:color w:val="000000"/>
                <w:spacing w:val="2"/>
                <w:szCs w:val="28"/>
                <w:lang w:val="uk-UA"/>
              </w:rPr>
              <w:t>Тема 5.4. Ринкова інфраструктура.</w:t>
            </w:r>
          </w:p>
        </w:tc>
        <w:tc>
          <w:tcPr>
            <w:tcW w:w="752" w:type="pct"/>
            <w:tcBorders>
              <w:top w:val="single" w:sz="4" w:space="0" w:color="auto"/>
              <w:left w:val="single" w:sz="4" w:space="0" w:color="auto"/>
              <w:bottom w:val="single" w:sz="4" w:space="0" w:color="auto"/>
              <w:right w:val="single" w:sz="4" w:space="0" w:color="auto"/>
            </w:tcBorders>
            <w:shd w:val="clear" w:color="auto" w:fill="auto"/>
          </w:tcPr>
          <w:p w:rsidR="00B3618E" w:rsidRPr="00B671C7" w:rsidRDefault="00B3618E" w:rsidP="006D7E6A">
            <w:pPr>
              <w:spacing w:after="0"/>
              <w:jc w:val="center"/>
              <w:rPr>
                <w:bCs/>
                <w:szCs w:val="28"/>
                <w:lang w:val="uk-UA"/>
              </w:rPr>
            </w:pPr>
            <w:r w:rsidRPr="00B671C7">
              <w:rPr>
                <w:bCs/>
                <w:szCs w:val="28"/>
                <w:lang w:val="uk-UA"/>
              </w:rPr>
              <w:t>1</w:t>
            </w:r>
          </w:p>
        </w:tc>
        <w:tc>
          <w:tcPr>
            <w:tcW w:w="658" w:type="pct"/>
            <w:tcBorders>
              <w:top w:val="single" w:sz="4" w:space="0" w:color="auto"/>
              <w:left w:val="single" w:sz="4" w:space="0" w:color="auto"/>
              <w:bottom w:val="single" w:sz="4" w:space="0" w:color="auto"/>
              <w:right w:val="single" w:sz="4" w:space="0" w:color="auto"/>
            </w:tcBorders>
            <w:shd w:val="clear" w:color="auto" w:fill="auto"/>
          </w:tcPr>
          <w:p w:rsidR="00B3618E" w:rsidRPr="00B671C7" w:rsidRDefault="00B3618E" w:rsidP="006D7E6A">
            <w:pPr>
              <w:spacing w:after="0"/>
              <w:jc w:val="center"/>
              <w:rPr>
                <w:bCs/>
                <w:szCs w:val="28"/>
                <w:lang w:val="uk-UA"/>
              </w:rPr>
            </w:pPr>
            <w:r>
              <w:rPr>
                <w:bCs/>
                <w:szCs w:val="28"/>
                <w:lang w:val="uk-UA"/>
              </w:rPr>
              <w:t>1</w:t>
            </w:r>
          </w:p>
        </w:tc>
        <w:tc>
          <w:tcPr>
            <w:tcW w:w="619" w:type="pct"/>
            <w:tcBorders>
              <w:top w:val="single" w:sz="4" w:space="0" w:color="auto"/>
              <w:left w:val="single" w:sz="4" w:space="0" w:color="auto"/>
              <w:bottom w:val="single" w:sz="4" w:space="0" w:color="auto"/>
              <w:right w:val="single" w:sz="4" w:space="0" w:color="auto"/>
            </w:tcBorders>
            <w:shd w:val="clear" w:color="auto" w:fill="auto"/>
          </w:tcPr>
          <w:p w:rsidR="00B3618E" w:rsidRPr="00B671C7" w:rsidRDefault="00B3618E" w:rsidP="006D7E6A">
            <w:pPr>
              <w:spacing w:after="0"/>
              <w:jc w:val="center"/>
              <w:rPr>
                <w:bCs/>
                <w:szCs w:val="28"/>
                <w:lang w:val="uk-UA"/>
              </w:rPr>
            </w:pPr>
            <w:r>
              <w:rPr>
                <w:bCs/>
                <w:szCs w:val="28"/>
                <w:lang w:val="uk-UA"/>
              </w:rPr>
              <w:t>2</w:t>
            </w:r>
          </w:p>
        </w:tc>
      </w:tr>
      <w:tr w:rsidR="00B3618E" w:rsidRPr="00B671C7" w:rsidTr="006D7E6A">
        <w:tc>
          <w:tcPr>
            <w:tcW w:w="2971" w:type="pct"/>
            <w:tcBorders>
              <w:top w:val="single" w:sz="4" w:space="0" w:color="auto"/>
              <w:left w:val="single" w:sz="4" w:space="0" w:color="auto"/>
              <w:bottom w:val="single" w:sz="4" w:space="0" w:color="auto"/>
              <w:right w:val="single" w:sz="4" w:space="0" w:color="auto"/>
            </w:tcBorders>
            <w:shd w:val="clear" w:color="auto" w:fill="auto"/>
          </w:tcPr>
          <w:p w:rsidR="00B3618E" w:rsidRPr="00B671C7" w:rsidRDefault="00B3618E" w:rsidP="006D7E6A">
            <w:pPr>
              <w:spacing w:after="0" w:line="240" w:lineRule="auto"/>
              <w:rPr>
                <w:color w:val="000000"/>
                <w:spacing w:val="2"/>
                <w:szCs w:val="28"/>
                <w:lang w:val="uk-UA"/>
              </w:rPr>
            </w:pPr>
            <w:r w:rsidRPr="00B671C7">
              <w:rPr>
                <w:i/>
                <w:color w:val="000000"/>
                <w:spacing w:val="2"/>
                <w:szCs w:val="28"/>
                <w:lang w:val="uk-UA"/>
              </w:rPr>
              <w:t>Разом за розділом 5</w:t>
            </w:r>
          </w:p>
        </w:tc>
        <w:tc>
          <w:tcPr>
            <w:tcW w:w="752" w:type="pct"/>
            <w:tcBorders>
              <w:top w:val="single" w:sz="4" w:space="0" w:color="auto"/>
              <w:left w:val="single" w:sz="4" w:space="0" w:color="auto"/>
              <w:bottom w:val="single" w:sz="4" w:space="0" w:color="auto"/>
              <w:right w:val="single" w:sz="4" w:space="0" w:color="auto"/>
            </w:tcBorders>
            <w:shd w:val="clear" w:color="auto" w:fill="auto"/>
          </w:tcPr>
          <w:p w:rsidR="00B3618E" w:rsidRPr="00B671C7" w:rsidRDefault="00B3618E" w:rsidP="006D7E6A">
            <w:pPr>
              <w:spacing w:after="0"/>
              <w:jc w:val="center"/>
              <w:rPr>
                <w:b/>
                <w:bCs/>
                <w:szCs w:val="28"/>
                <w:lang w:val="uk-UA"/>
              </w:rPr>
            </w:pPr>
            <w:r>
              <w:rPr>
                <w:b/>
                <w:bCs/>
                <w:szCs w:val="28"/>
                <w:lang w:val="uk-UA"/>
              </w:rPr>
              <w:t>5</w:t>
            </w:r>
          </w:p>
        </w:tc>
        <w:tc>
          <w:tcPr>
            <w:tcW w:w="658" w:type="pct"/>
            <w:tcBorders>
              <w:top w:val="single" w:sz="4" w:space="0" w:color="auto"/>
              <w:left w:val="single" w:sz="4" w:space="0" w:color="auto"/>
              <w:bottom w:val="single" w:sz="4" w:space="0" w:color="auto"/>
              <w:right w:val="single" w:sz="4" w:space="0" w:color="auto"/>
            </w:tcBorders>
            <w:shd w:val="clear" w:color="auto" w:fill="auto"/>
          </w:tcPr>
          <w:p w:rsidR="00B3618E" w:rsidRPr="00B671C7" w:rsidRDefault="00B3618E" w:rsidP="006D7E6A">
            <w:pPr>
              <w:spacing w:after="0"/>
              <w:jc w:val="center"/>
              <w:rPr>
                <w:b/>
                <w:bCs/>
                <w:szCs w:val="28"/>
                <w:lang w:val="uk-UA"/>
              </w:rPr>
            </w:pPr>
            <w:r>
              <w:rPr>
                <w:b/>
                <w:bCs/>
                <w:szCs w:val="28"/>
                <w:lang w:val="uk-UA"/>
              </w:rPr>
              <w:t>4</w:t>
            </w:r>
          </w:p>
        </w:tc>
        <w:tc>
          <w:tcPr>
            <w:tcW w:w="619" w:type="pct"/>
            <w:tcBorders>
              <w:top w:val="single" w:sz="4" w:space="0" w:color="auto"/>
              <w:left w:val="single" w:sz="4" w:space="0" w:color="auto"/>
              <w:bottom w:val="single" w:sz="4" w:space="0" w:color="auto"/>
              <w:right w:val="single" w:sz="4" w:space="0" w:color="auto"/>
            </w:tcBorders>
            <w:shd w:val="clear" w:color="auto" w:fill="auto"/>
          </w:tcPr>
          <w:p w:rsidR="00B3618E" w:rsidRPr="00B671C7" w:rsidRDefault="00B3618E" w:rsidP="006D7E6A">
            <w:pPr>
              <w:spacing w:after="0"/>
              <w:jc w:val="center"/>
              <w:rPr>
                <w:b/>
                <w:bCs/>
                <w:szCs w:val="28"/>
                <w:lang w:val="uk-UA"/>
              </w:rPr>
            </w:pPr>
            <w:r w:rsidRPr="00B671C7">
              <w:rPr>
                <w:b/>
                <w:bCs/>
                <w:szCs w:val="28"/>
                <w:lang w:val="uk-UA"/>
              </w:rPr>
              <w:t>9</w:t>
            </w:r>
          </w:p>
        </w:tc>
      </w:tr>
      <w:tr w:rsidR="00B3618E" w:rsidRPr="00B671C7" w:rsidTr="006D7E6A">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B3618E" w:rsidRPr="00B671C7" w:rsidRDefault="00B3618E" w:rsidP="006D7E6A">
            <w:pPr>
              <w:spacing w:after="0"/>
              <w:jc w:val="center"/>
              <w:rPr>
                <w:b/>
                <w:bCs/>
                <w:szCs w:val="28"/>
                <w:lang w:val="uk-UA"/>
              </w:rPr>
            </w:pPr>
            <w:r w:rsidRPr="00B671C7">
              <w:rPr>
                <w:b/>
                <w:szCs w:val="28"/>
                <w:lang w:val="uk-UA"/>
              </w:rPr>
              <w:t>РОЗДІЛ 6. ФУНКЦІОНУВАННЯ РИНКОВОГО МЕХАНІЗМУ</w:t>
            </w:r>
          </w:p>
        </w:tc>
      </w:tr>
      <w:tr w:rsidR="00B3618E" w:rsidRPr="00B671C7" w:rsidTr="006D7E6A">
        <w:tc>
          <w:tcPr>
            <w:tcW w:w="2971" w:type="pct"/>
            <w:tcBorders>
              <w:top w:val="single" w:sz="4" w:space="0" w:color="auto"/>
              <w:left w:val="single" w:sz="4" w:space="0" w:color="auto"/>
              <w:bottom w:val="single" w:sz="4" w:space="0" w:color="auto"/>
              <w:right w:val="single" w:sz="4" w:space="0" w:color="auto"/>
            </w:tcBorders>
            <w:shd w:val="clear" w:color="auto" w:fill="auto"/>
          </w:tcPr>
          <w:p w:rsidR="00B3618E" w:rsidRPr="00B671C7" w:rsidRDefault="00B3618E" w:rsidP="006D7E6A">
            <w:pPr>
              <w:spacing w:after="0" w:line="240" w:lineRule="auto"/>
              <w:rPr>
                <w:szCs w:val="28"/>
                <w:lang w:val="uk-UA"/>
              </w:rPr>
            </w:pPr>
            <w:r w:rsidRPr="00B671C7">
              <w:rPr>
                <w:szCs w:val="28"/>
                <w:lang w:val="uk-UA"/>
              </w:rPr>
              <w:t>Тема 6.1 Попит, пропозиція і ринкова ціна.</w:t>
            </w:r>
          </w:p>
        </w:tc>
        <w:tc>
          <w:tcPr>
            <w:tcW w:w="752" w:type="pct"/>
            <w:tcBorders>
              <w:top w:val="single" w:sz="4" w:space="0" w:color="auto"/>
              <w:left w:val="single" w:sz="4" w:space="0" w:color="auto"/>
              <w:bottom w:val="single" w:sz="4" w:space="0" w:color="auto"/>
              <w:right w:val="single" w:sz="4" w:space="0" w:color="auto"/>
            </w:tcBorders>
            <w:shd w:val="clear" w:color="auto" w:fill="auto"/>
          </w:tcPr>
          <w:p w:rsidR="00B3618E" w:rsidRPr="00B671C7" w:rsidRDefault="00B3618E" w:rsidP="006D7E6A">
            <w:pPr>
              <w:spacing w:after="0"/>
              <w:jc w:val="center"/>
              <w:rPr>
                <w:bCs/>
                <w:szCs w:val="28"/>
                <w:lang w:val="uk-UA"/>
              </w:rPr>
            </w:pPr>
            <w:r w:rsidRPr="00B671C7">
              <w:rPr>
                <w:bCs/>
                <w:szCs w:val="28"/>
                <w:lang w:val="uk-UA"/>
              </w:rPr>
              <w:t>1</w:t>
            </w:r>
          </w:p>
        </w:tc>
        <w:tc>
          <w:tcPr>
            <w:tcW w:w="658" w:type="pct"/>
            <w:tcBorders>
              <w:top w:val="single" w:sz="4" w:space="0" w:color="auto"/>
              <w:left w:val="single" w:sz="4" w:space="0" w:color="auto"/>
              <w:bottom w:val="single" w:sz="4" w:space="0" w:color="auto"/>
              <w:right w:val="single" w:sz="4" w:space="0" w:color="auto"/>
            </w:tcBorders>
            <w:shd w:val="clear" w:color="auto" w:fill="auto"/>
          </w:tcPr>
          <w:p w:rsidR="00B3618E" w:rsidRPr="00B671C7" w:rsidRDefault="00B3618E" w:rsidP="006D7E6A">
            <w:pPr>
              <w:spacing w:after="0"/>
              <w:jc w:val="center"/>
              <w:rPr>
                <w:bCs/>
                <w:szCs w:val="28"/>
                <w:lang w:val="uk-UA"/>
              </w:rPr>
            </w:pPr>
            <w:r w:rsidRPr="00B671C7">
              <w:rPr>
                <w:bCs/>
                <w:szCs w:val="28"/>
                <w:lang w:val="uk-UA"/>
              </w:rPr>
              <w:t>3</w:t>
            </w:r>
          </w:p>
        </w:tc>
        <w:tc>
          <w:tcPr>
            <w:tcW w:w="619" w:type="pct"/>
            <w:tcBorders>
              <w:top w:val="single" w:sz="4" w:space="0" w:color="auto"/>
              <w:left w:val="single" w:sz="4" w:space="0" w:color="auto"/>
              <w:bottom w:val="single" w:sz="4" w:space="0" w:color="auto"/>
              <w:right w:val="single" w:sz="4" w:space="0" w:color="auto"/>
            </w:tcBorders>
            <w:shd w:val="clear" w:color="auto" w:fill="auto"/>
          </w:tcPr>
          <w:p w:rsidR="00B3618E" w:rsidRPr="00B671C7" w:rsidRDefault="00B3618E" w:rsidP="006D7E6A">
            <w:pPr>
              <w:spacing w:after="0"/>
              <w:jc w:val="center"/>
              <w:rPr>
                <w:bCs/>
                <w:szCs w:val="28"/>
                <w:lang w:val="uk-UA"/>
              </w:rPr>
            </w:pPr>
            <w:r w:rsidRPr="00B671C7">
              <w:rPr>
                <w:bCs/>
                <w:szCs w:val="28"/>
                <w:lang w:val="uk-UA"/>
              </w:rPr>
              <w:t>4</w:t>
            </w:r>
          </w:p>
        </w:tc>
      </w:tr>
      <w:tr w:rsidR="00B3618E" w:rsidRPr="00B671C7" w:rsidTr="006D7E6A">
        <w:tc>
          <w:tcPr>
            <w:tcW w:w="2971" w:type="pct"/>
            <w:tcBorders>
              <w:top w:val="single" w:sz="4" w:space="0" w:color="auto"/>
              <w:left w:val="single" w:sz="4" w:space="0" w:color="auto"/>
              <w:bottom w:val="single" w:sz="4" w:space="0" w:color="auto"/>
              <w:right w:val="single" w:sz="4" w:space="0" w:color="auto"/>
            </w:tcBorders>
            <w:shd w:val="clear" w:color="auto" w:fill="auto"/>
          </w:tcPr>
          <w:p w:rsidR="00B3618E" w:rsidRPr="00B671C7" w:rsidRDefault="00B3618E" w:rsidP="006D7E6A">
            <w:pPr>
              <w:spacing w:after="0" w:line="240" w:lineRule="auto"/>
              <w:rPr>
                <w:szCs w:val="28"/>
                <w:lang w:val="uk-UA"/>
              </w:rPr>
            </w:pPr>
            <w:r w:rsidRPr="00B671C7">
              <w:rPr>
                <w:szCs w:val="28"/>
                <w:lang w:val="uk-UA"/>
              </w:rPr>
              <w:t>Тема 6.2. Ринок факторів виробництва.</w:t>
            </w:r>
          </w:p>
        </w:tc>
        <w:tc>
          <w:tcPr>
            <w:tcW w:w="752" w:type="pct"/>
            <w:tcBorders>
              <w:top w:val="single" w:sz="4" w:space="0" w:color="auto"/>
              <w:left w:val="single" w:sz="4" w:space="0" w:color="auto"/>
              <w:bottom w:val="single" w:sz="4" w:space="0" w:color="auto"/>
              <w:right w:val="single" w:sz="4" w:space="0" w:color="auto"/>
            </w:tcBorders>
            <w:shd w:val="clear" w:color="auto" w:fill="auto"/>
          </w:tcPr>
          <w:p w:rsidR="00B3618E" w:rsidRPr="00B671C7" w:rsidRDefault="00B3618E" w:rsidP="006D7E6A">
            <w:pPr>
              <w:spacing w:after="0"/>
              <w:jc w:val="center"/>
              <w:rPr>
                <w:bCs/>
                <w:szCs w:val="28"/>
                <w:lang w:val="uk-UA"/>
              </w:rPr>
            </w:pPr>
            <w:r w:rsidRPr="00B671C7">
              <w:rPr>
                <w:bCs/>
                <w:szCs w:val="28"/>
                <w:lang w:val="uk-UA"/>
              </w:rPr>
              <w:t>1</w:t>
            </w:r>
          </w:p>
        </w:tc>
        <w:tc>
          <w:tcPr>
            <w:tcW w:w="658" w:type="pct"/>
            <w:tcBorders>
              <w:top w:val="single" w:sz="4" w:space="0" w:color="auto"/>
              <w:left w:val="single" w:sz="4" w:space="0" w:color="auto"/>
              <w:bottom w:val="single" w:sz="4" w:space="0" w:color="auto"/>
              <w:right w:val="single" w:sz="4" w:space="0" w:color="auto"/>
            </w:tcBorders>
            <w:shd w:val="clear" w:color="auto" w:fill="auto"/>
          </w:tcPr>
          <w:p w:rsidR="00B3618E" w:rsidRPr="00B671C7" w:rsidRDefault="00B3618E" w:rsidP="006D7E6A">
            <w:pPr>
              <w:spacing w:after="0"/>
              <w:jc w:val="center"/>
              <w:rPr>
                <w:bCs/>
                <w:szCs w:val="28"/>
                <w:lang w:val="uk-UA"/>
              </w:rPr>
            </w:pPr>
            <w:r w:rsidRPr="00B671C7">
              <w:rPr>
                <w:bCs/>
                <w:szCs w:val="28"/>
                <w:lang w:val="uk-UA"/>
              </w:rPr>
              <w:t>3</w:t>
            </w:r>
          </w:p>
        </w:tc>
        <w:tc>
          <w:tcPr>
            <w:tcW w:w="619" w:type="pct"/>
            <w:tcBorders>
              <w:top w:val="single" w:sz="4" w:space="0" w:color="auto"/>
              <w:left w:val="single" w:sz="4" w:space="0" w:color="auto"/>
              <w:bottom w:val="single" w:sz="4" w:space="0" w:color="auto"/>
              <w:right w:val="single" w:sz="4" w:space="0" w:color="auto"/>
            </w:tcBorders>
            <w:shd w:val="clear" w:color="auto" w:fill="auto"/>
          </w:tcPr>
          <w:p w:rsidR="00B3618E" w:rsidRPr="00B671C7" w:rsidRDefault="00B3618E" w:rsidP="006D7E6A">
            <w:pPr>
              <w:spacing w:after="0"/>
              <w:jc w:val="center"/>
              <w:rPr>
                <w:bCs/>
                <w:szCs w:val="28"/>
                <w:lang w:val="uk-UA"/>
              </w:rPr>
            </w:pPr>
            <w:r w:rsidRPr="00B671C7">
              <w:rPr>
                <w:bCs/>
                <w:szCs w:val="28"/>
                <w:lang w:val="uk-UA"/>
              </w:rPr>
              <w:t>4</w:t>
            </w:r>
          </w:p>
        </w:tc>
      </w:tr>
      <w:tr w:rsidR="00B3618E" w:rsidRPr="00B671C7" w:rsidTr="006D7E6A">
        <w:tc>
          <w:tcPr>
            <w:tcW w:w="2971" w:type="pct"/>
            <w:tcBorders>
              <w:top w:val="single" w:sz="4" w:space="0" w:color="auto"/>
              <w:left w:val="single" w:sz="4" w:space="0" w:color="auto"/>
              <w:bottom w:val="single" w:sz="4" w:space="0" w:color="auto"/>
              <w:right w:val="single" w:sz="4" w:space="0" w:color="auto"/>
            </w:tcBorders>
            <w:shd w:val="clear" w:color="auto" w:fill="auto"/>
          </w:tcPr>
          <w:p w:rsidR="00B3618E" w:rsidRPr="00B671C7" w:rsidRDefault="00B3618E" w:rsidP="006D7E6A">
            <w:pPr>
              <w:spacing w:after="0" w:line="240" w:lineRule="auto"/>
              <w:rPr>
                <w:szCs w:val="28"/>
                <w:lang w:val="uk-UA"/>
              </w:rPr>
            </w:pPr>
            <w:r w:rsidRPr="00B671C7">
              <w:rPr>
                <w:szCs w:val="28"/>
                <w:lang w:val="uk-UA"/>
              </w:rPr>
              <w:t>Тема 6.3. Конкуренція як умова функціонування ринку.</w:t>
            </w:r>
          </w:p>
        </w:tc>
        <w:tc>
          <w:tcPr>
            <w:tcW w:w="752" w:type="pct"/>
            <w:tcBorders>
              <w:top w:val="single" w:sz="4" w:space="0" w:color="auto"/>
              <w:left w:val="single" w:sz="4" w:space="0" w:color="auto"/>
              <w:bottom w:val="single" w:sz="4" w:space="0" w:color="auto"/>
              <w:right w:val="single" w:sz="4" w:space="0" w:color="auto"/>
            </w:tcBorders>
            <w:shd w:val="clear" w:color="auto" w:fill="auto"/>
          </w:tcPr>
          <w:p w:rsidR="00B3618E" w:rsidRPr="00B671C7" w:rsidRDefault="00B3618E" w:rsidP="006D7E6A">
            <w:pPr>
              <w:spacing w:after="0"/>
              <w:jc w:val="center"/>
              <w:rPr>
                <w:bCs/>
                <w:szCs w:val="28"/>
                <w:lang w:val="uk-UA"/>
              </w:rPr>
            </w:pPr>
            <w:r w:rsidRPr="00B671C7">
              <w:rPr>
                <w:bCs/>
                <w:szCs w:val="28"/>
                <w:lang w:val="uk-UA"/>
              </w:rPr>
              <w:t>1</w:t>
            </w:r>
          </w:p>
        </w:tc>
        <w:tc>
          <w:tcPr>
            <w:tcW w:w="658" w:type="pct"/>
            <w:tcBorders>
              <w:top w:val="single" w:sz="4" w:space="0" w:color="auto"/>
              <w:left w:val="single" w:sz="4" w:space="0" w:color="auto"/>
              <w:bottom w:val="single" w:sz="4" w:space="0" w:color="auto"/>
              <w:right w:val="single" w:sz="4" w:space="0" w:color="auto"/>
            </w:tcBorders>
            <w:shd w:val="clear" w:color="auto" w:fill="auto"/>
          </w:tcPr>
          <w:p w:rsidR="00B3618E" w:rsidRPr="00B671C7" w:rsidRDefault="00B3618E" w:rsidP="006D7E6A">
            <w:pPr>
              <w:spacing w:after="0"/>
              <w:jc w:val="center"/>
              <w:rPr>
                <w:bCs/>
                <w:szCs w:val="28"/>
                <w:lang w:val="uk-UA"/>
              </w:rPr>
            </w:pPr>
            <w:r w:rsidRPr="00B671C7">
              <w:rPr>
                <w:bCs/>
                <w:szCs w:val="28"/>
                <w:lang w:val="uk-UA"/>
              </w:rPr>
              <w:t>2</w:t>
            </w:r>
          </w:p>
        </w:tc>
        <w:tc>
          <w:tcPr>
            <w:tcW w:w="619" w:type="pct"/>
            <w:tcBorders>
              <w:top w:val="single" w:sz="4" w:space="0" w:color="auto"/>
              <w:left w:val="single" w:sz="4" w:space="0" w:color="auto"/>
              <w:bottom w:val="single" w:sz="4" w:space="0" w:color="auto"/>
              <w:right w:val="single" w:sz="4" w:space="0" w:color="auto"/>
            </w:tcBorders>
            <w:shd w:val="clear" w:color="auto" w:fill="auto"/>
          </w:tcPr>
          <w:p w:rsidR="00B3618E" w:rsidRPr="00B671C7" w:rsidRDefault="00B3618E" w:rsidP="006D7E6A">
            <w:pPr>
              <w:spacing w:after="0"/>
              <w:jc w:val="center"/>
              <w:rPr>
                <w:bCs/>
                <w:szCs w:val="28"/>
                <w:lang w:val="uk-UA"/>
              </w:rPr>
            </w:pPr>
            <w:r w:rsidRPr="00B671C7">
              <w:rPr>
                <w:bCs/>
                <w:szCs w:val="28"/>
                <w:lang w:val="uk-UA"/>
              </w:rPr>
              <w:t>3</w:t>
            </w:r>
          </w:p>
        </w:tc>
      </w:tr>
      <w:tr w:rsidR="00B3618E" w:rsidRPr="00B671C7" w:rsidTr="006D7E6A">
        <w:tc>
          <w:tcPr>
            <w:tcW w:w="2971" w:type="pct"/>
            <w:tcBorders>
              <w:top w:val="single" w:sz="4" w:space="0" w:color="auto"/>
              <w:left w:val="single" w:sz="4" w:space="0" w:color="auto"/>
              <w:bottom w:val="single" w:sz="4" w:space="0" w:color="auto"/>
              <w:right w:val="single" w:sz="4" w:space="0" w:color="auto"/>
            </w:tcBorders>
            <w:shd w:val="clear" w:color="auto" w:fill="auto"/>
          </w:tcPr>
          <w:p w:rsidR="00B3618E" w:rsidRPr="00B671C7" w:rsidRDefault="00B3618E" w:rsidP="006D7E6A">
            <w:pPr>
              <w:spacing w:after="0" w:line="240" w:lineRule="auto"/>
              <w:rPr>
                <w:szCs w:val="28"/>
                <w:lang w:val="uk-UA"/>
              </w:rPr>
            </w:pPr>
            <w:r w:rsidRPr="00B671C7">
              <w:rPr>
                <w:szCs w:val="28"/>
                <w:lang w:val="uk-UA"/>
              </w:rPr>
              <w:t xml:space="preserve">Тема 6.4. Монополія як економічне явище. </w:t>
            </w:r>
          </w:p>
        </w:tc>
        <w:tc>
          <w:tcPr>
            <w:tcW w:w="752" w:type="pct"/>
            <w:tcBorders>
              <w:top w:val="single" w:sz="4" w:space="0" w:color="auto"/>
              <w:left w:val="single" w:sz="4" w:space="0" w:color="auto"/>
              <w:bottom w:val="single" w:sz="4" w:space="0" w:color="auto"/>
              <w:right w:val="single" w:sz="4" w:space="0" w:color="auto"/>
            </w:tcBorders>
            <w:shd w:val="clear" w:color="auto" w:fill="auto"/>
          </w:tcPr>
          <w:p w:rsidR="00B3618E" w:rsidRPr="00B671C7" w:rsidRDefault="00B3618E" w:rsidP="006D7E6A">
            <w:pPr>
              <w:spacing w:after="0"/>
              <w:jc w:val="center"/>
              <w:rPr>
                <w:bCs/>
                <w:szCs w:val="28"/>
                <w:lang w:val="uk-UA"/>
              </w:rPr>
            </w:pPr>
            <w:r w:rsidRPr="00B671C7">
              <w:rPr>
                <w:bCs/>
                <w:szCs w:val="28"/>
                <w:lang w:val="uk-UA"/>
              </w:rPr>
              <w:t>1</w:t>
            </w:r>
          </w:p>
        </w:tc>
        <w:tc>
          <w:tcPr>
            <w:tcW w:w="658" w:type="pct"/>
            <w:tcBorders>
              <w:top w:val="single" w:sz="4" w:space="0" w:color="auto"/>
              <w:left w:val="single" w:sz="4" w:space="0" w:color="auto"/>
              <w:bottom w:val="single" w:sz="4" w:space="0" w:color="auto"/>
              <w:right w:val="single" w:sz="4" w:space="0" w:color="auto"/>
            </w:tcBorders>
            <w:shd w:val="clear" w:color="auto" w:fill="auto"/>
          </w:tcPr>
          <w:p w:rsidR="00B3618E" w:rsidRPr="00B671C7" w:rsidRDefault="00B3618E" w:rsidP="006D7E6A">
            <w:pPr>
              <w:spacing w:after="0"/>
              <w:jc w:val="center"/>
              <w:rPr>
                <w:bCs/>
                <w:szCs w:val="28"/>
                <w:lang w:val="uk-UA"/>
              </w:rPr>
            </w:pPr>
            <w:r w:rsidRPr="00B671C7">
              <w:rPr>
                <w:bCs/>
                <w:szCs w:val="28"/>
                <w:lang w:val="uk-UA"/>
              </w:rPr>
              <w:t>2</w:t>
            </w:r>
          </w:p>
        </w:tc>
        <w:tc>
          <w:tcPr>
            <w:tcW w:w="619" w:type="pct"/>
            <w:tcBorders>
              <w:top w:val="single" w:sz="4" w:space="0" w:color="auto"/>
              <w:left w:val="single" w:sz="4" w:space="0" w:color="auto"/>
              <w:bottom w:val="single" w:sz="4" w:space="0" w:color="auto"/>
              <w:right w:val="single" w:sz="4" w:space="0" w:color="auto"/>
            </w:tcBorders>
            <w:shd w:val="clear" w:color="auto" w:fill="auto"/>
          </w:tcPr>
          <w:p w:rsidR="00B3618E" w:rsidRPr="00B671C7" w:rsidRDefault="00B3618E" w:rsidP="006D7E6A">
            <w:pPr>
              <w:spacing w:after="0"/>
              <w:jc w:val="center"/>
              <w:rPr>
                <w:bCs/>
                <w:szCs w:val="28"/>
                <w:lang w:val="uk-UA"/>
              </w:rPr>
            </w:pPr>
            <w:r w:rsidRPr="00B671C7">
              <w:rPr>
                <w:bCs/>
                <w:szCs w:val="28"/>
                <w:lang w:val="uk-UA"/>
              </w:rPr>
              <w:t>3</w:t>
            </w:r>
          </w:p>
        </w:tc>
      </w:tr>
      <w:tr w:rsidR="00B3618E" w:rsidRPr="00B671C7" w:rsidTr="006D7E6A">
        <w:tc>
          <w:tcPr>
            <w:tcW w:w="2971" w:type="pct"/>
            <w:tcBorders>
              <w:top w:val="single" w:sz="4" w:space="0" w:color="auto"/>
              <w:left w:val="single" w:sz="4" w:space="0" w:color="auto"/>
              <w:bottom w:val="single" w:sz="4" w:space="0" w:color="auto"/>
              <w:right w:val="single" w:sz="4" w:space="0" w:color="auto"/>
            </w:tcBorders>
            <w:shd w:val="clear" w:color="auto" w:fill="auto"/>
          </w:tcPr>
          <w:p w:rsidR="00B3618E" w:rsidRPr="00B671C7" w:rsidRDefault="00B3618E" w:rsidP="006D7E6A">
            <w:pPr>
              <w:spacing w:after="0"/>
              <w:jc w:val="both"/>
              <w:rPr>
                <w:b/>
                <w:szCs w:val="28"/>
                <w:lang w:val="uk-UA"/>
              </w:rPr>
            </w:pPr>
            <w:r w:rsidRPr="00B671C7">
              <w:rPr>
                <w:i/>
                <w:color w:val="000000"/>
                <w:spacing w:val="2"/>
                <w:szCs w:val="28"/>
                <w:lang w:val="uk-UA"/>
              </w:rPr>
              <w:t>Разом за розділом 6</w:t>
            </w:r>
          </w:p>
        </w:tc>
        <w:tc>
          <w:tcPr>
            <w:tcW w:w="752" w:type="pct"/>
            <w:tcBorders>
              <w:top w:val="single" w:sz="4" w:space="0" w:color="auto"/>
              <w:left w:val="single" w:sz="4" w:space="0" w:color="auto"/>
              <w:bottom w:val="single" w:sz="4" w:space="0" w:color="auto"/>
              <w:right w:val="single" w:sz="4" w:space="0" w:color="auto"/>
            </w:tcBorders>
            <w:shd w:val="clear" w:color="auto" w:fill="auto"/>
          </w:tcPr>
          <w:p w:rsidR="00B3618E" w:rsidRPr="00B671C7" w:rsidRDefault="00B3618E" w:rsidP="006D7E6A">
            <w:pPr>
              <w:spacing w:after="0"/>
              <w:jc w:val="center"/>
              <w:rPr>
                <w:b/>
                <w:bCs/>
                <w:szCs w:val="28"/>
                <w:lang w:val="uk-UA"/>
              </w:rPr>
            </w:pPr>
            <w:r w:rsidRPr="00B671C7">
              <w:rPr>
                <w:b/>
                <w:bCs/>
                <w:szCs w:val="28"/>
                <w:lang w:val="uk-UA"/>
              </w:rPr>
              <w:t>4</w:t>
            </w:r>
          </w:p>
        </w:tc>
        <w:tc>
          <w:tcPr>
            <w:tcW w:w="658" w:type="pct"/>
            <w:tcBorders>
              <w:top w:val="single" w:sz="4" w:space="0" w:color="auto"/>
              <w:left w:val="single" w:sz="4" w:space="0" w:color="auto"/>
              <w:bottom w:val="single" w:sz="4" w:space="0" w:color="auto"/>
              <w:right w:val="single" w:sz="4" w:space="0" w:color="auto"/>
            </w:tcBorders>
            <w:shd w:val="clear" w:color="auto" w:fill="auto"/>
          </w:tcPr>
          <w:p w:rsidR="00B3618E" w:rsidRPr="00B671C7" w:rsidRDefault="00B3618E" w:rsidP="006D7E6A">
            <w:pPr>
              <w:spacing w:after="0"/>
              <w:jc w:val="center"/>
              <w:rPr>
                <w:b/>
                <w:bCs/>
                <w:szCs w:val="28"/>
                <w:lang w:val="uk-UA"/>
              </w:rPr>
            </w:pPr>
            <w:r w:rsidRPr="00B671C7">
              <w:rPr>
                <w:b/>
                <w:bCs/>
                <w:szCs w:val="28"/>
                <w:lang w:val="uk-UA"/>
              </w:rPr>
              <w:t>10</w:t>
            </w:r>
          </w:p>
        </w:tc>
        <w:tc>
          <w:tcPr>
            <w:tcW w:w="619" w:type="pct"/>
            <w:tcBorders>
              <w:top w:val="single" w:sz="4" w:space="0" w:color="auto"/>
              <w:left w:val="single" w:sz="4" w:space="0" w:color="auto"/>
              <w:bottom w:val="single" w:sz="4" w:space="0" w:color="auto"/>
              <w:right w:val="single" w:sz="4" w:space="0" w:color="auto"/>
            </w:tcBorders>
            <w:shd w:val="clear" w:color="auto" w:fill="auto"/>
          </w:tcPr>
          <w:p w:rsidR="00B3618E" w:rsidRPr="00B671C7" w:rsidRDefault="00B3618E" w:rsidP="006D7E6A">
            <w:pPr>
              <w:spacing w:after="0"/>
              <w:jc w:val="center"/>
              <w:rPr>
                <w:b/>
                <w:bCs/>
                <w:szCs w:val="28"/>
                <w:lang w:val="uk-UA"/>
              </w:rPr>
            </w:pPr>
            <w:r w:rsidRPr="00B671C7">
              <w:rPr>
                <w:b/>
                <w:bCs/>
                <w:szCs w:val="28"/>
                <w:lang w:val="uk-UA"/>
              </w:rPr>
              <w:t>14</w:t>
            </w:r>
          </w:p>
        </w:tc>
      </w:tr>
      <w:tr w:rsidR="00B3618E" w:rsidRPr="00B671C7" w:rsidTr="006D7E6A">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B3618E" w:rsidRPr="00B671C7" w:rsidRDefault="00B3618E" w:rsidP="006D7E6A">
            <w:pPr>
              <w:spacing w:after="0"/>
              <w:jc w:val="center"/>
              <w:rPr>
                <w:b/>
                <w:bCs/>
                <w:szCs w:val="28"/>
                <w:lang w:val="uk-UA"/>
              </w:rPr>
            </w:pPr>
            <w:r w:rsidRPr="00B671C7">
              <w:rPr>
                <w:b/>
                <w:szCs w:val="28"/>
                <w:lang w:val="uk-UA"/>
              </w:rPr>
              <w:t>РОЗДІЛ 7. ДЕРЖАВА В ЕКОНОМІЦІ</w:t>
            </w:r>
          </w:p>
        </w:tc>
      </w:tr>
      <w:tr w:rsidR="00B3618E" w:rsidRPr="00B671C7" w:rsidTr="006D7E6A">
        <w:tc>
          <w:tcPr>
            <w:tcW w:w="2971" w:type="pct"/>
            <w:tcBorders>
              <w:top w:val="single" w:sz="4" w:space="0" w:color="auto"/>
              <w:left w:val="single" w:sz="4" w:space="0" w:color="auto"/>
              <w:bottom w:val="single" w:sz="4" w:space="0" w:color="auto"/>
              <w:right w:val="single" w:sz="4" w:space="0" w:color="auto"/>
            </w:tcBorders>
            <w:shd w:val="clear" w:color="auto" w:fill="auto"/>
          </w:tcPr>
          <w:p w:rsidR="00B3618E" w:rsidRPr="00B671C7" w:rsidRDefault="00B3618E" w:rsidP="006D7E6A">
            <w:pPr>
              <w:spacing w:after="0" w:line="240" w:lineRule="auto"/>
              <w:rPr>
                <w:szCs w:val="28"/>
                <w:lang w:val="uk-UA"/>
              </w:rPr>
            </w:pPr>
            <w:r w:rsidRPr="00B671C7">
              <w:rPr>
                <w:szCs w:val="28"/>
                <w:lang w:val="uk-UA"/>
              </w:rPr>
              <w:t>Тема 7.1. Випадки «неефективності» ринку.</w:t>
            </w:r>
          </w:p>
        </w:tc>
        <w:tc>
          <w:tcPr>
            <w:tcW w:w="752" w:type="pct"/>
            <w:tcBorders>
              <w:top w:val="single" w:sz="4" w:space="0" w:color="auto"/>
              <w:left w:val="single" w:sz="4" w:space="0" w:color="auto"/>
              <w:bottom w:val="single" w:sz="4" w:space="0" w:color="auto"/>
              <w:right w:val="single" w:sz="4" w:space="0" w:color="auto"/>
            </w:tcBorders>
            <w:shd w:val="clear" w:color="auto" w:fill="auto"/>
          </w:tcPr>
          <w:p w:rsidR="00B3618E" w:rsidRPr="00B671C7" w:rsidRDefault="00B3618E" w:rsidP="006D7E6A">
            <w:pPr>
              <w:spacing w:after="0"/>
              <w:jc w:val="center"/>
              <w:rPr>
                <w:bCs/>
                <w:szCs w:val="28"/>
                <w:lang w:val="uk-UA"/>
              </w:rPr>
            </w:pPr>
            <w:r w:rsidRPr="00B671C7">
              <w:rPr>
                <w:bCs/>
                <w:szCs w:val="28"/>
                <w:lang w:val="uk-UA"/>
              </w:rPr>
              <w:t>1</w:t>
            </w:r>
          </w:p>
        </w:tc>
        <w:tc>
          <w:tcPr>
            <w:tcW w:w="658" w:type="pct"/>
            <w:tcBorders>
              <w:top w:val="single" w:sz="4" w:space="0" w:color="auto"/>
              <w:left w:val="single" w:sz="4" w:space="0" w:color="auto"/>
              <w:bottom w:val="single" w:sz="4" w:space="0" w:color="auto"/>
              <w:right w:val="single" w:sz="4" w:space="0" w:color="auto"/>
            </w:tcBorders>
            <w:shd w:val="clear" w:color="auto" w:fill="auto"/>
          </w:tcPr>
          <w:p w:rsidR="00B3618E" w:rsidRPr="00B671C7" w:rsidRDefault="00B3618E" w:rsidP="006D7E6A">
            <w:pPr>
              <w:spacing w:after="0"/>
              <w:jc w:val="center"/>
              <w:rPr>
                <w:bCs/>
                <w:szCs w:val="28"/>
                <w:lang w:val="uk-UA"/>
              </w:rPr>
            </w:pPr>
            <w:r w:rsidRPr="00B671C7">
              <w:rPr>
                <w:bCs/>
                <w:szCs w:val="28"/>
                <w:lang w:val="uk-UA"/>
              </w:rPr>
              <w:t>1</w:t>
            </w:r>
          </w:p>
        </w:tc>
        <w:tc>
          <w:tcPr>
            <w:tcW w:w="619" w:type="pct"/>
            <w:tcBorders>
              <w:top w:val="single" w:sz="4" w:space="0" w:color="auto"/>
              <w:left w:val="single" w:sz="4" w:space="0" w:color="auto"/>
              <w:bottom w:val="single" w:sz="4" w:space="0" w:color="auto"/>
              <w:right w:val="single" w:sz="4" w:space="0" w:color="auto"/>
            </w:tcBorders>
            <w:shd w:val="clear" w:color="auto" w:fill="auto"/>
          </w:tcPr>
          <w:p w:rsidR="00B3618E" w:rsidRPr="00B671C7" w:rsidRDefault="00B3618E" w:rsidP="006D7E6A">
            <w:pPr>
              <w:spacing w:after="0"/>
              <w:jc w:val="center"/>
              <w:rPr>
                <w:bCs/>
                <w:szCs w:val="28"/>
                <w:lang w:val="uk-UA"/>
              </w:rPr>
            </w:pPr>
            <w:r w:rsidRPr="00B671C7">
              <w:rPr>
                <w:bCs/>
                <w:szCs w:val="28"/>
                <w:lang w:val="uk-UA"/>
              </w:rPr>
              <w:t>2</w:t>
            </w:r>
          </w:p>
        </w:tc>
      </w:tr>
      <w:tr w:rsidR="00B3618E" w:rsidRPr="00B671C7" w:rsidTr="006D7E6A">
        <w:tc>
          <w:tcPr>
            <w:tcW w:w="2971" w:type="pct"/>
            <w:tcBorders>
              <w:top w:val="single" w:sz="4" w:space="0" w:color="auto"/>
              <w:left w:val="single" w:sz="4" w:space="0" w:color="auto"/>
              <w:bottom w:val="single" w:sz="4" w:space="0" w:color="auto"/>
              <w:right w:val="single" w:sz="4" w:space="0" w:color="auto"/>
            </w:tcBorders>
            <w:shd w:val="clear" w:color="auto" w:fill="auto"/>
          </w:tcPr>
          <w:p w:rsidR="00B3618E" w:rsidRPr="00B671C7" w:rsidRDefault="00B3618E" w:rsidP="006D7E6A">
            <w:pPr>
              <w:spacing w:after="0" w:line="240" w:lineRule="auto"/>
              <w:rPr>
                <w:szCs w:val="28"/>
                <w:lang w:val="uk-UA"/>
              </w:rPr>
            </w:pPr>
            <w:r w:rsidRPr="00B671C7">
              <w:rPr>
                <w:szCs w:val="28"/>
                <w:lang w:val="uk-UA"/>
              </w:rPr>
              <w:t xml:space="preserve">Тема 7.2. Економічні функції держави. </w:t>
            </w:r>
          </w:p>
        </w:tc>
        <w:tc>
          <w:tcPr>
            <w:tcW w:w="752" w:type="pct"/>
            <w:tcBorders>
              <w:top w:val="single" w:sz="4" w:space="0" w:color="auto"/>
              <w:left w:val="single" w:sz="4" w:space="0" w:color="auto"/>
              <w:bottom w:val="single" w:sz="4" w:space="0" w:color="auto"/>
              <w:right w:val="single" w:sz="4" w:space="0" w:color="auto"/>
            </w:tcBorders>
            <w:shd w:val="clear" w:color="auto" w:fill="auto"/>
          </w:tcPr>
          <w:p w:rsidR="00B3618E" w:rsidRPr="00B671C7" w:rsidRDefault="00B3618E" w:rsidP="006D7E6A">
            <w:pPr>
              <w:spacing w:after="0"/>
              <w:jc w:val="center"/>
              <w:rPr>
                <w:bCs/>
                <w:szCs w:val="28"/>
                <w:lang w:val="uk-UA"/>
              </w:rPr>
            </w:pPr>
            <w:r w:rsidRPr="00B671C7">
              <w:rPr>
                <w:bCs/>
                <w:szCs w:val="28"/>
                <w:lang w:val="uk-UA"/>
              </w:rPr>
              <w:t>1</w:t>
            </w:r>
          </w:p>
        </w:tc>
        <w:tc>
          <w:tcPr>
            <w:tcW w:w="658" w:type="pct"/>
            <w:tcBorders>
              <w:top w:val="single" w:sz="4" w:space="0" w:color="auto"/>
              <w:left w:val="single" w:sz="4" w:space="0" w:color="auto"/>
              <w:bottom w:val="single" w:sz="4" w:space="0" w:color="auto"/>
              <w:right w:val="single" w:sz="4" w:space="0" w:color="auto"/>
            </w:tcBorders>
            <w:shd w:val="clear" w:color="auto" w:fill="auto"/>
          </w:tcPr>
          <w:p w:rsidR="00B3618E" w:rsidRPr="00B671C7" w:rsidRDefault="00B3618E" w:rsidP="006D7E6A">
            <w:pPr>
              <w:spacing w:after="0"/>
              <w:jc w:val="center"/>
              <w:rPr>
                <w:bCs/>
                <w:szCs w:val="28"/>
                <w:lang w:val="uk-UA"/>
              </w:rPr>
            </w:pPr>
            <w:r w:rsidRPr="00B671C7">
              <w:rPr>
                <w:bCs/>
                <w:szCs w:val="28"/>
                <w:lang w:val="uk-UA"/>
              </w:rPr>
              <w:t>1</w:t>
            </w:r>
          </w:p>
        </w:tc>
        <w:tc>
          <w:tcPr>
            <w:tcW w:w="619" w:type="pct"/>
            <w:tcBorders>
              <w:top w:val="single" w:sz="4" w:space="0" w:color="auto"/>
              <w:left w:val="single" w:sz="4" w:space="0" w:color="auto"/>
              <w:bottom w:val="single" w:sz="4" w:space="0" w:color="auto"/>
              <w:right w:val="single" w:sz="4" w:space="0" w:color="auto"/>
            </w:tcBorders>
            <w:shd w:val="clear" w:color="auto" w:fill="auto"/>
          </w:tcPr>
          <w:p w:rsidR="00B3618E" w:rsidRPr="00B671C7" w:rsidRDefault="00B3618E" w:rsidP="006D7E6A">
            <w:pPr>
              <w:spacing w:after="0"/>
              <w:jc w:val="center"/>
              <w:rPr>
                <w:bCs/>
                <w:szCs w:val="28"/>
                <w:lang w:val="uk-UA"/>
              </w:rPr>
            </w:pPr>
            <w:r w:rsidRPr="00B671C7">
              <w:rPr>
                <w:bCs/>
                <w:szCs w:val="28"/>
                <w:lang w:val="uk-UA"/>
              </w:rPr>
              <w:t>2</w:t>
            </w:r>
          </w:p>
        </w:tc>
      </w:tr>
      <w:tr w:rsidR="00B3618E" w:rsidRPr="00B671C7" w:rsidTr="006D7E6A">
        <w:tc>
          <w:tcPr>
            <w:tcW w:w="2971" w:type="pct"/>
            <w:tcBorders>
              <w:top w:val="single" w:sz="4" w:space="0" w:color="auto"/>
              <w:left w:val="single" w:sz="4" w:space="0" w:color="auto"/>
              <w:bottom w:val="single" w:sz="4" w:space="0" w:color="auto"/>
              <w:right w:val="single" w:sz="4" w:space="0" w:color="auto"/>
            </w:tcBorders>
            <w:shd w:val="clear" w:color="auto" w:fill="auto"/>
          </w:tcPr>
          <w:p w:rsidR="00B3618E" w:rsidRPr="00B671C7" w:rsidRDefault="00B3618E" w:rsidP="006D7E6A">
            <w:pPr>
              <w:spacing w:after="0"/>
              <w:jc w:val="both"/>
              <w:rPr>
                <w:b/>
                <w:szCs w:val="28"/>
                <w:lang w:val="uk-UA"/>
              </w:rPr>
            </w:pPr>
            <w:r w:rsidRPr="00B671C7">
              <w:rPr>
                <w:i/>
                <w:color w:val="000000"/>
                <w:spacing w:val="2"/>
                <w:szCs w:val="28"/>
                <w:lang w:val="uk-UA"/>
              </w:rPr>
              <w:t>Разом за розділом 7</w:t>
            </w:r>
          </w:p>
        </w:tc>
        <w:tc>
          <w:tcPr>
            <w:tcW w:w="752" w:type="pct"/>
            <w:tcBorders>
              <w:top w:val="single" w:sz="4" w:space="0" w:color="auto"/>
              <w:left w:val="single" w:sz="4" w:space="0" w:color="auto"/>
              <w:bottom w:val="single" w:sz="4" w:space="0" w:color="auto"/>
              <w:right w:val="single" w:sz="4" w:space="0" w:color="auto"/>
            </w:tcBorders>
            <w:shd w:val="clear" w:color="auto" w:fill="auto"/>
          </w:tcPr>
          <w:p w:rsidR="00B3618E" w:rsidRPr="00B671C7" w:rsidRDefault="00B3618E" w:rsidP="006D7E6A">
            <w:pPr>
              <w:spacing w:after="0"/>
              <w:jc w:val="center"/>
              <w:rPr>
                <w:b/>
                <w:bCs/>
                <w:szCs w:val="28"/>
                <w:lang w:val="uk-UA"/>
              </w:rPr>
            </w:pPr>
            <w:r w:rsidRPr="00B671C7">
              <w:rPr>
                <w:b/>
                <w:bCs/>
                <w:szCs w:val="28"/>
                <w:lang w:val="uk-UA"/>
              </w:rPr>
              <w:t>2</w:t>
            </w:r>
          </w:p>
        </w:tc>
        <w:tc>
          <w:tcPr>
            <w:tcW w:w="658" w:type="pct"/>
            <w:tcBorders>
              <w:top w:val="single" w:sz="4" w:space="0" w:color="auto"/>
              <w:left w:val="single" w:sz="4" w:space="0" w:color="auto"/>
              <w:bottom w:val="single" w:sz="4" w:space="0" w:color="auto"/>
              <w:right w:val="single" w:sz="4" w:space="0" w:color="auto"/>
            </w:tcBorders>
            <w:shd w:val="clear" w:color="auto" w:fill="auto"/>
          </w:tcPr>
          <w:p w:rsidR="00B3618E" w:rsidRPr="00B671C7" w:rsidRDefault="00B3618E" w:rsidP="006D7E6A">
            <w:pPr>
              <w:spacing w:after="0"/>
              <w:jc w:val="center"/>
              <w:rPr>
                <w:b/>
                <w:bCs/>
                <w:szCs w:val="28"/>
                <w:lang w:val="uk-UA"/>
              </w:rPr>
            </w:pPr>
            <w:r w:rsidRPr="00B671C7">
              <w:rPr>
                <w:b/>
                <w:bCs/>
                <w:szCs w:val="28"/>
                <w:lang w:val="uk-UA"/>
              </w:rPr>
              <w:t>2</w:t>
            </w:r>
          </w:p>
        </w:tc>
        <w:tc>
          <w:tcPr>
            <w:tcW w:w="619" w:type="pct"/>
            <w:tcBorders>
              <w:top w:val="single" w:sz="4" w:space="0" w:color="auto"/>
              <w:left w:val="single" w:sz="4" w:space="0" w:color="auto"/>
              <w:bottom w:val="single" w:sz="4" w:space="0" w:color="auto"/>
              <w:right w:val="single" w:sz="4" w:space="0" w:color="auto"/>
            </w:tcBorders>
            <w:shd w:val="clear" w:color="auto" w:fill="auto"/>
          </w:tcPr>
          <w:p w:rsidR="00B3618E" w:rsidRPr="00B671C7" w:rsidRDefault="00B3618E" w:rsidP="006D7E6A">
            <w:pPr>
              <w:spacing w:after="0"/>
              <w:jc w:val="center"/>
              <w:rPr>
                <w:b/>
                <w:bCs/>
                <w:szCs w:val="28"/>
                <w:lang w:val="uk-UA"/>
              </w:rPr>
            </w:pPr>
            <w:r w:rsidRPr="00B671C7">
              <w:rPr>
                <w:b/>
                <w:bCs/>
                <w:szCs w:val="28"/>
                <w:lang w:val="uk-UA"/>
              </w:rPr>
              <w:t>4</w:t>
            </w:r>
          </w:p>
        </w:tc>
      </w:tr>
      <w:tr w:rsidR="00B3618E" w:rsidRPr="00B671C7" w:rsidTr="006D7E6A">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B3618E" w:rsidRPr="00B671C7" w:rsidRDefault="00B3618E" w:rsidP="006D7E6A">
            <w:pPr>
              <w:spacing w:after="0"/>
              <w:jc w:val="center"/>
              <w:rPr>
                <w:b/>
                <w:bCs/>
                <w:szCs w:val="28"/>
                <w:lang w:val="uk-UA"/>
              </w:rPr>
            </w:pPr>
            <w:r w:rsidRPr="00B671C7">
              <w:rPr>
                <w:b/>
                <w:szCs w:val="28"/>
                <w:lang w:val="uk-UA"/>
              </w:rPr>
              <w:t>РОЗДІЛ 8. ПІДПРИЄМНИЦТВО</w:t>
            </w:r>
          </w:p>
        </w:tc>
      </w:tr>
      <w:tr w:rsidR="00B3618E" w:rsidRPr="00B671C7" w:rsidTr="006D7E6A">
        <w:tc>
          <w:tcPr>
            <w:tcW w:w="2971" w:type="pct"/>
            <w:tcBorders>
              <w:top w:val="single" w:sz="4" w:space="0" w:color="auto"/>
              <w:left w:val="single" w:sz="4" w:space="0" w:color="auto"/>
              <w:bottom w:val="single" w:sz="4" w:space="0" w:color="auto"/>
              <w:right w:val="single" w:sz="4" w:space="0" w:color="auto"/>
            </w:tcBorders>
            <w:shd w:val="clear" w:color="auto" w:fill="auto"/>
          </w:tcPr>
          <w:p w:rsidR="00B3618E" w:rsidRPr="00B671C7" w:rsidRDefault="00B3618E" w:rsidP="006D7E6A">
            <w:pPr>
              <w:spacing w:after="0"/>
              <w:jc w:val="both"/>
              <w:rPr>
                <w:color w:val="000000"/>
                <w:spacing w:val="2"/>
                <w:szCs w:val="28"/>
                <w:lang w:val="uk-UA"/>
              </w:rPr>
            </w:pPr>
            <w:r w:rsidRPr="00B671C7">
              <w:rPr>
                <w:color w:val="000000"/>
                <w:spacing w:val="2"/>
                <w:szCs w:val="28"/>
                <w:lang w:val="uk-UA"/>
              </w:rPr>
              <w:t>Тема 8.1. Підприємництво як економічне явище.</w:t>
            </w:r>
          </w:p>
        </w:tc>
        <w:tc>
          <w:tcPr>
            <w:tcW w:w="752" w:type="pct"/>
            <w:tcBorders>
              <w:top w:val="single" w:sz="4" w:space="0" w:color="auto"/>
              <w:left w:val="single" w:sz="4" w:space="0" w:color="auto"/>
              <w:bottom w:val="single" w:sz="4" w:space="0" w:color="auto"/>
              <w:right w:val="single" w:sz="4" w:space="0" w:color="auto"/>
            </w:tcBorders>
            <w:shd w:val="clear" w:color="auto" w:fill="auto"/>
          </w:tcPr>
          <w:p w:rsidR="00B3618E" w:rsidRPr="00B671C7" w:rsidRDefault="00B3618E" w:rsidP="006D7E6A">
            <w:pPr>
              <w:spacing w:after="0"/>
              <w:jc w:val="center"/>
              <w:rPr>
                <w:bCs/>
                <w:szCs w:val="28"/>
                <w:lang w:val="uk-UA"/>
              </w:rPr>
            </w:pPr>
            <w:r w:rsidRPr="00B671C7">
              <w:rPr>
                <w:bCs/>
                <w:szCs w:val="28"/>
                <w:lang w:val="uk-UA"/>
              </w:rPr>
              <w:t>1</w:t>
            </w:r>
          </w:p>
        </w:tc>
        <w:tc>
          <w:tcPr>
            <w:tcW w:w="658" w:type="pct"/>
            <w:tcBorders>
              <w:top w:val="single" w:sz="4" w:space="0" w:color="auto"/>
              <w:left w:val="single" w:sz="4" w:space="0" w:color="auto"/>
              <w:bottom w:val="single" w:sz="4" w:space="0" w:color="auto"/>
              <w:right w:val="single" w:sz="4" w:space="0" w:color="auto"/>
            </w:tcBorders>
            <w:shd w:val="clear" w:color="auto" w:fill="auto"/>
          </w:tcPr>
          <w:p w:rsidR="00B3618E" w:rsidRPr="00B671C7" w:rsidRDefault="00B3618E" w:rsidP="006D7E6A">
            <w:pPr>
              <w:spacing w:after="0"/>
              <w:jc w:val="center"/>
              <w:rPr>
                <w:bCs/>
                <w:szCs w:val="28"/>
                <w:lang w:val="uk-UA"/>
              </w:rPr>
            </w:pPr>
            <w:r w:rsidRPr="00B671C7">
              <w:rPr>
                <w:bCs/>
                <w:szCs w:val="28"/>
                <w:lang w:val="uk-UA"/>
              </w:rPr>
              <w:t>1</w:t>
            </w:r>
          </w:p>
        </w:tc>
        <w:tc>
          <w:tcPr>
            <w:tcW w:w="619" w:type="pct"/>
            <w:tcBorders>
              <w:top w:val="single" w:sz="4" w:space="0" w:color="auto"/>
              <w:left w:val="single" w:sz="4" w:space="0" w:color="auto"/>
              <w:bottom w:val="single" w:sz="4" w:space="0" w:color="auto"/>
              <w:right w:val="single" w:sz="4" w:space="0" w:color="auto"/>
            </w:tcBorders>
            <w:shd w:val="clear" w:color="auto" w:fill="auto"/>
          </w:tcPr>
          <w:p w:rsidR="00B3618E" w:rsidRPr="00B671C7" w:rsidRDefault="00B3618E" w:rsidP="006D7E6A">
            <w:pPr>
              <w:spacing w:after="0"/>
              <w:jc w:val="center"/>
              <w:rPr>
                <w:bCs/>
                <w:szCs w:val="28"/>
                <w:lang w:val="uk-UA"/>
              </w:rPr>
            </w:pPr>
            <w:r w:rsidRPr="00B671C7">
              <w:rPr>
                <w:bCs/>
                <w:szCs w:val="28"/>
                <w:lang w:val="uk-UA"/>
              </w:rPr>
              <w:t>2</w:t>
            </w:r>
          </w:p>
        </w:tc>
      </w:tr>
      <w:tr w:rsidR="00B3618E" w:rsidRPr="00B671C7" w:rsidTr="006D7E6A">
        <w:tc>
          <w:tcPr>
            <w:tcW w:w="2971" w:type="pct"/>
            <w:tcBorders>
              <w:top w:val="single" w:sz="4" w:space="0" w:color="auto"/>
              <w:left w:val="single" w:sz="4" w:space="0" w:color="auto"/>
              <w:bottom w:val="single" w:sz="4" w:space="0" w:color="auto"/>
              <w:right w:val="single" w:sz="4" w:space="0" w:color="auto"/>
            </w:tcBorders>
            <w:shd w:val="clear" w:color="auto" w:fill="auto"/>
          </w:tcPr>
          <w:p w:rsidR="00B3618E" w:rsidRPr="00B671C7" w:rsidRDefault="00B3618E" w:rsidP="006D7E6A">
            <w:pPr>
              <w:spacing w:after="0"/>
              <w:jc w:val="both"/>
              <w:rPr>
                <w:color w:val="000000"/>
                <w:spacing w:val="2"/>
                <w:szCs w:val="28"/>
                <w:lang w:val="uk-UA"/>
              </w:rPr>
            </w:pPr>
            <w:r w:rsidRPr="00B671C7">
              <w:rPr>
                <w:color w:val="000000"/>
                <w:spacing w:val="2"/>
                <w:szCs w:val="28"/>
                <w:lang w:val="uk-UA"/>
              </w:rPr>
              <w:t>Тема 8.2. Підприємство як форма організації бізнесу.</w:t>
            </w:r>
          </w:p>
        </w:tc>
        <w:tc>
          <w:tcPr>
            <w:tcW w:w="752" w:type="pct"/>
            <w:tcBorders>
              <w:top w:val="single" w:sz="4" w:space="0" w:color="auto"/>
              <w:left w:val="single" w:sz="4" w:space="0" w:color="auto"/>
              <w:bottom w:val="single" w:sz="4" w:space="0" w:color="auto"/>
              <w:right w:val="single" w:sz="4" w:space="0" w:color="auto"/>
            </w:tcBorders>
            <w:shd w:val="clear" w:color="auto" w:fill="auto"/>
          </w:tcPr>
          <w:p w:rsidR="00B3618E" w:rsidRPr="00B671C7" w:rsidRDefault="00B3618E" w:rsidP="006D7E6A">
            <w:pPr>
              <w:spacing w:after="0"/>
              <w:jc w:val="center"/>
              <w:rPr>
                <w:bCs/>
                <w:szCs w:val="28"/>
                <w:lang w:val="uk-UA"/>
              </w:rPr>
            </w:pPr>
            <w:r w:rsidRPr="00B671C7">
              <w:rPr>
                <w:bCs/>
                <w:szCs w:val="28"/>
                <w:lang w:val="uk-UA"/>
              </w:rPr>
              <w:t>1</w:t>
            </w:r>
          </w:p>
        </w:tc>
        <w:tc>
          <w:tcPr>
            <w:tcW w:w="658" w:type="pct"/>
            <w:tcBorders>
              <w:top w:val="single" w:sz="4" w:space="0" w:color="auto"/>
              <w:left w:val="single" w:sz="4" w:space="0" w:color="auto"/>
              <w:bottom w:val="single" w:sz="4" w:space="0" w:color="auto"/>
              <w:right w:val="single" w:sz="4" w:space="0" w:color="auto"/>
            </w:tcBorders>
            <w:shd w:val="clear" w:color="auto" w:fill="auto"/>
          </w:tcPr>
          <w:p w:rsidR="00B3618E" w:rsidRPr="00B671C7" w:rsidRDefault="00B3618E" w:rsidP="006D7E6A">
            <w:pPr>
              <w:spacing w:after="0"/>
              <w:jc w:val="center"/>
              <w:rPr>
                <w:bCs/>
                <w:szCs w:val="28"/>
                <w:lang w:val="uk-UA"/>
              </w:rPr>
            </w:pPr>
            <w:r w:rsidRPr="00B671C7">
              <w:rPr>
                <w:bCs/>
                <w:szCs w:val="28"/>
                <w:lang w:val="uk-UA"/>
              </w:rPr>
              <w:t>1</w:t>
            </w:r>
          </w:p>
        </w:tc>
        <w:tc>
          <w:tcPr>
            <w:tcW w:w="619" w:type="pct"/>
            <w:tcBorders>
              <w:top w:val="single" w:sz="4" w:space="0" w:color="auto"/>
              <w:left w:val="single" w:sz="4" w:space="0" w:color="auto"/>
              <w:bottom w:val="single" w:sz="4" w:space="0" w:color="auto"/>
              <w:right w:val="single" w:sz="4" w:space="0" w:color="auto"/>
            </w:tcBorders>
            <w:shd w:val="clear" w:color="auto" w:fill="auto"/>
          </w:tcPr>
          <w:p w:rsidR="00B3618E" w:rsidRPr="00B671C7" w:rsidRDefault="00B3618E" w:rsidP="006D7E6A">
            <w:pPr>
              <w:spacing w:after="0"/>
              <w:jc w:val="center"/>
              <w:rPr>
                <w:bCs/>
                <w:szCs w:val="28"/>
                <w:lang w:val="uk-UA"/>
              </w:rPr>
            </w:pPr>
            <w:r w:rsidRPr="00B671C7">
              <w:rPr>
                <w:bCs/>
                <w:szCs w:val="28"/>
                <w:lang w:val="uk-UA"/>
              </w:rPr>
              <w:t>2</w:t>
            </w:r>
          </w:p>
        </w:tc>
      </w:tr>
      <w:tr w:rsidR="00B3618E" w:rsidRPr="00B671C7" w:rsidTr="006D7E6A">
        <w:tc>
          <w:tcPr>
            <w:tcW w:w="2971" w:type="pct"/>
            <w:tcBorders>
              <w:top w:val="single" w:sz="4" w:space="0" w:color="auto"/>
              <w:left w:val="single" w:sz="4" w:space="0" w:color="auto"/>
              <w:bottom w:val="single" w:sz="4" w:space="0" w:color="auto"/>
              <w:right w:val="single" w:sz="4" w:space="0" w:color="auto"/>
            </w:tcBorders>
            <w:shd w:val="clear" w:color="auto" w:fill="auto"/>
          </w:tcPr>
          <w:p w:rsidR="00B3618E" w:rsidRPr="00B671C7" w:rsidRDefault="00B3618E" w:rsidP="006D7E6A">
            <w:pPr>
              <w:spacing w:after="0"/>
              <w:jc w:val="both"/>
              <w:rPr>
                <w:color w:val="000000"/>
                <w:spacing w:val="2"/>
                <w:szCs w:val="28"/>
                <w:lang w:val="uk-UA"/>
              </w:rPr>
            </w:pPr>
            <w:r w:rsidRPr="00B671C7">
              <w:rPr>
                <w:color w:val="000000"/>
                <w:spacing w:val="2"/>
                <w:szCs w:val="28"/>
                <w:lang w:val="uk-UA"/>
              </w:rPr>
              <w:t>Тема 8.3. Капітал та доходи підприємства.</w:t>
            </w:r>
          </w:p>
        </w:tc>
        <w:tc>
          <w:tcPr>
            <w:tcW w:w="752" w:type="pct"/>
            <w:tcBorders>
              <w:top w:val="single" w:sz="4" w:space="0" w:color="auto"/>
              <w:left w:val="single" w:sz="4" w:space="0" w:color="auto"/>
              <w:bottom w:val="single" w:sz="4" w:space="0" w:color="auto"/>
              <w:right w:val="single" w:sz="4" w:space="0" w:color="auto"/>
            </w:tcBorders>
            <w:shd w:val="clear" w:color="auto" w:fill="auto"/>
          </w:tcPr>
          <w:p w:rsidR="00B3618E" w:rsidRPr="00B671C7" w:rsidRDefault="00B3618E" w:rsidP="006D7E6A">
            <w:pPr>
              <w:spacing w:after="0"/>
              <w:jc w:val="center"/>
              <w:rPr>
                <w:bCs/>
                <w:szCs w:val="28"/>
                <w:lang w:val="uk-UA"/>
              </w:rPr>
            </w:pPr>
            <w:r w:rsidRPr="00B671C7">
              <w:rPr>
                <w:bCs/>
                <w:szCs w:val="28"/>
                <w:lang w:val="uk-UA"/>
              </w:rPr>
              <w:t>1</w:t>
            </w:r>
          </w:p>
        </w:tc>
        <w:tc>
          <w:tcPr>
            <w:tcW w:w="658" w:type="pct"/>
            <w:tcBorders>
              <w:top w:val="single" w:sz="4" w:space="0" w:color="auto"/>
              <w:left w:val="single" w:sz="4" w:space="0" w:color="auto"/>
              <w:bottom w:val="single" w:sz="4" w:space="0" w:color="auto"/>
              <w:right w:val="single" w:sz="4" w:space="0" w:color="auto"/>
            </w:tcBorders>
            <w:shd w:val="clear" w:color="auto" w:fill="auto"/>
          </w:tcPr>
          <w:p w:rsidR="00B3618E" w:rsidRPr="00B671C7" w:rsidRDefault="00B3618E" w:rsidP="006D7E6A">
            <w:pPr>
              <w:spacing w:after="0"/>
              <w:jc w:val="center"/>
              <w:rPr>
                <w:bCs/>
                <w:szCs w:val="28"/>
                <w:lang w:val="uk-UA"/>
              </w:rPr>
            </w:pPr>
            <w:r w:rsidRPr="00B671C7">
              <w:rPr>
                <w:bCs/>
                <w:szCs w:val="28"/>
                <w:lang w:val="uk-UA"/>
              </w:rPr>
              <w:t>2</w:t>
            </w:r>
          </w:p>
        </w:tc>
        <w:tc>
          <w:tcPr>
            <w:tcW w:w="619" w:type="pct"/>
            <w:tcBorders>
              <w:top w:val="single" w:sz="4" w:space="0" w:color="auto"/>
              <w:left w:val="single" w:sz="4" w:space="0" w:color="auto"/>
              <w:bottom w:val="single" w:sz="4" w:space="0" w:color="auto"/>
              <w:right w:val="single" w:sz="4" w:space="0" w:color="auto"/>
            </w:tcBorders>
            <w:shd w:val="clear" w:color="auto" w:fill="auto"/>
          </w:tcPr>
          <w:p w:rsidR="00B3618E" w:rsidRPr="00B671C7" w:rsidRDefault="00B3618E" w:rsidP="006D7E6A">
            <w:pPr>
              <w:spacing w:after="0"/>
              <w:jc w:val="center"/>
              <w:rPr>
                <w:bCs/>
                <w:szCs w:val="28"/>
                <w:lang w:val="uk-UA"/>
              </w:rPr>
            </w:pPr>
            <w:r w:rsidRPr="00B671C7">
              <w:rPr>
                <w:bCs/>
                <w:szCs w:val="28"/>
                <w:lang w:val="uk-UA"/>
              </w:rPr>
              <w:t>3</w:t>
            </w:r>
          </w:p>
        </w:tc>
      </w:tr>
      <w:tr w:rsidR="00B3618E" w:rsidRPr="00B671C7" w:rsidTr="006D7E6A">
        <w:tc>
          <w:tcPr>
            <w:tcW w:w="2971" w:type="pct"/>
            <w:tcBorders>
              <w:top w:val="single" w:sz="4" w:space="0" w:color="auto"/>
              <w:left w:val="single" w:sz="4" w:space="0" w:color="auto"/>
              <w:bottom w:val="single" w:sz="4" w:space="0" w:color="auto"/>
              <w:right w:val="single" w:sz="4" w:space="0" w:color="auto"/>
            </w:tcBorders>
            <w:shd w:val="clear" w:color="auto" w:fill="auto"/>
          </w:tcPr>
          <w:p w:rsidR="00B3618E" w:rsidRPr="00B671C7" w:rsidRDefault="00B3618E" w:rsidP="006D7E6A">
            <w:pPr>
              <w:spacing w:after="0"/>
              <w:jc w:val="both"/>
              <w:rPr>
                <w:color w:val="000000"/>
                <w:spacing w:val="2"/>
                <w:szCs w:val="28"/>
                <w:lang w:val="uk-UA"/>
              </w:rPr>
            </w:pPr>
            <w:r w:rsidRPr="00B671C7">
              <w:rPr>
                <w:color w:val="000000"/>
                <w:spacing w:val="2"/>
                <w:szCs w:val="28"/>
                <w:lang w:val="uk-UA"/>
              </w:rPr>
              <w:t>Тема 8.4. Управління підприємством.</w:t>
            </w:r>
          </w:p>
        </w:tc>
        <w:tc>
          <w:tcPr>
            <w:tcW w:w="752" w:type="pct"/>
            <w:tcBorders>
              <w:top w:val="single" w:sz="4" w:space="0" w:color="auto"/>
              <w:left w:val="single" w:sz="4" w:space="0" w:color="auto"/>
              <w:bottom w:val="single" w:sz="4" w:space="0" w:color="auto"/>
              <w:right w:val="single" w:sz="4" w:space="0" w:color="auto"/>
            </w:tcBorders>
            <w:shd w:val="clear" w:color="auto" w:fill="auto"/>
          </w:tcPr>
          <w:p w:rsidR="00B3618E" w:rsidRPr="00B671C7" w:rsidRDefault="00B3618E" w:rsidP="006D7E6A">
            <w:pPr>
              <w:spacing w:after="0"/>
              <w:jc w:val="center"/>
              <w:rPr>
                <w:bCs/>
                <w:szCs w:val="28"/>
                <w:lang w:val="uk-UA"/>
              </w:rPr>
            </w:pPr>
            <w:r w:rsidRPr="00B671C7">
              <w:rPr>
                <w:bCs/>
                <w:szCs w:val="28"/>
                <w:lang w:val="uk-UA"/>
              </w:rPr>
              <w:t>1</w:t>
            </w:r>
          </w:p>
        </w:tc>
        <w:tc>
          <w:tcPr>
            <w:tcW w:w="658" w:type="pct"/>
            <w:tcBorders>
              <w:top w:val="single" w:sz="4" w:space="0" w:color="auto"/>
              <w:left w:val="single" w:sz="4" w:space="0" w:color="auto"/>
              <w:bottom w:val="single" w:sz="4" w:space="0" w:color="auto"/>
              <w:right w:val="single" w:sz="4" w:space="0" w:color="auto"/>
            </w:tcBorders>
            <w:shd w:val="clear" w:color="auto" w:fill="auto"/>
          </w:tcPr>
          <w:p w:rsidR="00B3618E" w:rsidRPr="00B671C7" w:rsidRDefault="00B3618E" w:rsidP="006D7E6A">
            <w:pPr>
              <w:spacing w:after="0"/>
              <w:jc w:val="center"/>
              <w:rPr>
                <w:bCs/>
                <w:szCs w:val="28"/>
                <w:lang w:val="uk-UA"/>
              </w:rPr>
            </w:pPr>
            <w:r w:rsidRPr="00B671C7">
              <w:rPr>
                <w:bCs/>
                <w:szCs w:val="28"/>
                <w:lang w:val="uk-UA"/>
              </w:rPr>
              <w:t>1</w:t>
            </w:r>
          </w:p>
        </w:tc>
        <w:tc>
          <w:tcPr>
            <w:tcW w:w="619" w:type="pct"/>
            <w:tcBorders>
              <w:top w:val="single" w:sz="4" w:space="0" w:color="auto"/>
              <w:left w:val="single" w:sz="4" w:space="0" w:color="auto"/>
              <w:bottom w:val="single" w:sz="4" w:space="0" w:color="auto"/>
              <w:right w:val="single" w:sz="4" w:space="0" w:color="auto"/>
            </w:tcBorders>
            <w:shd w:val="clear" w:color="auto" w:fill="auto"/>
          </w:tcPr>
          <w:p w:rsidR="00B3618E" w:rsidRPr="00B671C7" w:rsidRDefault="00B3618E" w:rsidP="006D7E6A">
            <w:pPr>
              <w:spacing w:after="0"/>
              <w:jc w:val="center"/>
              <w:rPr>
                <w:bCs/>
                <w:szCs w:val="28"/>
                <w:lang w:val="uk-UA"/>
              </w:rPr>
            </w:pPr>
            <w:r w:rsidRPr="00B671C7">
              <w:rPr>
                <w:bCs/>
                <w:szCs w:val="28"/>
                <w:lang w:val="uk-UA"/>
              </w:rPr>
              <w:t>2</w:t>
            </w:r>
          </w:p>
        </w:tc>
      </w:tr>
      <w:tr w:rsidR="00B3618E" w:rsidRPr="00B671C7" w:rsidTr="006D7E6A">
        <w:tc>
          <w:tcPr>
            <w:tcW w:w="2971" w:type="pct"/>
            <w:tcBorders>
              <w:top w:val="single" w:sz="4" w:space="0" w:color="auto"/>
              <w:left w:val="single" w:sz="4" w:space="0" w:color="auto"/>
              <w:bottom w:val="single" w:sz="4" w:space="0" w:color="auto"/>
              <w:right w:val="single" w:sz="4" w:space="0" w:color="auto"/>
            </w:tcBorders>
            <w:shd w:val="clear" w:color="auto" w:fill="auto"/>
          </w:tcPr>
          <w:p w:rsidR="00B3618E" w:rsidRPr="00B671C7" w:rsidRDefault="00B3618E" w:rsidP="006D7E6A">
            <w:pPr>
              <w:spacing w:after="0"/>
              <w:jc w:val="both"/>
              <w:rPr>
                <w:color w:val="000000"/>
                <w:spacing w:val="2"/>
                <w:szCs w:val="28"/>
                <w:lang w:val="uk-UA"/>
              </w:rPr>
            </w:pPr>
            <w:r w:rsidRPr="00B671C7">
              <w:rPr>
                <w:i/>
                <w:color w:val="000000"/>
                <w:spacing w:val="2"/>
                <w:szCs w:val="28"/>
                <w:lang w:val="uk-UA"/>
              </w:rPr>
              <w:lastRenderedPageBreak/>
              <w:t>Разом за розділом 8</w:t>
            </w:r>
          </w:p>
        </w:tc>
        <w:tc>
          <w:tcPr>
            <w:tcW w:w="752" w:type="pct"/>
            <w:tcBorders>
              <w:top w:val="single" w:sz="4" w:space="0" w:color="auto"/>
              <w:left w:val="single" w:sz="4" w:space="0" w:color="auto"/>
              <w:bottom w:val="single" w:sz="4" w:space="0" w:color="auto"/>
              <w:right w:val="single" w:sz="4" w:space="0" w:color="auto"/>
            </w:tcBorders>
            <w:shd w:val="clear" w:color="auto" w:fill="auto"/>
          </w:tcPr>
          <w:p w:rsidR="00B3618E" w:rsidRPr="00B671C7" w:rsidRDefault="00B3618E" w:rsidP="006D7E6A">
            <w:pPr>
              <w:spacing w:after="0"/>
              <w:jc w:val="center"/>
              <w:rPr>
                <w:b/>
                <w:bCs/>
                <w:szCs w:val="28"/>
                <w:lang w:val="uk-UA"/>
              </w:rPr>
            </w:pPr>
            <w:r w:rsidRPr="00B671C7">
              <w:rPr>
                <w:b/>
                <w:bCs/>
                <w:szCs w:val="28"/>
                <w:lang w:val="uk-UA"/>
              </w:rPr>
              <w:t>4</w:t>
            </w:r>
          </w:p>
        </w:tc>
        <w:tc>
          <w:tcPr>
            <w:tcW w:w="658" w:type="pct"/>
            <w:tcBorders>
              <w:top w:val="single" w:sz="4" w:space="0" w:color="auto"/>
              <w:left w:val="single" w:sz="4" w:space="0" w:color="auto"/>
              <w:bottom w:val="single" w:sz="4" w:space="0" w:color="auto"/>
              <w:right w:val="single" w:sz="4" w:space="0" w:color="auto"/>
            </w:tcBorders>
            <w:shd w:val="clear" w:color="auto" w:fill="auto"/>
          </w:tcPr>
          <w:p w:rsidR="00B3618E" w:rsidRPr="00B671C7" w:rsidRDefault="00B3618E" w:rsidP="006D7E6A">
            <w:pPr>
              <w:spacing w:after="0"/>
              <w:jc w:val="center"/>
              <w:rPr>
                <w:b/>
                <w:bCs/>
                <w:szCs w:val="28"/>
                <w:lang w:val="uk-UA"/>
              </w:rPr>
            </w:pPr>
            <w:r w:rsidRPr="00B671C7">
              <w:rPr>
                <w:b/>
                <w:bCs/>
                <w:szCs w:val="28"/>
                <w:lang w:val="uk-UA"/>
              </w:rPr>
              <w:t>5</w:t>
            </w:r>
          </w:p>
        </w:tc>
        <w:tc>
          <w:tcPr>
            <w:tcW w:w="619" w:type="pct"/>
            <w:tcBorders>
              <w:top w:val="single" w:sz="4" w:space="0" w:color="auto"/>
              <w:left w:val="single" w:sz="4" w:space="0" w:color="auto"/>
              <w:bottom w:val="single" w:sz="4" w:space="0" w:color="auto"/>
              <w:right w:val="single" w:sz="4" w:space="0" w:color="auto"/>
            </w:tcBorders>
            <w:shd w:val="clear" w:color="auto" w:fill="auto"/>
          </w:tcPr>
          <w:p w:rsidR="00B3618E" w:rsidRPr="00B671C7" w:rsidRDefault="00B3618E" w:rsidP="006D7E6A">
            <w:pPr>
              <w:spacing w:after="0"/>
              <w:jc w:val="center"/>
              <w:rPr>
                <w:b/>
                <w:bCs/>
                <w:szCs w:val="28"/>
                <w:lang w:val="uk-UA"/>
              </w:rPr>
            </w:pPr>
            <w:r w:rsidRPr="00B671C7">
              <w:rPr>
                <w:b/>
                <w:bCs/>
                <w:szCs w:val="28"/>
                <w:lang w:val="uk-UA"/>
              </w:rPr>
              <w:t>9</w:t>
            </w:r>
          </w:p>
        </w:tc>
      </w:tr>
      <w:tr w:rsidR="00B3618E" w:rsidRPr="00B671C7" w:rsidTr="006D7E6A">
        <w:tc>
          <w:tcPr>
            <w:tcW w:w="2971" w:type="pct"/>
            <w:tcBorders>
              <w:top w:val="single" w:sz="4" w:space="0" w:color="auto"/>
              <w:left w:val="single" w:sz="4" w:space="0" w:color="auto"/>
              <w:bottom w:val="single" w:sz="4" w:space="0" w:color="auto"/>
              <w:right w:val="single" w:sz="4" w:space="0" w:color="auto"/>
            </w:tcBorders>
            <w:shd w:val="clear" w:color="auto" w:fill="auto"/>
          </w:tcPr>
          <w:p w:rsidR="00B3618E" w:rsidRPr="00B671C7" w:rsidRDefault="00B3618E" w:rsidP="006D7E6A">
            <w:pPr>
              <w:spacing w:after="0"/>
              <w:jc w:val="both"/>
              <w:rPr>
                <w:i/>
                <w:color w:val="000000"/>
                <w:spacing w:val="2"/>
                <w:szCs w:val="28"/>
                <w:lang w:val="uk-UA"/>
              </w:rPr>
            </w:pPr>
            <w:r w:rsidRPr="00B671C7">
              <w:rPr>
                <w:i/>
                <w:color w:val="000000"/>
                <w:spacing w:val="2"/>
                <w:szCs w:val="28"/>
                <w:lang w:val="uk-UA"/>
              </w:rPr>
              <w:t>Разом за другим роком навчання</w:t>
            </w:r>
          </w:p>
        </w:tc>
        <w:tc>
          <w:tcPr>
            <w:tcW w:w="752" w:type="pct"/>
            <w:tcBorders>
              <w:top w:val="single" w:sz="4" w:space="0" w:color="auto"/>
              <w:left w:val="single" w:sz="4" w:space="0" w:color="auto"/>
              <w:bottom w:val="single" w:sz="4" w:space="0" w:color="auto"/>
              <w:right w:val="single" w:sz="4" w:space="0" w:color="auto"/>
            </w:tcBorders>
            <w:shd w:val="clear" w:color="auto" w:fill="auto"/>
          </w:tcPr>
          <w:p w:rsidR="00B3618E" w:rsidRPr="00B671C7" w:rsidRDefault="00B3618E" w:rsidP="006D7E6A">
            <w:pPr>
              <w:spacing w:after="0"/>
              <w:jc w:val="center"/>
              <w:rPr>
                <w:b/>
                <w:bCs/>
                <w:szCs w:val="28"/>
                <w:lang w:val="uk-UA"/>
              </w:rPr>
            </w:pPr>
            <w:r w:rsidRPr="00B671C7">
              <w:rPr>
                <w:b/>
                <w:bCs/>
                <w:szCs w:val="28"/>
                <w:lang w:val="uk-UA"/>
              </w:rPr>
              <w:t>14</w:t>
            </w:r>
          </w:p>
        </w:tc>
        <w:tc>
          <w:tcPr>
            <w:tcW w:w="658" w:type="pct"/>
            <w:tcBorders>
              <w:top w:val="single" w:sz="4" w:space="0" w:color="auto"/>
              <w:left w:val="single" w:sz="4" w:space="0" w:color="auto"/>
              <w:bottom w:val="single" w:sz="4" w:space="0" w:color="auto"/>
              <w:right w:val="single" w:sz="4" w:space="0" w:color="auto"/>
            </w:tcBorders>
            <w:shd w:val="clear" w:color="auto" w:fill="auto"/>
          </w:tcPr>
          <w:p w:rsidR="00B3618E" w:rsidRPr="00B671C7" w:rsidRDefault="00B3618E" w:rsidP="006D7E6A">
            <w:pPr>
              <w:spacing w:after="0"/>
              <w:jc w:val="center"/>
              <w:rPr>
                <w:b/>
                <w:bCs/>
                <w:szCs w:val="28"/>
                <w:lang w:val="uk-UA"/>
              </w:rPr>
            </w:pPr>
            <w:r w:rsidRPr="00B671C7">
              <w:rPr>
                <w:b/>
                <w:bCs/>
                <w:szCs w:val="28"/>
                <w:lang w:val="uk-UA"/>
              </w:rPr>
              <w:t>22</w:t>
            </w:r>
          </w:p>
        </w:tc>
        <w:tc>
          <w:tcPr>
            <w:tcW w:w="619" w:type="pct"/>
            <w:tcBorders>
              <w:top w:val="single" w:sz="4" w:space="0" w:color="auto"/>
              <w:left w:val="single" w:sz="4" w:space="0" w:color="auto"/>
              <w:bottom w:val="single" w:sz="4" w:space="0" w:color="auto"/>
              <w:right w:val="single" w:sz="4" w:space="0" w:color="auto"/>
            </w:tcBorders>
            <w:shd w:val="clear" w:color="auto" w:fill="auto"/>
          </w:tcPr>
          <w:p w:rsidR="00B3618E" w:rsidRPr="00B671C7" w:rsidRDefault="00B3618E" w:rsidP="006D7E6A">
            <w:pPr>
              <w:spacing w:after="0"/>
              <w:jc w:val="center"/>
              <w:rPr>
                <w:b/>
                <w:bCs/>
                <w:szCs w:val="28"/>
                <w:lang w:val="uk-UA"/>
              </w:rPr>
            </w:pPr>
            <w:r w:rsidRPr="00B671C7">
              <w:rPr>
                <w:b/>
                <w:bCs/>
                <w:szCs w:val="28"/>
                <w:lang w:val="uk-UA"/>
              </w:rPr>
              <w:t>36</w:t>
            </w:r>
          </w:p>
        </w:tc>
      </w:tr>
    </w:tbl>
    <w:p w:rsidR="00B3618E" w:rsidRDefault="00B3618E" w:rsidP="00B3618E">
      <w:pPr>
        <w:spacing w:after="0"/>
        <w:jc w:val="both"/>
        <w:rPr>
          <w:i/>
          <w:color w:val="000000"/>
          <w:spacing w:val="2"/>
          <w:szCs w:val="28"/>
          <w:lang w:val="uk-UA"/>
        </w:rPr>
      </w:pPr>
    </w:p>
    <w:p w:rsidR="00B3618E" w:rsidRDefault="00B3618E" w:rsidP="00B3618E">
      <w:pPr>
        <w:spacing w:line="360" w:lineRule="auto"/>
        <w:jc w:val="center"/>
        <w:rPr>
          <w:b/>
          <w:bCs/>
          <w:szCs w:val="28"/>
          <w:lang w:val="uk-UA"/>
        </w:rPr>
      </w:pPr>
    </w:p>
    <w:p w:rsidR="00B3618E" w:rsidRPr="00B671C7" w:rsidRDefault="00B3618E" w:rsidP="00B3618E">
      <w:pPr>
        <w:spacing w:line="360" w:lineRule="auto"/>
        <w:jc w:val="center"/>
        <w:rPr>
          <w:b/>
          <w:bCs/>
          <w:szCs w:val="28"/>
          <w:lang w:val="uk-UA"/>
        </w:rPr>
      </w:pPr>
      <w:r w:rsidRPr="00B671C7">
        <w:rPr>
          <w:b/>
          <w:bCs/>
          <w:szCs w:val="28"/>
          <w:lang w:val="uk-UA"/>
        </w:rPr>
        <w:t>ЗМІСТ ПРОГРАМИ</w:t>
      </w:r>
    </w:p>
    <w:p w:rsidR="00B3618E" w:rsidRDefault="00B3618E" w:rsidP="00B3618E">
      <w:pPr>
        <w:spacing w:after="0" w:line="240" w:lineRule="auto"/>
        <w:jc w:val="center"/>
        <w:rPr>
          <w:b/>
          <w:szCs w:val="28"/>
          <w:lang w:val="uk-UA"/>
        </w:rPr>
      </w:pPr>
      <w:r w:rsidRPr="00B671C7">
        <w:rPr>
          <w:b/>
          <w:szCs w:val="28"/>
          <w:lang w:val="uk-UA"/>
        </w:rPr>
        <w:t xml:space="preserve">РОЗДІЛ 5. </w:t>
      </w:r>
      <w:r>
        <w:rPr>
          <w:b/>
          <w:szCs w:val="28"/>
          <w:lang w:val="uk-UA"/>
        </w:rPr>
        <w:t>З</w:t>
      </w:r>
      <w:r w:rsidRPr="00B671C7">
        <w:rPr>
          <w:b/>
          <w:szCs w:val="28"/>
          <w:lang w:val="uk-UA"/>
        </w:rPr>
        <w:t>агальні основи ринкової системи</w:t>
      </w:r>
    </w:p>
    <w:p w:rsidR="00B3618E" w:rsidRDefault="00B3618E" w:rsidP="00B3618E">
      <w:pPr>
        <w:spacing w:after="0" w:line="240" w:lineRule="auto"/>
        <w:rPr>
          <w:b/>
          <w:szCs w:val="28"/>
          <w:lang w:val="uk-UA"/>
        </w:rPr>
      </w:pPr>
      <w:r>
        <w:rPr>
          <w:b/>
          <w:szCs w:val="28"/>
          <w:lang w:val="uk-UA"/>
        </w:rPr>
        <w:t>Вступ (1 год.)</w:t>
      </w:r>
    </w:p>
    <w:p w:rsidR="00B3618E" w:rsidRPr="00177760" w:rsidRDefault="00B3618E" w:rsidP="00B3618E">
      <w:pPr>
        <w:pStyle w:val="a4"/>
        <w:ind w:left="0"/>
        <w:jc w:val="both"/>
        <w:rPr>
          <w:szCs w:val="28"/>
          <w:lang w:val="uk-UA"/>
        </w:rPr>
      </w:pPr>
      <w:r w:rsidRPr="006506EE">
        <w:rPr>
          <w:i/>
          <w:szCs w:val="28"/>
          <w:lang w:val="uk-UA"/>
        </w:rPr>
        <w:t>Теоретична частина.</w:t>
      </w:r>
      <w:r>
        <w:rPr>
          <w:szCs w:val="28"/>
          <w:lang w:val="uk-UA"/>
        </w:rPr>
        <w:t xml:space="preserve"> </w:t>
      </w:r>
      <w:r w:rsidRPr="006C20CE">
        <w:rPr>
          <w:szCs w:val="28"/>
          <w:lang w:val="uk-UA"/>
        </w:rPr>
        <w:t>Зміст роботи. Організаційні питання. Правила поведінки. Права та обов’язки. Бесіда про дотримання</w:t>
      </w:r>
      <w:r>
        <w:rPr>
          <w:szCs w:val="28"/>
          <w:lang w:val="uk-UA"/>
        </w:rPr>
        <w:t xml:space="preserve"> основ безпеки життєдіяльності.</w:t>
      </w:r>
    </w:p>
    <w:p w:rsidR="00B3618E" w:rsidRPr="00B671C7" w:rsidRDefault="00B3618E" w:rsidP="00B3618E">
      <w:pPr>
        <w:spacing w:after="0" w:line="240" w:lineRule="auto"/>
        <w:jc w:val="both"/>
        <w:rPr>
          <w:b/>
          <w:szCs w:val="28"/>
          <w:lang w:val="uk-UA"/>
        </w:rPr>
      </w:pPr>
      <w:r w:rsidRPr="00B671C7">
        <w:rPr>
          <w:b/>
          <w:szCs w:val="28"/>
          <w:lang w:val="uk-UA"/>
        </w:rPr>
        <w:t>Тема 5.1. Товарне виробництво (2 год)</w:t>
      </w:r>
    </w:p>
    <w:p w:rsidR="00B3618E" w:rsidRDefault="00B3618E" w:rsidP="00B3618E">
      <w:pPr>
        <w:spacing w:after="0" w:line="240" w:lineRule="auto"/>
        <w:jc w:val="both"/>
        <w:rPr>
          <w:szCs w:val="28"/>
          <w:lang w:val="uk-UA"/>
        </w:rPr>
      </w:pPr>
      <w:r w:rsidRPr="00C74A6C">
        <w:rPr>
          <w:i/>
          <w:szCs w:val="28"/>
          <w:lang w:val="uk-UA"/>
        </w:rPr>
        <w:t>Теоретична частина</w:t>
      </w:r>
      <w:r>
        <w:rPr>
          <w:i/>
          <w:szCs w:val="28"/>
          <w:lang w:val="uk-UA"/>
        </w:rPr>
        <w:t xml:space="preserve">: </w:t>
      </w:r>
      <w:r w:rsidRPr="00B671C7">
        <w:rPr>
          <w:szCs w:val="28"/>
          <w:lang w:val="uk-UA"/>
        </w:rPr>
        <w:t>Натуральне і товарне виробництво та їх характерні риси. Умови і причини виникнення товарного виробництва. Історична еволюція натурального і товарного виробництва.Поняття товару. Споживча та мінова вартість як властивості товару. Ціна товару. Види товарів.</w:t>
      </w:r>
    </w:p>
    <w:p w:rsidR="00B3618E" w:rsidRPr="00215073" w:rsidRDefault="00B3618E" w:rsidP="00B3618E">
      <w:pPr>
        <w:spacing w:after="0" w:line="240" w:lineRule="auto"/>
        <w:jc w:val="both"/>
        <w:rPr>
          <w:szCs w:val="28"/>
          <w:lang w:val="uk-UA"/>
        </w:rPr>
      </w:pPr>
      <w:r w:rsidRPr="00C74A6C">
        <w:rPr>
          <w:i/>
          <w:szCs w:val="28"/>
          <w:lang w:val="uk-UA"/>
        </w:rPr>
        <w:t>Практична частина</w:t>
      </w:r>
      <w:r w:rsidRPr="002B2986">
        <w:rPr>
          <w:sz w:val="24"/>
          <w:szCs w:val="24"/>
          <w:lang w:val="uk-UA"/>
        </w:rPr>
        <w:t xml:space="preserve"> </w:t>
      </w:r>
      <w:r w:rsidRPr="00215073">
        <w:rPr>
          <w:szCs w:val="28"/>
          <w:lang w:val="uk-UA"/>
        </w:rPr>
        <w:t>Складання порівняльної таблиці характеристик натурального і товарного виробництва. Класифікація товарів</w:t>
      </w:r>
    </w:p>
    <w:p w:rsidR="00B3618E" w:rsidRPr="00B671C7" w:rsidRDefault="00B3618E" w:rsidP="00B3618E">
      <w:pPr>
        <w:spacing w:after="0" w:line="240" w:lineRule="auto"/>
        <w:jc w:val="both"/>
        <w:rPr>
          <w:b/>
          <w:szCs w:val="28"/>
          <w:lang w:val="uk-UA"/>
        </w:rPr>
      </w:pPr>
      <w:r w:rsidRPr="00B671C7">
        <w:rPr>
          <w:b/>
          <w:szCs w:val="28"/>
          <w:lang w:val="uk-UA"/>
        </w:rPr>
        <w:t>Тема 5.2. Гроші та грошовий обіг (2 год)</w:t>
      </w:r>
    </w:p>
    <w:p w:rsidR="00B3618E" w:rsidRDefault="00B3618E" w:rsidP="00B3618E">
      <w:pPr>
        <w:spacing w:after="0" w:line="240" w:lineRule="auto"/>
        <w:jc w:val="both"/>
        <w:rPr>
          <w:szCs w:val="28"/>
          <w:lang w:val="uk-UA"/>
        </w:rPr>
      </w:pPr>
      <w:r w:rsidRPr="00C74A6C">
        <w:rPr>
          <w:i/>
          <w:szCs w:val="28"/>
          <w:lang w:val="uk-UA"/>
        </w:rPr>
        <w:t>Теоретична частина</w:t>
      </w:r>
      <w:r>
        <w:rPr>
          <w:i/>
          <w:szCs w:val="28"/>
          <w:lang w:val="uk-UA"/>
        </w:rPr>
        <w:t xml:space="preserve">: </w:t>
      </w:r>
      <w:r w:rsidRPr="00B671C7">
        <w:rPr>
          <w:szCs w:val="28"/>
          <w:lang w:val="uk-UA"/>
        </w:rPr>
        <w:t>Гроші та їх функції. Виникнення і еволюція грошей. Види грошей. Вплив грошей на економіку. Закони грошового обігу. Грошові системи. Сучасні тенденції у розвитку грошового обігу.</w:t>
      </w:r>
    </w:p>
    <w:p w:rsidR="00B3618E" w:rsidRDefault="00B3618E" w:rsidP="00B3618E">
      <w:pPr>
        <w:spacing w:after="0" w:line="240" w:lineRule="auto"/>
        <w:jc w:val="both"/>
        <w:rPr>
          <w:sz w:val="24"/>
          <w:szCs w:val="24"/>
          <w:lang w:val="uk-UA"/>
        </w:rPr>
      </w:pPr>
      <w:r w:rsidRPr="00C74A6C">
        <w:rPr>
          <w:i/>
          <w:szCs w:val="28"/>
          <w:lang w:val="uk-UA"/>
        </w:rPr>
        <w:t>Практична частина</w:t>
      </w:r>
      <w:r w:rsidRPr="002B2986">
        <w:rPr>
          <w:sz w:val="24"/>
          <w:szCs w:val="24"/>
          <w:lang w:val="uk-UA"/>
        </w:rPr>
        <w:t xml:space="preserve"> </w:t>
      </w:r>
      <w:r w:rsidRPr="00E92C72">
        <w:rPr>
          <w:szCs w:val="28"/>
          <w:lang w:val="uk-UA"/>
        </w:rPr>
        <w:t>Складання хронологічної таблиці розвитку грошового обігу.</w:t>
      </w:r>
    </w:p>
    <w:p w:rsidR="00B3618E" w:rsidRPr="00B671C7" w:rsidRDefault="00B3618E" w:rsidP="00B3618E">
      <w:pPr>
        <w:spacing w:after="0" w:line="240" w:lineRule="auto"/>
        <w:jc w:val="both"/>
        <w:rPr>
          <w:b/>
          <w:szCs w:val="28"/>
          <w:lang w:val="uk-UA"/>
        </w:rPr>
      </w:pPr>
      <w:r w:rsidRPr="00B671C7">
        <w:rPr>
          <w:b/>
          <w:szCs w:val="28"/>
          <w:lang w:val="uk-UA"/>
        </w:rPr>
        <w:t>Тема 5.3. Ринок та його структура (2 год)</w:t>
      </w:r>
    </w:p>
    <w:p w:rsidR="00B3618E" w:rsidRDefault="00B3618E" w:rsidP="00B3618E">
      <w:pPr>
        <w:spacing w:after="0" w:line="240" w:lineRule="auto"/>
        <w:jc w:val="both"/>
        <w:rPr>
          <w:szCs w:val="28"/>
          <w:lang w:val="uk-UA"/>
        </w:rPr>
      </w:pPr>
      <w:r w:rsidRPr="00C74A6C">
        <w:rPr>
          <w:i/>
          <w:szCs w:val="28"/>
          <w:lang w:val="uk-UA"/>
        </w:rPr>
        <w:t>Теоретична частина</w:t>
      </w:r>
      <w:r>
        <w:rPr>
          <w:i/>
          <w:szCs w:val="28"/>
          <w:lang w:val="uk-UA"/>
        </w:rPr>
        <w:t xml:space="preserve">: </w:t>
      </w:r>
      <w:r w:rsidRPr="00B671C7">
        <w:rPr>
          <w:szCs w:val="28"/>
          <w:lang w:val="uk-UA"/>
        </w:rPr>
        <w:t>Поняття ринку. Функції ринку. Особливості дії ринку як механізму регулювання економічних процесів. Ціна як основа ринкового саморегулювання. Структура ринку. Взаємодія між структурними складовими ринку.</w:t>
      </w:r>
    </w:p>
    <w:p w:rsidR="00B3618E" w:rsidRDefault="00B3618E" w:rsidP="00B3618E">
      <w:pPr>
        <w:spacing w:after="0" w:line="240" w:lineRule="auto"/>
        <w:jc w:val="both"/>
        <w:rPr>
          <w:b/>
          <w:sz w:val="24"/>
          <w:szCs w:val="24"/>
          <w:lang w:val="uk-UA"/>
        </w:rPr>
      </w:pPr>
      <w:r w:rsidRPr="00C74A6C">
        <w:rPr>
          <w:i/>
          <w:szCs w:val="28"/>
          <w:lang w:val="uk-UA"/>
        </w:rPr>
        <w:t>Практична частина</w:t>
      </w:r>
      <w:r w:rsidRPr="002B2986">
        <w:rPr>
          <w:sz w:val="24"/>
          <w:szCs w:val="24"/>
          <w:lang w:val="uk-UA"/>
        </w:rPr>
        <w:t xml:space="preserve"> </w:t>
      </w:r>
      <w:r w:rsidRPr="00E92C72">
        <w:rPr>
          <w:szCs w:val="28"/>
          <w:lang w:val="uk-UA"/>
        </w:rPr>
        <w:t>Бесіда на тему «Ринок як механізм регулювання економічних процесів»</w:t>
      </w:r>
    </w:p>
    <w:p w:rsidR="00B3618E" w:rsidRPr="00B671C7" w:rsidRDefault="00B3618E" w:rsidP="00B3618E">
      <w:pPr>
        <w:spacing w:after="0" w:line="240" w:lineRule="auto"/>
        <w:jc w:val="both"/>
        <w:rPr>
          <w:b/>
          <w:szCs w:val="28"/>
          <w:lang w:val="uk-UA"/>
        </w:rPr>
      </w:pPr>
      <w:r w:rsidRPr="00B671C7">
        <w:rPr>
          <w:b/>
          <w:szCs w:val="28"/>
          <w:lang w:val="uk-UA"/>
        </w:rPr>
        <w:t>Тема 5.4. Ринкова інфраструктура (3 год)</w:t>
      </w:r>
    </w:p>
    <w:p w:rsidR="00B3618E" w:rsidRDefault="00B3618E" w:rsidP="00B3618E">
      <w:pPr>
        <w:spacing w:after="0" w:line="240" w:lineRule="auto"/>
        <w:jc w:val="both"/>
        <w:rPr>
          <w:szCs w:val="28"/>
          <w:lang w:val="uk-UA"/>
        </w:rPr>
      </w:pPr>
      <w:r w:rsidRPr="00C74A6C">
        <w:rPr>
          <w:i/>
          <w:szCs w:val="28"/>
          <w:lang w:val="uk-UA"/>
        </w:rPr>
        <w:t>Теоретична частина</w:t>
      </w:r>
      <w:r>
        <w:rPr>
          <w:i/>
          <w:szCs w:val="28"/>
          <w:lang w:val="uk-UA"/>
        </w:rPr>
        <w:t xml:space="preserve">: </w:t>
      </w:r>
      <w:r w:rsidRPr="00B671C7">
        <w:rPr>
          <w:szCs w:val="28"/>
          <w:lang w:val="uk-UA"/>
        </w:rPr>
        <w:t>Поняття інфраструктури. Функції інфраструктури. Основні складові інфраструктури. Роль транспорту і зв’язку у функціонуванні ринкового механізму. Торгівля, її місце і роль у функціонуванні економіки. Інституційні форми торгової інфраструктури. Фінансова інфраструктура, її роль та інститути. Інформаційна інфраструктура.</w:t>
      </w:r>
    </w:p>
    <w:p w:rsidR="00B3618E" w:rsidRPr="00E92C72" w:rsidRDefault="00B3618E" w:rsidP="00B3618E">
      <w:pPr>
        <w:spacing w:after="0" w:line="240" w:lineRule="auto"/>
        <w:jc w:val="both"/>
        <w:rPr>
          <w:b/>
          <w:szCs w:val="28"/>
          <w:lang w:val="uk-UA"/>
        </w:rPr>
      </w:pPr>
      <w:r w:rsidRPr="00C74A6C">
        <w:rPr>
          <w:i/>
          <w:szCs w:val="28"/>
          <w:lang w:val="uk-UA"/>
        </w:rPr>
        <w:t>Практична частина</w:t>
      </w:r>
      <w:r w:rsidRPr="002B2986">
        <w:rPr>
          <w:sz w:val="24"/>
          <w:szCs w:val="24"/>
          <w:lang w:val="uk-UA"/>
        </w:rPr>
        <w:t xml:space="preserve"> </w:t>
      </w:r>
      <w:r w:rsidRPr="00E92C72">
        <w:rPr>
          <w:szCs w:val="28"/>
          <w:lang w:val="uk-UA"/>
        </w:rPr>
        <w:t>Добір прикладів інститутів ринкової інфраструктури з поясненням їх ролі і функцій в економіці.</w:t>
      </w:r>
    </w:p>
    <w:p w:rsidR="00B3618E" w:rsidRPr="00B671C7" w:rsidRDefault="00B3618E" w:rsidP="00B3618E">
      <w:pPr>
        <w:spacing w:after="0" w:line="240" w:lineRule="auto"/>
        <w:jc w:val="both"/>
        <w:rPr>
          <w:b/>
          <w:szCs w:val="28"/>
          <w:lang w:val="uk-UA"/>
        </w:rPr>
      </w:pPr>
      <w:r w:rsidRPr="00B671C7">
        <w:rPr>
          <w:b/>
          <w:szCs w:val="28"/>
          <w:lang w:val="uk-UA"/>
        </w:rPr>
        <w:t xml:space="preserve">РОЗДІЛ 6. </w:t>
      </w:r>
      <w:r>
        <w:rPr>
          <w:b/>
          <w:szCs w:val="28"/>
          <w:lang w:val="uk-UA"/>
        </w:rPr>
        <w:t>Ф</w:t>
      </w:r>
      <w:r w:rsidRPr="00B671C7">
        <w:rPr>
          <w:b/>
          <w:szCs w:val="28"/>
          <w:lang w:val="uk-UA"/>
        </w:rPr>
        <w:t>ункціонування ринкового механізму</w:t>
      </w:r>
    </w:p>
    <w:p w:rsidR="00B3618E" w:rsidRPr="00B671C7" w:rsidRDefault="00B3618E" w:rsidP="00B3618E">
      <w:pPr>
        <w:spacing w:after="0" w:line="240" w:lineRule="auto"/>
        <w:jc w:val="both"/>
        <w:rPr>
          <w:b/>
          <w:szCs w:val="28"/>
          <w:lang w:val="uk-UA"/>
        </w:rPr>
      </w:pPr>
      <w:r w:rsidRPr="00B671C7">
        <w:rPr>
          <w:b/>
          <w:szCs w:val="28"/>
          <w:lang w:val="uk-UA"/>
        </w:rPr>
        <w:t>Тема 6.1. Попит, пропозиція і ринкова ціна (4 год)</w:t>
      </w:r>
    </w:p>
    <w:p w:rsidR="00B3618E" w:rsidRDefault="00B3618E" w:rsidP="00B3618E">
      <w:pPr>
        <w:spacing w:after="0" w:line="240" w:lineRule="auto"/>
        <w:jc w:val="both"/>
        <w:rPr>
          <w:color w:val="000000"/>
          <w:spacing w:val="2"/>
          <w:szCs w:val="28"/>
          <w:lang w:val="uk-UA"/>
        </w:rPr>
      </w:pPr>
      <w:r w:rsidRPr="00C74A6C">
        <w:rPr>
          <w:i/>
          <w:szCs w:val="28"/>
          <w:lang w:val="uk-UA"/>
        </w:rPr>
        <w:lastRenderedPageBreak/>
        <w:t>Теоретична частина</w:t>
      </w:r>
      <w:r>
        <w:rPr>
          <w:i/>
          <w:szCs w:val="28"/>
          <w:lang w:val="uk-UA"/>
        </w:rPr>
        <w:t xml:space="preserve">: </w:t>
      </w:r>
      <w:r w:rsidRPr="00B671C7">
        <w:rPr>
          <w:szCs w:val="28"/>
          <w:lang w:val="uk-UA"/>
        </w:rPr>
        <w:t>Поняття попиту. Крива попиту. Закон попиту. Індивідуальний і ринковий попит. Цінові і нецінові фактори попиту.</w:t>
      </w:r>
      <w:r>
        <w:rPr>
          <w:szCs w:val="28"/>
          <w:lang w:val="uk-UA"/>
        </w:rPr>
        <w:t xml:space="preserve"> </w:t>
      </w:r>
      <w:r w:rsidRPr="00B671C7">
        <w:rPr>
          <w:szCs w:val="28"/>
          <w:lang w:val="uk-UA"/>
        </w:rPr>
        <w:t>Поняття пропозиції. Крива пропозиції. Закон пропозиції. Індивідуальна і ринкова пропозиція. Цінові і нецінові фактори пропозиції.</w:t>
      </w:r>
      <w:r>
        <w:rPr>
          <w:szCs w:val="28"/>
          <w:lang w:val="uk-UA"/>
        </w:rPr>
        <w:t xml:space="preserve"> </w:t>
      </w:r>
      <w:r w:rsidRPr="00B671C7">
        <w:rPr>
          <w:szCs w:val="28"/>
          <w:lang w:val="uk-UA"/>
        </w:rPr>
        <w:t>Взаємодія попиту і пропозиції та встановлення ринкової рівноваги. Ціна рівноваги. Дефіцит і надлишок на ринку. Вплив факторів попиту і пропозиції на ринкову рівновагу.</w:t>
      </w:r>
      <w:r>
        <w:rPr>
          <w:szCs w:val="28"/>
          <w:lang w:val="uk-UA"/>
        </w:rPr>
        <w:t xml:space="preserve"> </w:t>
      </w:r>
      <w:r w:rsidRPr="00B671C7">
        <w:rPr>
          <w:color w:val="000000"/>
          <w:spacing w:val="2"/>
          <w:szCs w:val="28"/>
          <w:lang w:val="uk-UA"/>
        </w:rPr>
        <w:t>Еластичність попиту. Цінова еластичність, перехресна еластичність, еластичність за доходом. Еластичність пропозиції. Фактори еластичності. Вплив еластичності на ціни і доходи ринкових агентів. Використання еластичності в державному регулюванні ринку.</w:t>
      </w:r>
    </w:p>
    <w:p w:rsidR="00B3618E" w:rsidRPr="00E92C72" w:rsidRDefault="00B3618E" w:rsidP="00B3618E">
      <w:pPr>
        <w:spacing w:after="0"/>
        <w:jc w:val="both"/>
        <w:rPr>
          <w:color w:val="000000"/>
          <w:spacing w:val="2"/>
          <w:szCs w:val="28"/>
          <w:lang w:val="uk-UA"/>
        </w:rPr>
      </w:pPr>
      <w:r w:rsidRPr="00C74A6C">
        <w:rPr>
          <w:i/>
          <w:szCs w:val="28"/>
          <w:lang w:val="uk-UA"/>
        </w:rPr>
        <w:t>Практична частина</w:t>
      </w:r>
      <w:r w:rsidRPr="002B2986">
        <w:rPr>
          <w:sz w:val="24"/>
          <w:szCs w:val="24"/>
          <w:lang w:val="uk-UA"/>
        </w:rPr>
        <w:t xml:space="preserve"> </w:t>
      </w:r>
      <w:r w:rsidRPr="00E92C72">
        <w:rPr>
          <w:szCs w:val="28"/>
          <w:lang w:val="uk-UA"/>
        </w:rPr>
        <w:t>Виконання тестових завдань на закріплення теорії попиту і пропозиції. Розв’язання задач на визначення ринкової рівноваги.</w:t>
      </w:r>
    </w:p>
    <w:p w:rsidR="00B3618E" w:rsidRPr="00B671C7" w:rsidRDefault="00B3618E" w:rsidP="00B3618E">
      <w:pPr>
        <w:spacing w:after="0"/>
        <w:jc w:val="both"/>
        <w:rPr>
          <w:b/>
          <w:color w:val="000000"/>
          <w:spacing w:val="2"/>
          <w:szCs w:val="28"/>
          <w:lang w:val="uk-UA"/>
        </w:rPr>
      </w:pPr>
      <w:r w:rsidRPr="00B671C7">
        <w:rPr>
          <w:b/>
          <w:color w:val="000000"/>
          <w:spacing w:val="2"/>
          <w:szCs w:val="28"/>
          <w:lang w:val="uk-UA"/>
        </w:rPr>
        <w:t>Тема 6.2. Ринок факторів виробництва (4 год)</w:t>
      </w:r>
    </w:p>
    <w:p w:rsidR="00B3618E" w:rsidRPr="00B671C7" w:rsidRDefault="00B3618E" w:rsidP="00B3618E">
      <w:pPr>
        <w:spacing w:after="0"/>
        <w:jc w:val="both"/>
        <w:rPr>
          <w:color w:val="000000"/>
          <w:spacing w:val="2"/>
          <w:szCs w:val="28"/>
          <w:lang w:val="uk-UA"/>
        </w:rPr>
      </w:pPr>
      <w:r w:rsidRPr="00C74A6C">
        <w:rPr>
          <w:i/>
          <w:szCs w:val="28"/>
          <w:lang w:val="uk-UA"/>
        </w:rPr>
        <w:t>Теоретична частина</w:t>
      </w:r>
      <w:r>
        <w:rPr>
          <w:i/>
          <w:szCs w:val="28"/>
          <w:lang w:val="uk-UA"/>
        </w:rPr>
        <w:t xml:space="preserve">: </w:t>
      </w:r>
      <w:r w:rsidRPr="00B671C7">
        <w:rPr>
          <w:color w:val="000000"/>
          <w:spacing w:val="2"/>
          <w:szCs w:val="28"/>
          <w:lang w:val="uk-UA"/>
        </w:rPr>
        <w:t>Попит і пропозиція на ринку факторів виробництва. Похідний характер попиту на фактори виробництва. Чинники, що визначають попит на фактори виробництва. Гранична доходність фактора виробництва.</w:t>
      </w:r>
      <w:r w:rsidRPr="0069126F">
        <w:rPr>
          <w:color w:val="000000"/>
          <w:spacing w:val="2"/>
          <w:szCs w:val="28"/>
        </w:rPr>
        <w:t xml:space="preserve"> </w:t>
      </w:r>
      <w:r w:rsidRPr="00B671C7">
        <w:rPr>
          <w:color w:val="000000"/>
          <w:spacing w:val="2"/>
          <w:szCs w:val="28"/>
          <w:lang w:val="uk-UA"/>
        </w:rPr>
        <w:t>Ринок праці та особливості його функціонування. Попит на працю. Пропозиція праці. Індивідуальна і ринкова пропозиція праці. Заробітна плата як ціна праці. Ринкове утворення заробітної плати. Причини диференціації ставок заробітної плати.</w:t>
      </w:r>
      <w:r>
        <w:rPr>
          <w:color w:val="000000"/>
          <w:spacing w:val="2"/>
          <w:szCs w:val="28"/>
          <w:lang w:val="uk-UA"/>
        </w:rPr>
        <w:t xml:space="preserve"> </w:t>
      </w:r>
      <w:r w:rsidRPr="00B671C7">
        <w:rPr>
          <w:color w:val="000000"/>
          <w:spacing w:val="2"/>
          <w:szCs w:val="28"/>
          <w:lang w:val="uk-UA"/>
        </w:rPr>
        <w:t>Ринок землі. Попит на землю. Пропозиція землі. Рента як ціна використання землі. Фактори, що впливають на величину ренти. Абсолютна і диференційна рента. Ціна землі.</w:t>
      </w:r>
    </w:p>
    <w:p w:rsidR="00B3618E" w:rsidRDefault="00B3618E" w:rsidP="00B3618E">
      <w:pPr>
        <w:spacing w:after="0"/>
        <w:jc w:val="both"/>
        <w:rPr>
          <w:color w:val="000000"/>
          <w:spacing w:val="2"/>
          <w:szCs w:val="28"/>
          <w:lang w:val="uk-UA"/>
        </w:rPr>
      </w:pPr>
      <w:r w:rsidRPr="00B671C7">
        <w:rPr>
          <w:color w:val="000000"/>
          <w:spacing w:val="2"/>
          <w:szCs w:val="28"/>
          <w:lang w:val="uk-UA"/>
        </w:rPr>
        <w:t>Ринок капіталу. Попит на капітал. Пропозиція капіталу. Інвестиції. Процент як ціна капіталу. Фактори, що впливають на величину проценту. Міжчасовий вибір інвестора. Теперішня та майбутня вартість.</w:t>
      </w:r>
    </w:p>
    <w:p w:rsidR="00B3618E" w:rsidRPr="00E92C72" w:rsidRDefault="00B3618E" w:rsidP="00B3618E">
      <w:pPr>
        <w:spacing w:after="0"/>
        <w:jc w:val="both"/>
        <w:rPr>
          <w:color w:val="000000"/>
          <w:spacing w:val="2"/>
          <w:szCs w:val="28"/>
          <w:lang w:val="uk-UA"/>
        </w:rPr>
      </w:pPr>
      <w:r w:rsidRPr="00C74A6C">
        <w:rPr>
          <w:i/>
          <w:szCs w:val="28"/>
          <w:lang w:val="uk-UA"/>
        </w:rPr>
        <w:t>Практична частина</w:t>
      </w:r>
      <w:r w:rsidRPr="002B2986">
        <w:rPr>
          <w:sz w:val="24"/>
          <w:szCs w:val="24"/>
          <w:lang w:val="uk-UA"/>
        </w:rPr>
        <w:t xml:space="preserve"> </w:t>
      </w:r>
      <w:r w:rsidRPr="00E92C72">
        <w:rPr>
          <w:szCs w:val="28"/>
          <w:lang w:val="uk-UA"/>
        </w:rPr>
        <w:t>Виконання тестових завдань на закріплення теорії ринку факторів виробництва. Розв’язання задач на визначення рівноваги на ринках факторів виробництва.</w:t>
      </w:r>
    </w:p>
    <w:p w:rsidR="00B3618E" w:rsidRPr="00B671C7" w:rsidRDefault="00B3618E" w:rsidP="00B3618E">
      <w:pPr>
        <w:spacing w:after="0" w:line="240" w:lineRule="auto"/>
        <w:jc w:val="both"/>
        <w:rPr>
          <w:b/>
          <w:szCs w:val="28"/>
          <w:lang w:val="uk-UA"/>
        </w:rPr>
      </w:pPr>
      <w:r w:rsidRPr="00B671C7">
        <w:rPr>
          <w:b/>
          <w:szCs w:val="28"/>
          <w:lang w:val="uk-UA"/>
        </w:rPr>
        <w:t>Тема 6.3. Конкуренція як умова функціонування ринку (3 год)</w:t>
      </w:r>
    </w:p>
    <w:p w:rsidR="00B3618E" w:rsidRDefault="00B3618E" w:rsidP="00B3618E">
      <w:pPr>
        <w:spacing w:after="0" w:line="240" w:lineRule="auto"/>
        <w:jc w:val="both"/>
        <w:rPr>
          <w:szCs w:val="28"/>
          <w:lang w:val="uk-UA"/>
        </w:rPr>
      </w:pPr>
      <w:r w:rsidRPr="00C74A6C">
        <w:rPr>
          <w:i/>
          <w:szCs w:val="28"/>
          <w:lang w:val="uk-UA"/>
        </w:rPr>
        <w:t>Теоретична частина</w:t>
      </w:r>
      <w:r>
        <w:rPr>
          <w:i/>
          <w:szCs w:val="28"/>
          <w:lang w:val="uk-UA"/>
        </w:rPr>
        <w:t xml:space="preserve">: </w:t>
      </w:r>
      <w:r w:rsidRPr="00B671C7">
        <w:rPr>
          <w:szCs w:val="28"/>
          <w:lang w:val="uk-UA"/>
        </w:rPr>
        <w:t>Сутність конкуренції. Конкуренція продавців. Конкуренція покупців. Види конкуренції. Значення конкуренції для економіки.</w:t>
      </w:r>
      <w:r>
        <w:rPr>
          <w:szCs w:val="28"/>
          <w:lang w:val="uk-UA"/>
        </w:rPr>
        <w:t xml:space="preserve"> </w:t>
      </w:r>
      <w:r w:rsidRPr="00B671C7">
        <w:rPr>
          <w:szCs w:val="28"/>
          <w:lang w:val="uk-UA"/>
        </w:rPr>
        <w:t>Цінові та нецінові методи конкуренції. Особливості застосування методів конкурентної боротьби. Сучасні методи  конкурентної боротьби. Добросовісна та недобросовісна конкуренція.</w:t>
      </w:r>
    </w:p>
    <w:p w:rsidR="00B3618E" w:rsidRPr="00E92C72" w:rsidRDefault="00B3618E" w:rsidP="00B3618E">
      <w:pPr>
        <w:spacing w:after="0" w:line="240" w:lineRule="auto"/>
        <w:jc w:val="both"/>
        <w:rPr>
          <w:szCs w:val="28"/>
          <w:lang w:val="uk-UA"/>
        </w:rPr>
      </w:pPr>
      <w:r w:rsidRPr="00C74A6C">
        <w:rPr>
          <w:i/>
          <w:szCs w:val="28"/>
          <w:lang w:val="uk-UA"/>
        </w:rPr>
        <w:t>Практична частина</w:t>
      </w:r>
      <w:r w:rsidRPr="002B2986">
        <w:rPr>
          <w:sz w:val="24"/>
          <w:szCs w:val="24"/>
          <w:lang w:val="uk-UA"/>
        </w:rPr>
        <w:t xml:space="preserve"> </w:t>
      </w:r>
      <w:r w:rsidRPr="00E92C72">
        <w:rPr>
          <w:szCs w:val="28"/>
          <w:lang w:val="uk-UA"/>
        </w:rPr>
        <w:t>Добір прикладів конкуренції, пояснення її методів а економічних наслідків.</w:t>
      </w:r>
    </w:p>
    <w:p w:rsidR="00B3618E" w:rsidRPr="00B671C7" w:rsidRDefault="00B3618E" w:rsidP="00B3618E">
      <w:pPr>
        <w:spacing w:after="0" w:line="240" w:lineRule="auto"/>
        <w:jc w:val="both"/>
        <w:rPr>
          <w:b/>
          <w:szCs w:val="28"/>
          <w:lang w:val="uk-UA"/>
        </w:rPr>
      </w:pPr>
      <w:r w:rsidRPr="00B671C7">
        <w:rPr>
          <w:b/>
          <w:szCs w:val="28"/>
          <w:lang w:val="uk-UA"/>
        </w:rPr>
        <w:t>Тема 6.4. Монополія як економічне явище (3 год)</w:t>
      </w:r>
    </w:p>
    <w:p w:rsidR="00B3618E" w:rsidRDefault="00B3618E" w:rsidP="00B3618E">
      <w:pPr>
        <w:spacing w:after="0" w:line="240" w:lineRule="auto"/>
        <w:jc w:val="both"/>
        <w:rPr>
          <w:color w:val="000000"/>
          <w:spacing w:val="2"/>
          <w:szCs w:val="28"/>
          <w:lang w:val="uk-UA"/>
        </w:rPr>
      </w:pPr>
      <w:r w:rsidRPr="00C74A6C">
        <w:rPr>
          <w:i/>
          <w:szCs w:val="28"/>
          <w:lang w:val="uk-UA"/>
        </w:rPr>
        <w:t>Теоретична частина</w:t>
      </w:r>
      <w:r>
        <w:rPr>
          <w:i/>
          <w:szCs w:val="28"/>
          <w:lang w:val="uk-UA"/>
        </w:rPr>
        <w:t xml:space="preserve">: </w:t>
      </w:r>
      <w:r w:rsidRPr="00B671C7">
        <w:rPr>
          <w:szCs w:val="28"/>
          <w:lang w:val="uk-UA"/>
        </w:rPr>
        <w:t>Поняття монополії. Монополія продавця, монополія покупця, двостороння монополія. Форми прояву монополії. Умови існування монополії. Види монополії.</w:t>
      </w:r>
      <w:r w:rsidRPr="00B3618E">
        <w:rPr>
          <w:szCs w:val="28"/>
        </w:rPr>
        <w:t xml:space="preserve"> </w:t>
      </w:r>
      <w:r w:rsidRPr="00B671C7">
        <w:rPr>
          <w:color w:val="000000"/>
          <w:spacing w:val="2"/>
          <w:szCs w:val="28"/>
          <w:lang w:val="uk-UA"/>
        </w:rPr>
        <w:t>Наслідки монополії. Негативні наслідки монополії. Позитивні наслідки монополії. Державна політика відносно монополій.</w:t>
      </w:r>
    </w:p>
    <w:p w:rsidR="00B3618E" w:rsidRPr="0069126F" w:rsidRDefault="00B3618E" w:rsidP="00B3618E">
      <w:pPr>
        <w:spacing w:after="0"/>
        <w:jc w:val="both"/>
        <w:rPr>
          <w:color w:val="000000"/>
          <w:spacing w:val="2"/>
          <w:szCs w:val="28"/>
          <w:lang w:val="uk-UA"/>
        </w:rPr>
      </w:pPr>
      <w:r w:rsidRPr="00C74A6C">
        <w:rPr>
          <w:i/>
          <w:szCs w:val="28"/>
          <w:lang w:val="uk-UA"/>
        </w:rPr>
        <w:lastRenderedPageBreak/>
        <w:t>Практична частина</w:t>
      </w:r>
      <w:r w:rsidRPr="002B2986">
        <w:rPr>
          <w:sz w:val="24"/>
          <w:szCs w:val="24"/>
          <w:lang w:val="uk-UA"/>
        </w:rPr>
        <w:t xml:space="preserve"> </w:t>
      </w:r>
      <w:r w:rsidRPr="0069126F">
        <w:rPr>
          <w:szCs w:val="28"/>
          <w:lang w:val="uk-UA"/>
        </w:rPr>
        <w:t>Добір прикладів монополії, пояснення її доцільності і економічних наслідків.</w:t>
      </w:r>
    </w:p>
    <w:p w:rsidR="00B3618E" w:rsidRPr="00B671C7" w:rsidRDefault="00B3618E" w:rsidP="00B3618E">
      <w:pPr>
        <w:spacing w:after="0"/>
        <w:jc w:val="both"/>
        <w:rPr>
          <w:b/>
          <w:bCs/>
          <w:szCs w:val="28"/>
          <w:lang w:val="uk-UA"/>
        </w:rPr>
      </w:pPr>
      <w:r w:rsidRPr="00B671C7">
        <w:rPr>
          <w:b/>
          <w:szCs w:val="28"/>
          <w:lang w:val="uk-UA"/>
        </w:rPr>
        <w:t xml:space="preserve">РОЗДІЛ 7. </w:t>
      </w:r>
      <w:r>
        <w:rPr>
          <w:b/>
          <w:szCs w:val="28"/>
          <w:lang w:val="uk-UA"/>
        </w:rPr>
        <w:t>Д</w:t>
      </w:r>
      <w:r w:rsidRPr="00B671C7">
        <w:rPr>
          <w:b/>
          <w:szCs w:val="28"/>
          <w:lang w:val="uk-UA"/>
        </w:rPr>
        <w:t>ержава в економіці</w:t>
      </w:r>
    </w:p>
    <w:p w:rsidR="00B3618E" w:rsidRPr="00B671C7" w:rsidRDefault="00B3618E" w:rsidP="00B3618E">
      <w:pPr>
        <w:spacing w:after="0" w:line="240" w:lineRule="auto"/>
        <w:jc w:val="both"/>
        <w:rPr>
          <w:b/>
          <w:szCs w:val="28"/>
          <w:lang w:val="uk-UA"/>
        </w:rPr>
      </w:pPr>
      <w:r w:rsidRPr="00B671C7">
        <w:rPr>
          <w:b/>
          <w:szCs w:val="28"/>
          <w:lang w:val="uk-UA"/>
        </w:rPr>
        <w:t>Тема 7.1. Випадки неефективності ринку (2 год)</w:t>
      </w:r>
    </w:p>
    <w:p w:rsidR="00B3618E" w:rsidRDefault="00B3618E" w:rsidP="00B3618E">
      <w:pPr>
        <w:spacing w:after="0" w:line="240" w:lineRule="auto"/>
        <w:jc w:val="both"/>
        <w:rPr>
          <w:szCs w:val="28"/>
          <w:lang w:val="uk-UA"/>
        </w:rPr>
      </w:pPr>
      <w:r w:rsidRPr="00C74A6C">
        <w:rPr>
          <w:i/>
          <w:szCs w:val="28"/>
          <w:lang w:val="uk-UA"/>
        </w:rPr>
        <w:t>Теоретична частина</w:t>
      </w:r>
      <w:r>
        <w:rPr>
          <w:i/>
          <w:szCs w:val="28"/>
          <w:lang w:val="uk-UA"/>
        </w:rPr>
        <w:t xml:space="preserve">: </w:t>
      </w:r>
      <w:r w:rsidRPr="00B671C7">
        <w:rPr>
          <w:szCs w:val="28"/>
          <w:lang w:val="uk-UA"/>
        </w:rPr>
        <w:t>Умови ефективного функціонування ринку. Випадки неефективності ринку. Необхідність та напрямки державного регулювання ринку.</w:t>
      </w:r>
      <w:r w:rsidRPr="00B3618E">
        <w:rPr>
          <w:szCs w:val="28"/>
        </w:rPr>
        <w:t xml:space="preserve"> </w:t>
      </w:r>
      <w:r w:rsidRPr="00B671C7">
        <w:rPr>
          <w:szCs w:val="28"/>
          <w:lang w:val="uk-UA"/>
        </w:rPr>
        <w:t>Поняття зовнішніх ефектів. Негативні зовнішні ефекти. Позитивні зовнішні ефекти. Державне регулювання зовнішніх ефектів.</w:t>
      </w:r>
      <w:r w:rsidRPr="00B3618E">
        <w:rPr>
          <w:szCs w:val="28"/>
        </w:rPr>
        <w:t xml:space="preserve"> </w:t>
      </w:r>
      <w:r w:rsidRPr="00B671C7">
        <w:rPr>
          <w:szCs w:val="28"/>
          <w:lang w:val="uk-UA"/>
        </w:rPr>
        <w:t>Поняття трансакційних витрат. Види трансакційних витрат. Шляхи зменшення трансакційних витрат. Державна політика по зменшенню трансакційних витрат.</w:t>
      </w:r>
    </w:p>
    <w:p w:rsidR="00B3618E" w:rsidRPr="00304942" w:rsidRDefault="00B3618E" w:rsidP="00B3618E">
      <w:pPr>
        <w:spacing w:after="0" w:line="240" w:lineRule="auto"/>
        <w:jc w:val="both"/>
        <w:rPr>
          <w:sz w:val="24"/>
          <w:szCs w:val="24"/>
          <w:lang w:val="uk-UA"/>
        </w:rPr>
      </w:pPr>
      <w:r w:rsidRPr="00C74A6C">
        <w:rPr>
          <w:i/>
          <w:szCs w:val="28"/>
          <w:lang w:val="uk-UA"/>
        </w:rPr>
        <w:t>Практична частина</w:t>
      </w:r>
      <w:r w:rsidRPr="002B2986">
        <w:rPr>
          <w:sz w:val="24"/>
          <w:szCs w:val="24"/>
          <w:lang w:val="uk-UA"/>
        </w:rPr>
        <w:t xml:space="preserve"> </w:t>
      </w:r>
      <w:r w:rsidRPr="0069126F">
        <w:rPr>
          <w:szCs w:val="28"/>
          <w:lang w:val="uk-UA"/>
        </w:rPr>
        <w:t>Добір прикладів неефективності ринків і способів її подолання. Виконання завдань з визначення трансакційних витрат.</w:t>
      </w:r>
    </w:p>
    <w:p w:rsidR="00B3618E" w:rsidRPr="00B671C7" w:rsidRDefault="00B3618E" w:rsidP="00B3618E">
      <w:pPr>
        <w:spacing w:after="0" w:line="240" w:lineRule="auto"/>
        <w:jc w:val="both"/>
        <w:rPr>
          <w:b/>
          <w:szCs w:val="28"/>
          <w:lang w:val="uk-UA"/>
        </w:rPr>
      </w:pPr>
      <w:r w:rsidRPr="00B671C7">
        <w:rPr>
          <w:b/>
          <w:szCs w:val="28"/>
          <w:lang w:val="uk-UA"/>
        </w:rPr>
        <w:t xml:space="preserve">Тема 7.2. Економічні функції держави (2 год) </w:t>
      </w:r>
    </w:p>
    <w:p w:rsidR="00B3618E" w:rsidRDefault="00B3618E" w:rsidP="00B3618E">
      <w:pPr>
        <w:spacing w:after="0"/>
        <w:jc w:val="both"/>
        <w:rPr>
          <w:color w:val="000000"/>
          <w:spacing w:val="2"/>
          <w:szCs w:val="28"/>
          <w:lang w:val="uk-UA"/>
        </w:rPr>
      </w:pPr>
      <w:r w:rsidRPr="00C74A6C">
        <w:rPr>
          <w:i/>
          <w:szCs w:val="28"/>
          <w:lang w:val="uk-UA"/>
        </w:rPr>
        <w:t>Теоретична частина</w:t>
      </w:r>
      <w:r>
        <w:rPr>
          <w:i/>
          <w:szCs w:val="28"/>
          <w:lang w:val="uk-UA"/>
        </w:rPr>
        <w:t xml:space="preserve">: </w:t>
      </w:r>
      <w:r w:rsidRPr="00B671C7">
        <w:rPr>
          <w:color w:val="000000"/>
          <w:spacing w:val="2"/>
          <w:szCs w:val="28"/>
          <w:lang w:val="uk-UA"/>
        </w:rPr>
        <w:t>Правові функції держави в економіці. Адміністративні та господарські функції держави. Держава як виробник. Соціальні функції держави. Міжнародні функції держави. Природоохоронні функції держави.</w:t>
      </w:r>
      <w:r w:rsidRPr="00B3618E">
        <w:rPr>
          <w:color w:val="000000"/>
          <w:spacing w:val="2"/>
          <w:szCs w:val="28"/>
          <w:lang w:val="uk-UA"/>
        </w:rPr>
        <w:t xml:space="preserve"> </w:t>
      </w:r>
      <w:r w:rsidRPr="00B671C7">
        <w:rPr>
          <w:color w:val="000000"/>
          <w:spacing w:val="2"/>
          <w:szCs w:val="28"/>
          <w:lang w:val="uk-UA"/>
        </w:rPr>
        <w:t>Форми і методи державного впливу на економіку. Випадки неефективності державного регулювання в економіці.</w:t>
      </w:r>
    </w:p>
    <w:p w:rsidR="00B3618E" w:rsidRPr="0069126F" w:rsidRDefault="00B3618E" w:rsidP="00B3618E">
      <w:pPr>
        <w:spacing w:after="0"/>
        <w:jc w:val="both"/>
        <w:rPr>
          <w:color w:val="000000"/>
          <w:spacing w:val="2"/>
          <w:szCs w:val="28"/>
          <w:lang w:val="uk-UA"/>
        </w:rPr>
      </w:pPr>
      <w:r w:rsidRPr="00C74A6C">
        <w:rPr>
          <w:i/>
          <w:szCs w:val="28"/>
          <w:lang w:val="uk-UA"/>
        </w:rPr>
        <w:t>Практична частина</w:t>
      </w:r>
      <w:r w:rsidRPr="002B2986">
        <w:rPr>
          <w:sz w:val="24"/>
          <w:szCs w:val="24"/>
          <w:lang w:val="uk-UA"/>
        </w:rPr>
        <w:t xml:space="preserve"> </w:t>
      </w:r>
      <w:r w:rsidRPr="0069126F">
        <w:rPr>
          <w:szCs w:val="28"/>
          <w:lang w:val="uk-UA"/>
        </w:rPr>
        <w:t>Підготовка доповідей на теми: «Функції держави в економіці», «Форми і методи державного регулювання економіки»</w:t>
      </w:r>
    </w:p>
    <w:p w:rsidR="00B3618E" w:rsidRPr="00B671C7" w:rsidRDefault="00B3618E" w:rsidP="00B3618E">
      <w:pPr>
        <w:spacing w:after="0"/>
        <w:jc w:val="both"/>
        <w:rPr>
          <w:b/>
          <w:szCs w:val="28"/>
          <w:lang w:val="uk-UA"/>
        </w:rPr>
      </w:pPr>
      <w:r w:rsidRPr="00B671C7">
        <w:rPr>
          <w:b/>
          <w:szCs w:val="28"/>
          <w:lang w:val="uk-UA"/>
        </w:rPr>
        <w:t xml:space="preserve">РОЗДІЛ 8. </w:t>
      </w:r>
      <w:r>
        <w:rPr>
          <w:b/>
          <w:szCs w:val="28"/>
          <w:lang w:val="uk-UA"/>
        </w:rPr>
        <w:t>П</w:t>
      </w:r>
      <w:r w:rsidRPr="00B671C7">
        <w:rPr>
          <w:b/>
          <w:szCs w:val="28"/>
          <w:lang w:val="uk-UA"/>
        </w:rPr>
        <w:t>ідприємництво</w:t>
      </w:r>
    </w:p>
    <w:p w:rsidR="00B3618E" w:rsidRPr="00B671C7" w:rsidRDefault="00B3618E" w:rsidP="00B3618E">
      <w:pPr>
        <w:spacing w:after="0"/>
        <w:jc w:val="both"/>
        <w:rPr>
          <w:b/>
          <w:szCs w:val="28"/>
          <w:lang w:val="uk-UA"/>
        </w:rPr>
      </w:pPr>
      <w:r w:rsidRPr="00B671C7">
        <w:rPr>
          <w:b/>
          <w:szCs w:val="28"/>
          <w:lang w:val="uk-UA"/>
        </w:rPr>
        <w:t>Тема 8.1. Підприємництво як економічне явище(2 год)</w:t>
      </w:r>
    </w:p>
    <w:p w:rsidR="00B3618E" w:rsidRDefault="00B3618E" w:rsidP="00B3618E">
      <w:pPr>
        <w:spacing w:after="0"/>
        <w:jc w:val="both"/>
        <w:rPr>
          <w:szCs w:val="28"/>
          <w:lang w:val="uk-UA"/>
        </w:rPr>
      </w:pPr>
      <w:r w:rsidRPr="00C74A6C">
        <w:rPr>
          <w:i/>
          <w:szCs w:val="28"/>
          <w:lang w:val="uk-UA"/>
        </w:rPr>
        <w:t>Теоретична частина</w:t>
      </w:r>
      <w:r>
        <w:rPr>
          <w:i/>
          <w:szCs w:val="28"/>
          <w:lang w:val="uk-UA"/>
        </w:rPr>
        <w:t xml:space="preserve">: </w:t>
      </w:r>
      <w:r w:rsidRPr="00B671C7">
        <w:rPr>
          <w:szCs w:val="28"/>
          <w:lang w:val="uk-UA"/>
        </w:rPr>
        <w:t>Поняття підприємництва. Історичний розвиток підприємництва. Підприємництво як вид економічної діяльності. Характерні риси підприємницької діяльності. Функції підприємництва. Види підприємницької діяльності. Психологічні риси підприємця.</w:t>
      </w:r>
    </w:p>
    <w:p w:rsidR="00B3618E" w:rsidRPr="0069126F" w:rsidRDefault="00B3618E" w:rsidP="00B3618E">
      <w:pPr>
        <w:spacing w:after="0"/>
        <w:jc w:val="both"/>
        <w:rPr>
          <w:szCs w:val="28"/>
          <w:lang w:val="uk-UA"/>
        </w:rPr>
      </w:pPr>
      <w:r w:rsidRPr="00C74A6C">
        <w:rPr>
          <w:i/>
          <w:szCs w:val="28"/>
          <w:lang w:val="uk-UA"/>
        </w:rPr>
        <w:t>Практична частина</w:t>
      </w:r>
      <w:r w:rsidRPr="002B2986">
        <w:rPr>
          <w:sz w:val="24"/>
          <w:szCs w:val="24"/>
          <w:lang w:val="uk-UA"/>
        </w:rPr>
        <w:t xml:space="preserve"> </w:t>
      </w:r>
      <w:r w:rsidRPr="0069126F">
        <w:rPr>
          <w:szCs w:val="28"/>
          <w:lang w:val="uk-UA"/>
        </w:rPr>
        <w:t xml:space="preserve">Вибір ідей для підприємництва. Складання психологічного портрета підприємця. </w:t>
      </w:r>
    </w:p>
    <w:p w:rsidR="00B3618E" w:rsidRPr="00B671C7" w:rsidRDefault="00B3618E" w:rsidP="00B3618E">
      <w:pPr>
        <w:spacing w:after="0"/>
        <w:jc w:val="both"/>
        <w:rPr>
          <w:b/>
          <w:szCs w:val="28"/>
          <w:lang w:val="uk-UA"/>
        </w:rPr>
      </w:pPr>
      <w:r w:rsidRPr="00B671C7">
        <w:rPr>
          <w:b/>
          <w:szCs w:val="28"/>
          <w:lang w:val="uk-UA"/>
        </w:rPr>
        <w:t>Тема 8.2. Підприємство як форма організації бізнесу (2 год)</w:t>
      </w:r>
    </w:p>
    <w:p w:rsidR="00B3618E" w:rsidRDefault="00B3618E" w:rsidP="00B3618E">
      <w:pPr>
        <w:spacing w:after="0"/>
        <w:jc w:val="both"/>
        <w:rPr>
          <w:szCs w:val="28"/>
          <w:lang w:val="uk-UA"/>
        </w:rPr>
      </w:pPr>
      <w:r w:rsidRPr="00C74A6C">
        <w:rPr>
          <w:i/>
          <w:szCs w:val="28"/>
          <w:lang w:val="uk-UA"/>
        </w:rPr>
        <w:t>Теоретична частина</w:t>
      </w:r>
      <w:r>
        <w:rPr>
          <w:i/>
          <w:szCs w:val="28"/>
          <w:lang w:val="uk-UA"/>
        </w:rPr>
        <w:t xml:space="preserve">: </w:t>
      </w:r>
      <w:r w:rsidRPr="00B671C7">
        <w:rPr>
          <w:szCs w:val="28"/>
          <w:lang w:val="uk-UA"/>
        </w:rPr>
        <w:t xml:space="preserve">Форми організації підприємницької діяльності. Поняття підприємства та його функції. Види підприємств. Організаційно правові форми підприємств. Проблема вибору організаційної форми підприємства. </w:t>
      </w:r>
    </w:p>
    <w:p w:rsidR="00B3618E" w:rsidRPr="0069126F" w:rsidRDefault="00B3618E" w:rsidP="00B3618E">
      <w:pPr>
        <w:spacing w:after="0"/>
        <w:jc w:val="both"/>
        <w:rPr>
          <w:szCs w:val="28"/>
          <w:lang w:val="uk-UA"/>
        </w:rPr>
      </w:pPr>
      <w:r w:rsidRPr="00C74A6C">
        <w:rPr>
          <w:i/>
          <w:szCs w:val="28"/>
          <w:lang w:val="uk-UA"/>
        </w:rPr>
        <w:t>Практична частина</w:t>
      </w:r>
      <w:r w:rsidRPr="002B2986">
        <w:rPr>
          <w:sz w:val="24"/>
          <w:szCs w:val="24"/>
          <w:lang w:val="uk-UA"/>
        </w:rPr>
        <w:t xml:space="preserve"> </w:t>
      </w:r>
      <w:r w:rsidRPr="0069126F">
        <w:rPr>
          <w:szCs w:val="28"/>
          <w:lang w:val="uk-UA"/>
        </w:rPr>
        <w:t>Складання порівняльної характеристики організаційних форм підприємницької діяльності.</w:t>
      </w:r>
    </w:p>
    <w:p w:rsidR="00B3618E" w:rsidRPr="00B671C7" w:rsidRDefault="00B3618E" w:rsidP="00B3618E">
      <w:pPr>
        <w:spacing w:after="0"/>
        <w:jc w:val="both"/>
        <w:rPr>
          <w:b/>
          <w:szCs w:val="28"/>
          <w:lang w:val="uk-UA"/>
        </w:rPr>
      </w:pPr>
      <w:r w:rsidRPr="00B671C7">
        <w:rPr>
          <w:b/>
          <w:szCs w:val="28"/>
          <w:lang w:val="uk-UA"/>
        </w:rPr>
        <w:t>Тема 8.3. Капітал та доходи підприємства (3 год)</w:t>
      </w:r>
    </w:p>
    <w:p w:rsidR="00B3618E" w:rsidRPr="00B671C7" w:rsidRDefault="00B3618E" w:rsidP="00B3618E">
      <w:pPr>
        <w:spacing w:after="0"/>
        <w:jc w:val="both"/>
        <w:rPr>
          <w:szCs w:val="28"/>
          <w:lang w:val="uk-UA"/>
        </w:rPr>
      </w:pPr>
      <w:r w:rsidRPr="00C74A6C">
        <w:rPr>
          <w:i/>
          <w:szCs w:val="28"/>
          <w:lang w:val="uk-UA"/>
        </w:rPr>
        <w:t>Теоретична частина</w:t>
      </w:r>
      <w:r>
        <w:rPr>
          <w:i/>
          <w:szCs w:val="28"/>
          <w:lang w:val="uk-UA"/>
        </w:rPr>
        <w:t xml:space="preserve">: </w:t>
      </w:r>
      <w:r w:rsidRPr="00B671C7">
        <w:rPr>
          <w:szCs w:val="28"/>
          <w:lang w:val="uk-UA"/>
        </w:rPr>
        <w:t xml:space="preserve">Поняття капіталу підприємства. Статутний капітал. Напрямки використання капіталу. Основний і оборотний капітал. Оборот капіталу та його окупність. Амортизація основного капіталу. </w:t>
      </w:r>
    </w:p>
    <w:p w:rsidR="00B3618E" w:rsidRDefault="00B3618E" w:rsidP="00B3618E">
      <w:pPr>
        <w:spacing w:after="0"/>
        <w:jc w:val="both"/>
        <w:rPr>
          <w:szCs w:val="28"/>
          <w:lang w:val="uk-UA"/>
        </w:rPr>
      </w:pPr>
      <w:r w:rsidRPr="00B671C7">
        <w:rPr>
          <w:szCs w:val="28"/>
          <w:lang w:val="uk-UA"/>
        </w:rPr>
        <w:lastRenderedPageBreak/>
        <w:t xml:space="preserve">Валові витрати підприємства. Структура витрат підприємства. Джерела доходів підприємства. Розподіл валового доходу підприємства. Прибуток підприємства. Функції прибутку. </w:t>
      </w:r>
    </w:p>
    <w:p w:rsidR="00B3618E" w:rsidRPr="0069126F" w:rsidRDefault="00B3618E" w:rsidP="00B3618E">
      <w:pPr>
        <w:spacing w:after="0"/>
        <w:jc w:val="both"/>
        <w:rPr>
          <w:szCs w:val="28"/>
          <w:lang w:val="uk-UA"/>
        </w:rPr>
      </w:pPr>
      <w:r w:rsidRPr="00C74A6C">
        <w:rPr>
          <w:i/>
          <w:szCs w:val="28"/>
          <w:lang w:val="uk-UA"/>
        </w:rPr>
        <w:t>Практична частина</w:t>
      </w:r>
      <w:r w:rsidRPr="002B2986">
        <w:rPr>
          <w:sz w:val="24"/>
          <w:szCs w:val="24"/>
          <w:lang w:val="uk-UA"/>
        </w:rPr>
        <w:t xml:space="preserve"> </w:t>
      </w:r>
      <w:r w:rsidRPr="0069126F">
        <w:rPr>
          <w:szCs w:val="28"/>
          <w:lang w:val="uk-UA"/>
        </w:rPr>
        <w:t>Виконання тестових завдань на визначення складових капіталу підприємства.</w:t>
      </w:r>
    </w:p>
    <w:p w:rsidR="00B3618E" w:rsidRPr="00B671C7" w:rsidRDefault="00B3618E" w:rsidP="00B3618E">
      <w:pPr>
        <w:spacing w:after="0"/>
        <w:jc w:val="both"/>
        <w:rPr>
          <w:b/>
          <w:szCs w:val="28"/>
          <w:lang w:val="uk-UA"/>
        </w:rPr>
      </w:pPr>
      <w:r w:rsidRPr="00B671C7">
        <w:rPr>
          <w:b/>
          <w:szCs w:val="28"/>
          <w:lang w:val="uk-UA"/>
        </w:rPr>
        <w:t>Тема 8.4. Управління підприємством (2 год)</w:t>
      </w:r>
    </w:p>
    <w:p w:rsidR="00B3618E" w:rsidRDefault="00B3618E" w:rsidP="00B3618E">
      <w:pPr>
        <w:spacing w:after="0"/>
        <w:jc w:val="both"/>
        <w:rPr>
          <w:szCs w:val="28"/>
          <w:lang w:val="uk-UA"/>
        </w:rPr>
      </w:pPr>
      <w:r w:rsidRPr="00C74A6C">
        <w:rPr>
          <w:i/>
          <w:szCs w:val="28"/>
          <w:lang w:val="uk-UA"/>
        </w:rPr>
        <w:t>Теоретична частина</w:t>
      </w:r>
      <w:r>
        <w:rPr>
          <w:i/>
          <w:szCs w:val="28"/>
          <w:lang w:val="uk-UA"/>
        </w:rPr>
        <w:t xml:space="preserve">: </w:t>
      </w:r>
      <w:r w:rsidRPr="00B671C7">
        <w:rPr>
          <w:szCs w:val="28"/>
          <w:lang w:val="uk-UA"/>
        </w:rPr>
        <w:t>Зміст і функції управління підприємством. Оперативне і стратегічне управління. Планування на підприємстві. Складання бізнес-плану. Фінансове планування. Бюджетування. Менеджмент як наукова система управляння.</w:t>
      </w:r>
      <w:r w:rsidRPr="0069126F">
        <w:rPr>
          <w:szCs w:val="28"/>
        </w:rPr>
        <w:t xml:space="preserve"> </w:t>
      </w:r>
      <w:r w:rsidRPr="00B671C7">
        <w:rPr>
          <w:szCs w:val="28"/>
          <w:lang w:val="uk-UA"/>
        </w:rPr>
        <w:t>Маркетингова діяльність підприємства. Зміст маркетингу. Етапи маркетингу. Основні маркетингові концепції.</w:t>
      </w:r>
    </w:p>
    <w:p w:rsidR="00B3618E" w:rsidRPr="0069126F" w:rsidRDefault="00B3618E" w:rsidP="00B3618E">
      <w:pPr>
        <w:spacing w:after="0"/>
        <w:jc w:val="both"/>
        <w:rPr>
          <w:szCs w:val="28"/>
          <w:lang w:val="uk-UA"/>
        </w:rPr>
      </w:pPr>
      <w:r w:rsidRPr="00C74A6C">
        <w:rPr>
          <w:i/>
          <w:szCs w:val="28"/>
          <w:lang w:val="uk-UA"/>
        </w:rPr>
        <w:t>Практична частина</w:t>
      </w:r>
      <w:r w:rsidRPr="002B2986">
        <w:rPr>
          <w:sz w:val="24"/>
          <w:szCs w:val="24"/>
          <w:lang w:val="uk-UA"/>
        </w:rPr>
        <w:t xml:space="preserve"> </w:t>
      </w:r>
      <w:r w:rsidRPr="0069126F">
        <w:rPr>
          <w:szCs w:val="28"/>
          <w:lang w:val="uk-UA"/>
        </w:rPr>
        <w:t>Складання бізнес-плану.</w:t>
      </w:r>
    </w:p>
    <w:p w:rsidR="00B3618E" w:rsidRDefault="00B3618E" w:rsidP="00B3618E">
      <w:pPr>
        <w:spacing w:line="240" w:lineRule="auto"/>
        <w:jc w:val="center"/>
        <w:rPr>
          <w:b/>
          <w:szCs w:val="28"/>
          <w:lang w:val="uk-UA"/>
        </w:rPr>
      </w:pPr>
      <w:r w:rsidRPr="00B671C7">
        <w:rPr>
          <w:b/>
          <w:szCs w:val="28"/>
          <w:lang w:val="uk-UA"/>
        </w:rPr>
        <w:t>ПРОГНОЗОВАНИЙ РЕЗУЛЬТАТ</w:t>
      </w:r>
    </w:p>
    <w:p w:rsidR="00B3618E" w:rsidRPr="00B671C7" w:rsidRDefault="00B3618E" w:rsidP="00B3618E">
      <w:pPr>
        <w:spacing w:after="0" w:line="240" w:lineRule="auto"/>
        <w:rPr>
          <w:szCs w:val="28"/>
          <w:lang w:val="uk-UA"/>
        </w:rPr>
      </w:pPr>
      <w:r>
        <w:rPr>
          <w:szCs w:val="28"/>
          <w:lang w:val="uk-UA"/>
        </w:rPr>
        <w:t>Слухачі</w:t>
      </w:r>
      <w:r w:rsidRPr="00B671C7">
        <w:rPr>
          <w:szCs w:val="28"/>
          <w:lang w:val="uk-UA"/>
        </w:rPr>
        <w:t xml:space="preserve"> повинні знати:</w:t>
      </w:r>
    </w:p>
    <w:p w:rsidR="00B3618E" w:rsidRPr="00B671C7" w:rsidRDefault="00B3618E" w:rsidP="00B3618E">
      <w:pPr>
        <w:numPr>
          <w:ilvl w:val="0"/>
          <w:numId w:val="29"/>
        </w:numPr>
        <w:spacing w:after="0" w:line="240" w:lineRule="auto"/>
        <w:jc w:val="both"/>
        <w:rPr>
          <w:szCs w:val="28"/>
          <w:lang w:val="uk-UA"/>
        </w:rPr>
      </w:pPr>
      <w:r w:rsidRPr="00B671C7">
        <w:rPr>
          <w:szCs w:val="28"/>
          <w:lang w:val="uk-UA"/>
        </w:rPr>
        <w:t>визначення та характерні риси натурального і товарного виробництва;</w:t>
      </w:r>
    </w:p>
    <w:p w:rsidR="00B3618E" w:rsidRPr="00B671C7" w:rsidRDefault="00B3618E" w:rsidP="00B3618E">
      <w:pPr>
        <w:numPr>
          <w:ilvl w:val="0"/>
          <w:numId w:val="29"/>
        </w:numPr>
        <w:spacing w:after="0" w:line="240" w:lineRule="auto"/>
        <w:jc w:val="both"/>
        <w:rPr>
          <w:szCs w:val="28"/>
          <w:lang w:val="uk-UA"/>
        </w:rPr>
      </w:pPr>
      <w:r w:rsidRPr="00B671C7">
        <w:rPr>
          <w:szCs w:val="28"/>
          <w:lang w:val="uk-UA"/>
        </w:rPr>
        <w:t>умови та причини виникнення товарного виробництва;</w:t>
      </w:r>
    </w:p>
    <w:p w:rsidR="00B3618E" w:rsidRDefault="00B3618E" w:rsidP="00B3618E">
      <w:pPr>
        <w:numPr>
          <w:ilvl w:val="0"/>
          <w:numId w:val="29"/>
        </w:numPr>
        <w:spacing w:after="0" w:line="240" w:lineRule="auto"/>
        <w:jc w:val="both"/>
        <w:rPr>
          <w:szCs w:val="28"/>
          <w:lang w:val="uk-UA"/>
        </w:rPr>
      </w:pPr>
      <w:r w:rsidRPr="00B671C7">
        <w:rPr>
          <w:szCs w:val="28"/>
          <w:lang w:val="uk-UA"/>
        </w:rPr>
        <w:t>основні е</w:t>
      </w:r>
      <w:r>
        <w:rPr>
          <w:szCs w:val="28"/>
          <w:lang w:val="uk-UA"/>
        </w:rPr>
        <w:t>лементи ринкової інфраструктури;</w:t>
      </w:r>
    </w:p>
    <w:p w:rsidR="00B3618E" w:rsidRPr="00B671C7" w:rsidRDefault="00B3618E" w:rsidP="00B3618E">
      <w:pPr>
        <w:numPr>
          <w:ilvl w:val="0"/>
          <w:numId w:val="29"/>
        </w:numPr>
        <w:spacing w:after="0" w:line="240" w:lineRule="auto"/>
        <w:jc w:val="both"/>
        <w:rPr>
          <w:szCs w:val="28"/>
          <w:lang w:val="uk-UA"/>
        </w:rPr>
      </w:pPr>
      <w:r w:rsidRPr="00B671C7">
        <w:rPr>
          <w:szCs w:val="28"/>
          <w:lang w:val="uk-UA"/>
        </w:rPr>
        <w:t>визначення попиту і пропозиції;</w:t>
      </w:r>
    </w:p>
    <w:p w:rsidR="00B3618E" w:rsidRDefault="00B3618E" w:rsidP="00B3618E">
      <w:pPr>
        <w:numPr>
          <w:ilvl w:val="0"/>
          <w:numId w:val="29"/>
        </w:numPr>
        <w:spacing w:after="0" w:line="240" w:lineRule="auto"/>
        <w:jc w:val="both"/>
        <w:rPr>
          <w:szCs w:val="28"/>
          <w:lang w:val="uk-UA"/>
        </w:rPr>
      </w:pPr>
      <w:r w:rsidRPr="00B671C7">
        <w:rPr>
          <w:szCs w:val="28"/>
          <w:lang w:val="uk-UA"/>
        </w:rPr>
        <w:t>основні функції держави в економіці</w:t>
      </w:r>
      <w:r>
        <w:rPr>
          <w:szCs w:val="28"/>
          <w:lang w:val="uk-UA"/>
        </w:rPr>
        <w:t>;</w:t>
      </w:r>
    </w:p>
    <w:p w:rsidR="00B3618E" w:rsidRPr="0069126F" w:rsidRDefault="00B3618E" w:rsidP="00B3618E">
      <w:pPr>
        <w:numPr>
          <w:ilvl w:val="0"/>
          <w:numId w:val="29"/>
        </w:numPr>
        <w:spacing w:after="0" w:line="240" w:lineRule="auto"/>
        <w:jc w:val="both"/>
        <w:rPr>
          <w:szCs w:val="28"/>
          <w:lang w:val="uk-UA"/>
        </w:rPr>
      </w:pPr>
      <w:r w:rsidRPr="0069126F">
        <w:rPr>
          <w:szCs w:val="28"/>
          <w:lang w:val="uk-UA"/>
        </w:rPr>
        <w:t>зміст менеджменту на підприємстві; зміст маркетингу на підприємстві.</w:t>
      </w:r>
    </w:p>
    <w:p w:rsidR="00B3618E" w:rsidRPr="00B671C7" w:rsidRDefault="00B3618E" w:rsidP="00B3618E">
      <w:pPr>
        <w:spacing w:after="0" w:line="240" w:lineRule="auto"/>
        <w:jc w:val="both"/>
        <w:rPr>
          <w:szCs w:val="28"/>
          <w:lang w:val="uk-UA"/>
        </w:rPr>
      </w:pPr>
      <w:r>
        <w:rPr>
          <w:szCs w:val="28"/>
          <w:lang w:val="uk-UA"/>
        </w:rPr>
        <w:t>Слухачі</w:t>
      </w:r>
      <w:r w:rsidRPr="00B671C7">
        <w:rPr>
          <w:szCs w:val="28"/>
          <w:lang w:val="uk-UA"/>
        </w:rPr>
        <w:t xml:space="preserve"> повинні вміти:</w:t>
      </w:r>
    </w:p>
    <w:p w:rsidR="00B3618E" w:rsidRPr="00B671C7" w:rsidRDefault="00B3618E" w:rsidP="00B3618E">
      <w:pPr>
        <w:numPr>
          <w:ilvl w:val="0"/>
          <w:numId w:val="29"/>
        </w:numPr>
        <w:spacing w:after="0" w:line="240" w:lineRule="auto"/>
        <w:jc w:val="both"/>
        <w:rPr>
          <w:szCs w:val="28"/>
          <w:lang w:val="uk-UA"/>
        </w:rPr>
      </w:pPr>
      <w:r w:rsidRPr="00B671C7">
        <w:rPr>
          <w:szCs w:val="28"/>
          <w:lang w:val="uk-UA"/>
        </w:rPr>
        <w:t>розраховувати кількість грошей, необхідну для економіки;</w:t>
      </w:r>
    </w:p>
    <w:p w:rsidR="00B3618E" w:rsidRDefault="00B3618E" w:rsidP="00B3618E">
      <w:pPr>
        <w:numPr>
          <w:ilvl w:val="0"/>
          <w:numId w:val="29"/>
        </w:numPr>
        <w:spacing w:after="0" w:line="240" w:lineRule="auto"/>
        <w:jc w:val="both"/>
        <w:rPr>
          <w:szCs w:val="28"/>
          <w:lang w:val="uk-UA"/>
        </w:rPr>
      </w:pPr>
      <w:r w:rsidRPr="00B671C7">
        <w:rPr>
          <w:szCs w:val="28"/>
          <w:lang w:val="uk-UA"/>
        </w:rPr>
        <w:t>пояснювати взаємозв’язок між структурними елементами ринку</w:t>
      </w:r>
    </w:p>
    <w:p w:rsidR="00B3618E" w:rsidRPr="00B671C7" w:rsidRDefault="00B3618E" w:rsidP="00B3618E">
      <w:pPr>
        <w:numPr>
          <w:ilvl w:val="0"/>
          <w:numId w:val="29"/>
        </w:numPr>
        <w:spacing w:after="0" w:line="240" w:lineRule="auto"/>
        <w:jc w:val="both"/>
        <w:rPr>
          <w:szCs w:val="28"/>
          <w:lang w:val="uk-UA"/>
        </w:rPr>
      </w:pPr>
      <w:r w:rsidRPr="00B671C7">
        <w:rPr>
          <w:szCs w:val="28"/>
          <w:lang w:val="uk-UA"/>
        </w:rPr>
        <w:t>розраховувати граничну доходність фактору виробництва;</w:t>
      </w:r>
    </w:p>
    <w:p w:rsidR="00B3618E" w:rsidRDefault="00B3618E" w:rsidP="00B3618E">
      <w:pPr>
        <w:numPr>
          <w:ilvl w:val="0"/>
          <w:numId w:val="29"/>
        </w:numPr>
        <w:spacing w:after="0" w:line="240" w:lineRule="auto"/>
        <w:jc w:val="both"/>
        <w:rPr>
          <w:szCs w:val="28"/>
          <w:lang w:val="uk-UA"/>
        </w:rPr>
      </w:pPr>
      <w:r w:rsidRPr="00B671C7">
        <w:rPr>
          <w:szCs w:val="28"/>
          <w:lang w:val="uk-UA"/>
        </w:rPr>
        <w:t>класифікувати зовнішні ефекти на негативні і позитивні;</w:t>
      </w:r>
    </w:p>
    <w:p w:rsidR="00B3618E" w:rsidRPr="0069126F" w:rsidRDefault="00B3618E" w:rsidP="00B3618E">
      <w:pPr>
        <w:numPr>
          <w:ilvl w:val="0"/>
          <w:numId w:val="29"/>
        </w:numPr>
        <w:spacing w:after="0" w:line="240" w:lineRule="auto"/>
        <w:jc w:val="both"/>
        <w:rPr>
          <w:szCs w:val="28"/>
          <w:lang w:val="uk-UA"/>
        </w:rPr>
      </w:pPr>
      <w:r w:rsidRPr="0069126F">
        <w:rPr>
          <w:szCs w:val="28"/>
          <w:lang w:val="uk-UA"/>
        </w:rPr>
        <w:t>характеризувати переваги і недоліки різних форм підприємницької діяльності;</w:t>
      </w:r>
    </w:p>
    <w:p w:rsidR="00B3618E" w:rsidRPr="00B671C7" w:rsidRDefault="00B3618E" w:rsidP="00B3618E">
      <w:pPr>
        <w:spacing w:after="0" w:line="240" w:lineRule="auto"/>
        <w:jc w:val="both"/>
        <w:rPr>
          <w:szCs w:val="28"/>
          <w:lang w:val="uk-UA"/>
        </w:rPr>
      </w:pPr>
      <w:r>
        <w:rPr>
          <w:szCs w:val="28"/>
          <w:lang w:val="uk-UA"/>
        </w:rPr>
        <w:t>Слухачі</w:t>
      </w:r>
      <w:r w:rsidRPr="00B671C7">
        <w:rPr>
          <w:szCs w:val="28"/>
          <w:lang w:val="uk-UA"/>
        </w:rPr>
        <w:t xml:space="preserve"> повинні набути досвід:</w:t>
      </w:r>
    </w:p>
    <w:p w:rsidR="00B3618E" w:rsidRDefault="00B3618E" w:rsidP="00B3618E">
      <w:pPr>
        <w:numPr>
          <w:ilvl w:val="0"/>
          <w:numId w:val="29"/>
        </w:numPr>
        <w:spacing w:after="0" w:line="240" w:lineRule="auto"/>
        <w:jc w:val="both"/>
        <w:rPr>
          <w:szCs w:val="28"/>
          <w:lang w:val="uk-UA"/>
        </w:rPr>
      </w:pPr>
      <w:r w:rsidRPr="00B671C7">
        <w:rPr>
          <w:szCs w:val="28"/>
          <w:lang w:val="uk-UA"/>
        </w:rPr>
        <w:t>аналізу механізмів</w:t>
      </w:r>
      <w:r>
        <w:rPr>
          <w:szCs w:val="28"/>
          <w:lang w:val="uk-UA"/>
        </w:rPr>
        <w:t xml:space="preserve"> взаємодії різноманітних ринків</w:t>
      </w:r>
    </w:p>
    <w:p w:rsidR="00B3618E" w:rsidRPr="00B671C7" w:rsidRDefault="00B3618E" w:rsidP="00B3618E">
      <w:pPr>
        <w:numPr>
          <w:ilvl w:val="0"/>
          <w:numId w:val="29"/>
        </w:numPr>
        <w:spacing w:after="0" w:line="240" w:lineRule="auto"/>
        <w:jc w:val="both"/>
        <w:rPr>
          <w:szCs w:val="28"/>
          <w:lang w:val="uk-UA"/>
        </w:rPr>
      </w:pPr>
      <w:r w:rsidRPr="00B671C7">
        <w:rPr>
          <w:szCs w:val="28"/>
          <w:lang w:val="uk-UA"/>
        </w:rPr>
        <w:t>аналізувати взаємозв’язок між ринком готового продукту і ринком ресурсів;</w:t>
      </w:r>
    </w:p>
    <w:p w:rsidR="00B3618E" w:rsidRPr="00B671C7" w:rsidRDefault="00B3618E" w:rsidP="00B3618E">
      <w:pPr>
        <w:numPr>
          <w:ilvl w:val="0"/>
          <w:numId w:val="29"/>
        </w:numPr>
        <w:spacing w:after="0" w:line="240" w:lineRule="auto"/>
        <w:jc w:val="both"/>
        <w:rPr>
          <w:szCs w:val="28"/>
          <w:lang w:val="uk-UA"/>
        </w:rPr>
      </w:pPr>
      <w:r w:rsidRPr="00B671C7">
        <w:rPr>
          <w:szCs w:val="28"/>
          <w:lang w:val="uk-UA"/>
        </w:rPr>
        <w:t>оцінки доцільності державного втручання в ринковий механізм.</w:t>
      </w:r>
    </w:p>
    <w:p w:rsidR="00B3618E" w:rsidRPr="00B671C7" w:rsidRDefault="00B3618E" w:rsidP="00B3618E">
      <w:pPr>
        <w:numPr>
          <w:ilvl w:val="0"/>
          <w:numId w:val="29"/>
        </w:numPr>
        <w:spacing w:after="0" w:line="240" w:lineRule="auto"/>
        <w:jc w:val="both"/>
        <w:rPr>
          <w:szCs w:val="28"/>
          <w:lang w:val="uk-UA"/>
        </w:rPr>
      </w:pPr>
      <w:r w:rsidRPr="00B671C7">
        <w:rPr>
          <w:szCs w:val="28"/>
          <w:lang w:val="uk-UA"/>
        </w:rPr>
        <w:t>формувати загальну маркетингову концепцію підприємства.</w:t>
      </w:r>
    </w:p>
    <w:p w:rsidR="00B3618E" w:rsidRDefault="00B3618E" w:rsidP="00B3618E">
      <w:pPr>
        <w:spacing w:after="0"/>
        <w:jc w:val="both"/>
        <w:rPr>
          <w:szCs w:val="28"/>
          <w:lang w:val="uk-UA"/>
        </w:rPr>
      </w:pPr>
    </w:p>
    <w:p w:rsidR="00B3618E" w:rsidRDefault="00B3618E" w:rsidP="00B3618E">
      <w:pPr>
        <w:spacing w:after="0"/>
        <w:jc w:val="center"/>
        <w:rPr>
          <w:b/>
          <w:szCs w:val="28"/>
          <w:lang w:val="uk-UA"/>
        </w:rPr>
      </w:pPr>
      <w:r>
        <w:rPr>
          <w:b/>
          <w:szCs w:val="28"/>
          <w:lang w:val="uk-UA"/>
        </w:rPr>
        <w:t>Вищий рівень, третій</w:t>
      </w:r>
      <w:r w:rsidRPr="007A0D5D">
        <w:rPr>
          <w:b/>
          <w:szCs w:val="28"/>
          <w:lang w:val="uk-UA"/>
        </w:rPr>
        <w:t xml:space="preserve"> рік навчання</w:t>
      </w:r>
    </w:p>
    <w:p w:rsidR="00B3618E" w:rsidRDefault="00B3618E" w:rsidP="00B3618E">
      <w:pPr>
        <w:spacing w:after="0"/>
        <w:jc w:val="center"/>
        <w:rPr>
          <w:b/>
          <w:szCs w:val="28"/>
          <w:lang w:val="uk-UA"/>
        </w:rPr>
      </w:pPr>
      <w:r>
        <w:rPr>
          <w:b/>
          <w:szCs w:val="28"/>
          <w:lang w:val="uk-UA"/>
        </w:rPr>
        <w:t>НАВЧАЛЬНО-ТЕМАТИЧНИЙ ПЛАН</w:t>
      </w:r>
    </w:p>
    <w:p w:rsidR="00B3618E" w:rsidRPr="00B671C7" w:rsidRDefault="00B3618E" w:rsidP="00B3618E">
      <w:pPr>
        <w:spacing w:after="0"/>
        <w:jc w:val="both"/>
        <w:rPr>
          <w:szCs w:val="28"/>
          <w:lang w:val="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48"/>
        <w:gridCol w:w="1388"/>
        <w:gridCol w:w="1297"/>
        <w:gridCol w:w="1222"/>
      </w:tblGrid>
      <w:tr w:rsidR="00B3618E" w:rsidRPr="00B671C7" w:rsidTr="006D7E6A">
        <w:tc>
          <w:tcPr>
            <w:tcW w:w="3018" w:type="pct"/>
            <w:vMerge w:val="restart"/>
            <w:tcBorders>
              <w:top w:val="single" w:sz="4" w:space="0" w:color="auto"/>
              <w:left w:val="single" w:sz="4" w:space="0" w:color="auto"/>
              <w:right w:val="single" w:sz="4" w:space="0" w:color="auto"/>
            </w:tcBorders>
            <w:shd w:val="clear" w:color="auto" w:fill="auto"/>
            <w:vAlign w:val="center"/>
          </w:tcPr>
          <w:p w:rsidR="00B3618E" w:rsidRPr="000B4FFE" w:rsidRDefault="00B3618E" w:rsidP="006D7E6A">
            <w:pPr>
              <w:jc w:val="center"/>
              <w:rPr>
                <w:bCs/>
                <w:szCs w:val="28"/>
                <w:lang w:val="uk-UA"/>
              </w:rPr>
            </w:pPr>
            <w:r w:rsidRPr="000B4FFE">
              <w:rPr>
                <w:bCs/>
                <w:szCs w:val="28"/>
                <w:lang w:val="uk-UA"/>
              </w:rPr>
              <w:t>Розділ, тема</w:t>
            </w:r>
          </w:p>
        </w:tc>
        <w:tc>
          <w:tcPr>
            <w:tcW w:w="1982"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B3618E" w:rsidRPr="000B4FFE" w:rsidRDefault="00B3618E" w:rsidP="006D7E6A">
            <w:pPr>
              <w:spacing w:after="0"/>
              <w:jc w:val="center"/>
              <w:rPr>
                <w:bCs/>
                <w:szCs w:val="28"/>
                <w:lang w:val="uk-UA"/>
              </w:rPr>
            </w:pPr>
            <w:r w:rsidRPr="000B4FFE">
              <w:rPr>
                <w:bCs/>
                <w:szCs w:val="28"/>
                <w:lang w:val="uk-UA"/>
              </w:rPr>
              <w:t>Кількість годин</w:t>
            </w:r>
          </w:p>
        </w:tc>
      </w:tr>
      <w:tr w:rsidR="00B3618E" w:rsidRPr="00B671C7" w:rsidTr="006D7E6A">
        <w:tc>
          <w:tcPr>
            <w:tcW w:w="3018" w:type="pct"/>
            <w:vMerge/>
            <w:tcBorders>
              <w:left w:val="single" w:sz="4" w:space="0" w:color="auto"/>
              <w:bottom w:val="single" w:sz="4" w:space="0" w:color="auto"/>
              <w:right w:val="single" w:sz="4" w:space="0" w:color="auto"/>
            </w:tcBorders>
            <w:shd w:val="clear" w:color="auto" w:fill="auto"/>
            <w:vAlign w:val="center"/>
          </w:tcPr>
          <w:p w:rsidR="00B3618E" w:rsidRPr="000B4FFE" w:rsidRDefault="00B3618E" w:rsidP="006D7E6A">
            <w:pPr>
              <w:jc w:val="center"/>
              <w:rPr>
                <w:bCs/>
                <w:szCs w:val="28"/>
                <w:lang w:val="uk-UA"/>
              </w:rPr>
            </w:pPr>
          </w:p>
        </w:tc>
        <w:tc>
          <w:tcPr>
            <w:tcW w:w="704" w:type="pct"/>
            <w:tcBorders>
              <w:top w:val="single" w:sz="4" w:space="0" w:color="auto"/>
              <w:left w:val="single" w:sz="4" w:space="0" w:color="auto"/>
              <w:bottom w:val="single" w:sz="4" w:space="0" w:color="auto"/>
              <w:right w:val="single" w:sz="4" w:space="0" w:color="auto"/>
            </w:tcBorders>
            <w:shd w:val="clear" w:color="auto" w:fill="auto"/>
            <w:vAlign w:val="center"/>
          </w:tcPr>
          <w:p w:rsidR="00B3618E" w:rsidRPr="000B4FFE" w:rsidRDefault="00B3618E" w:rsidP="006D7E6A">
            <w:pPr>
              <w:spacing w:after="0"/>
              <w:jc w:val="center"/>
              <w:rPr>
                <w:bCs/>
                <w:szCs w:val="28"/>
                <w:lang w:val="uk-UA"/>
              </w:rPr>
            </w:pPr>
            <w:r w:rsidRPr="000B4FFE">
              <w:rPr>
                <w:bCs/>
                <w:szCs w:val="28"/>
                <w:lang w:val="uk-UA"/>
              </w:rPr>
              <w:t>теоретич-них</w:t>
            </w:r>
          </w:p>
        </w:tc>
        <w:tc>
          <w:tcPr>
            <w:tcW w:w="658" w:type="pct"/>
            <w:tcBorders>
              <w:top w:val="single" w:sz="4" w:space="0" w:color="auto"/>
              <w:left w:val="single" w:sz="4" w:space="0" w:color="auto"/>
              <w:bottom w:val="single" w:sz="4" w:space="0" w:color="auto"/>
              <w:right w:val="single" w:sz="4" w:space="0" w:color="auto"/>
            </w:tcBorders>
            <w:shd w:val="clear" w:color="auto" w:fill="auto"/>
          </w:tcPr>
          <w:p w:rsidR="00B3618E" w:rsidRPr="000B4FFE" w:rsidRDefault="00B3618E" w:rsidP="006D7E6A">
            <w:pPr>
              <w:spacing w:after="0"/>
              <w:jc w:val="center"/>
              <w:rPr>
                <w:bCs/>
                <w:szCs w:val="28"/>
                <w:lang w:val="uk-UA"/>
              </w:rPr>
            </w:pPr>
            <w:r w:rsidRPr="000B4FFE">
              <w:rPr>
                <w:bCs/>
                <w:szCs w:val="28"/>
                <w:lang w:val="uk-UA"/>
              </w:rPr>
              <w:t>практич-них</w:t>
            </w:r>
          </w:p>
        </w:tc>
        <w:tc>
          <w:tcPr>
            <w:tcW w:w="619" w:type="pct"/>
            <w:tcBorders>
              <w:top w:val="single" w:sz="4" w:space="0" w:color="auto"/>
              <w:left w:val="single" w:sz="4" w:space="0" w:color="auto"/>
              <w:bottom w:val="single" w:sz="4" w:space="0" w:color="auto"/>
              <w:right w:val="single" w:sz="4" w:space="0" w:color="auto"/>
            </w:tcBorders>
            <w:shd w:val="clear" w:color="auto" w:fill="auto"/>
          </w:tcPr>
          <w:p w:rsidR="00B3618E" w:rsidRPr="000B4FFE" w:rsidRDefault="00B3618E" w:rsidP="006D7E6A">
            <w:pPr>
              <w:spacing w:after="0"/>
              <w:jc w:val="center"/>
              <w:rPr>
                <w:bCs/>
                <w:szCs w:val="28"/>
                <w:lang w:val="uk-UA"/>
              </w:rPr>
            </w:pPr>
            <w:r w:rsidRPr="000B4FFE">
              <w:rPr>
                <w:bCs/>
                <w:szCs w:val="28"/>
                <w:lang w:val="uk-UA"/>
              </w:rPr>
              <w:t>усього</w:t>
            </w:r>
          </w:p>
        </w:tc>
      </w:tr>
      <w:tr w:rsidR="00B3618E" w:rsidRPr="00B671C7" w:rsidTr="006D7E6A">
        <w:tc>
          <w:tcPr>
            <w:tcW w:w="3018" w:type="pct"/>
            <w:tcBorders>
              <w:top w:val="single" w:sz="4" w:space="0" w:color="auto"/>
              <w:left w:val="single" w:sz="4" w:space="0" w:color="auto"/>
              <w:bottom w:val="single" w:sz="4" w:space="0" w:color="auto"/>
              <w:right w:val="single" w:sz="4" w:space="0" w:color="auto"/>
            </w:tcBorders>
            <w:shd w:val="clear" w:color="auto" w:fill="auto"/>
          </w:tcPr>
          <w:p w:rsidR="00B3618E" w:rsidRDefault="00B3618E" w:rsidP="006D7E6A">
            <w:pPr>
              <w:spacing w:after="0"/>
              <w:rPr>
                <w:color w:val="000000"/>
                <w:spacing w:val="2"/>
                <w:szCs w:val="28"/>
                <w:lang w:val="uk-UA"/>
              </w:rPr>
            </w:pPr>
            <w:r w:rsidRPr="00B671C7">
              <w:rPr>
                <w:b/>
                <w:szCs w:val="28"/>
                <w:lang w:val="uk-UA"/>
              </w:rPr>
              <w:t>РОЗДІЛ 9. НАЦІОНАЛЬНА КОНОМІКА</w:t>
            </w:r>
          </w:p>
        </w:tc>
        <w:tc>
          <w:tcPr>
            <w:tcW w:w="704" w:type="pct"/>
            <w:tcBorders>
              <w:top w:val="single" w:sz="4" w:space="0" w:color="auto"/>
              <w:left w:val="single" w:sz="4" w:space="0" w:color="auto"/>
              <w:bottom w:val="single" w:sz="4" w:space="0" w:color="auto"/>
              <w:right w:val="single" w:sz="4" w:space="0" w:color="auto"/>
            </w:tcBorders>
            <w:shd w:val="clear" w:color="auto" w:fill="auto"/>
          </w:tcPr>
          <w:p w:rsidR="00B3618E" w:rsidRDefault="00B3618E" w:rsidP="006D7E6A">
            <w:pPr>
              <w:spacing w:after="0"/>
              <w:jc w:val="center"/>
              <w:rPr>
                <w:bCs/>
                <w:szCs w:val="28"/>
                <w:lang w:val="uk-UA"/>
              </w:rPr>
            </w:pPr>
          </w:p>
        </w:tc>
        <w:tc>
          <w:tcPr>
            <w:tcW w:w="658" w:type="pct"/>
            <w:tcBorders>
              <w:top w:val="single" w:sz="4" w:space="0" w:color="auto"/>
              <w:left w:val="single" w:sz="4" w:space="0" w:color="auto"/>
              <w:bottom w:val="single" w:sz="4" w:space="0" w:color="auto"/>
              <w:right w:val="single" w:sz="4" w:space="0" w:color="auto"/>
            </w:tcBorders>
            <w:shd w:val="clear" w:color="auto" w:fill="auto"/>
          </w:tcPr>
          <w:p w:rsidR="00B3618E" w:rsidRPr="00B671C7" w:rsidRDefault="00B3618E" w:rsidP="006D7E6A">
            <w:pPr>
              <w:spacing w:after="0"/>
              <w:jc w:val="center"/>
              <w:rPr>
                <w:bCs/>
                <w:szCs w:val="28"/>
                <w:lang w:val="uk-UA"/>
              </w:rPr>
            </w:pPr>
          </w:p>
        </w:tc>
        <w:tc>
          <w:tcPr>
            <w:tcW w:w="619" w:type="pct"/>
            <w:tcBorders>
              <w:top w:val="single" w:sz="4" w:space="0" w:color="auto"/>
              <w:left w:val="single" w:sz="4" w:space="0" w:color="auto"/>
              <w:bottom w:val="single" w:sz="4" w:space="0" w:color="auto"/>
              <w:right w:val="single" w:sz="4" w:space="0" w:color="auto"/>
            </w:tcBorders>
            <w:shd w:val="clear" w:color="auto" w:fill="auto"/>
          </w:tcPr>
          <w:p w:rsidR="00B3618E" w:rsidRDefault="00B3618E" w:rsidP="006D7E6A">
            <w:pPr>
              <w:spacing w:after="0"/>
              <w:jc w:val="center"/>
              <w:rPr>
                <w:bCs/>
                <w:szCs w:val="28"/>
                <w:lang w:val="uk-UA"/>
              </w:rPr>
            </w:pPr>
          </w:p>
        </w:tc>
      </w:tr>
      <w:tr w:rsidR="00B3618E" w:rsidRPr="00B671C7" w:rsidTr="006D7E6A">
        <w:tc>
          <w:tcPr>
            <w:tcW w:w="3018" w:type="pct"/>
            <w:tcBorders>
              <w:top w:val="single" w:sz="4" w:space="0" w:color="auto"/>
              <w:left w:val="single" w:sz="4" w:space="0" w:color="auto"/>
              <w:bottom w:val="single" w:sz="4" w:space="0" w:color="auto"/>
              <w:right w:val="single" w:sz="4" w:space="0" w:color="auto"/>
            </w:tcBorders>
            <w:shd w:val="clear" w:color="auto" w:fill="auto"/>
          </w:tcPr>
          <w:p w:rsidR="00B3618E" w:rsidRPr="00B671C7" w:rsidRDefault="00B3618E" w:rsidP="006D7E6A">
            <w:pPr>
              <w:spacing w:after="0"/>
              <w:jc w:val="both"/>
              <w:rPr>
                <w:color w:val="000000"/>
                <w:spacing w:val="2"/>
                <w:szCs w:val="28"/>
                <w:lang w:val="uk-UA"/>
              </w:rPr>
            </w:pPr>
            <w:r>
              <w:rPr>
                <w:color w:val="000000"/>
                <w:spacing w:val="2"/>
                <w:szCs w:val="28"/>
                <w:lang w:val="uk-UA"/>
              </w:rPr>
              <w:lastRenderedPageBreak/>
              <w:t>Вступ</w:t>
            </w:r>
          </w:p>
        </w:tc>
        <w:tc>
          <w:tcPr>
            <w:tcW w:w="704" w:type="pct"/>
            <w:tcBorders>
              <w:top w:val="single" w:sz="4" w:space="0" w:color="auto"/>
              <w:left w:val="single" w:sz="4" w:space="0" w:color="auto"/>
              <w:bottom w:val="single" w:sz="4" w:space="0" w:color="auto"/>
              <w:right w:val="single" w:sz="4" w:space="0" w:color="auto"/>
            </w:tcBorders>
            <w:shd w:val="clear" w:color="auto" w:fill="auto"/>
          </w:tcPr>
          <w:p w:rsidR="00B3618E" w:rsidRPr="00B671C7" w:rsidRDefault="00B3618E" w:rsidP="006D7E6A">
            <w:pPr>
              <w:spacing w:after="0"/>
              <w:jc w:val="center"/>
              <w:rPr>
                <w:bCs/>
                <w:szCs w:val="28"/>
                <w:lang w:val="uk-UA"/>
              </w:rPr>
            </w:pPr>
            <w:r>
              <w:rPr>
                <w:bCs/>
                <w:szCs w:val="28"/>
                <w:lang w:val="uk-UA"/>
              </w:rPr>
              <w:t>1</w:t>
            </w:r>
          </w:p>
        </w:tc>
        <w:tc>
          <w:tcPr>
            <w:tcW w:w="658" w:type="pct"/>
            <w:tcBorders>
              <w:top w:val="single" w:sz="4" w:space="0" w:color="auto"/>
              <w:left w:val="single" w:sz="4" w:space="0" w:color="auto"/>
              <w:bottom w:val="single" w:sz="4" w:space="0" w:color="auto"/>
              <w:right w:val="single" w:sz="4" w:space="0" w:color="auto"/>
            </w:tcBorders>
            <w:shd w:val="clear" w:color="auto" w:fill="auto"/>
          </w:tcPr>
          <w:p w:rsidR="00B3618E" w:rsidRPr="00B671C7" w:rsidRDefault="00B3618E" w:rsidP="006D7E6A">
            <w:pPr>
              <w:spacing w:after="0"/>
              <w:jc w:val="center"/>
              <w:rPr>
                <w:bCs/>
                <w:szCs w:val="28"/>
                <w:lang w:val="uk-UA"/>
              </w:rPr>
            </w:pPr>
          </w:p>
        </w:tc>
        <w:tc>
          <w:tcPr>
            <w:tcW w:w="619" w:type="pct"/>
            <w:tcBorders>
              <w:top w:val="single" w:sz="4" w:space="0" w:color="auto"/>
              <w:left w:val="single" w:sz="4" w:space="0" w:color="auto"/>
              <w:bottom w:val="single" w:sz="4" w:space="0" w:color="auto"/>
              <w:right w:val="single" w:sz="4" w:space="0" w:color="auto"/>
            </w:tcBorders>
            <w:shd w:val="clear" w:color="auto" w:fill="auto"/>
          </w:tcPr>
          <w:p w:rsidR="00B3618E" w:rsidRPr="00B671C7" w:rsidRDefault="00B3618E" w:rsidP="006D7E6A">
            <w:pPr>
              <w:spacing w:after="0"/>
              <w:jc w:val="center"/>
              <w:rPr>
                <w:bCs/>
                <w:szCs w:val="28"/>
                <w:lang w:val="uk-UA"/>
              </w:rPr>
            </w:pPr>
            <w:r>
              <w:rPr>
                <w:bCs/>
                <w:szCs w:val="28"/>
                <w:lang w:val="uk-UA"/>
              </w:rPr>
              <w:t>1</w:t>
            </w:r>
          </w:p>
        </w:tc>
      </w:tr>
      <w:tr w:rsidR="00B3618E" w:rsidRPr="00B671C7" w:rsidTr="006D7E6A">
        <w:tc>
          <w:tcPr>
            <w:tcW w:w="3018" w:type="pct"/>
            <w:tcBorders>
              <w:top w:val="single" w:sz="4" w:space="0" w:color="auto"/>
              <w:left w:val="single" w:sz="4" w:space="0" w:color="auto"/>
              <w:bottom w:val="single" w:sz="4" w:space="0" w:color="auto"/>
              <w:right w:val="single" w:sz="4" w:space="0" w:color="auto"/>
            </w:tcBorders>
            <w:shd w:val="clear" w:color="auto" w:fill="auto"/>
          </w:tcPr>
          <w:p w:rsidR="00B3618E" w:rsidRPr="00B671C7" w:rsidRDefault="00B3618E" w:rsidP="006D7E6A">
            <w:pPr>
              <w:spacing w:after="0"/>
              <w:jc w:val="both"/>
              <w:rPr>
                <w:color w:val="000000"/>
                <w:spacing w:val="2"/>
                <w:szCs w:val="28"/>
                <w:lang w:val="uk-UA"/>
              </w:rPr>
            </w:pPr>
            <w:r w:rsidRPr="00B671C7">
              <w:rPr>
                <w:color w:val="000000"/>
                <w:spacing w:val="2"/>
                <w:szCs w:val="28"/>
                <w:lang w:val="uk-UA"/>
              </w:rPr>
              <w:t>Тема 9.1. Поняття національної економіки і її складові.</w:t>
            </w:r>
          </w:p>
        </w:tc>
        <w:tc>
          <w:tcPr>
            <w:tcW w:w="704" w:type="pct"/>
            <w:tcBorders>
              <w:top w:val="single" w:sz="4" w:space="0" w:color="auto"/>
              <w:left w:val="single" w:sz="4" w:space="0" w:color="auto"/>
              <w:bottom w:val="single" w:sz="4" w:space="0" w:color="auto"/>
              <w:right w:val="single" w:sz="4" w:space="0" w:color="auto"/>
            </w:tcBorders>
            <w:shd w:val="clear" w:color="auto" w:fill="auto"/>
          </w:tcPr>
          <w:p w:rsidR="00B3618E" w:rsidRPr="00B671C7" w:rsidRDefault="00B3618E" w:rsidP="006D7E6A">
            <w:pPr>
              <w:spacing w:after="0"/>
              <w:jc w:val="center"/>
              <w:rPr>
                <w:bCs/>
                <w:szCs w:val="28"/>
                <w:lang w:val="uk-UA"/>
              </w:rPr>
            </w:pPr>
            <w:r w:rsidRPr="00B671C7">
              <w:rPr>
                <w:bCs/>
                <w:szCs w:val="28"/>
                <w:lang w:val="uk-UA"/>
              </w:rPr>
              <w:t>1</w:t>
            </w:r>
          </w:p>
        </w:tc>
        <w:tc>
          <w:tcPr>
            <w:tcW w:w="658" w:type="pct"/>
            <w:tcBorders>
              <w:top w:val="single" w:sz="4" w:space="0" w:color="auto"/>
              <w:left w:val="single" w:sz="4" w:space="0" w:color="auto"/>
              <w:bottom w:val="single" w:sz="4" w:space="0" w:color="auto"/>
              <w:right w:val="single" w:sz="4" w:space="0" w:color="auto"/>
            </w:tcBorders>
            <w:shd w:val="clear" w:color="auto" w:fill="auto"/>
          </w:tcPr>
          <w:p w:rsidR="00B3618E" w:rsidRPr="00B671C7" w:rsidRDefault="00B3618E" w:rsidP="006D7E6A">
            <w:pPr>
              <w:spacing w:after="0"/>
              <w:jc w:val="center"/>
              <w:rPr>
                <w:bCs/>
                <w:szCs w:val="28"/>
                <w:lang w:val="uk-UA"/>
              </w:rPr>
            </w:pPr>
            <w:r w:rsidRPr="00B671C7">
              <w:rPr>
                <w:bCs/>
                <w:szCs w:val="28"/>
                <w:lang w:val="uk-UA"/>
              </w:rPr>
              <w:t>1</w:t>
            </w:r>
          </w:p>
        </w:tc>
        <w:tc>
          <w:tcPr>
            <w:tcW w:w="619" w:type="pct"/>
            <w:tcBorders>
              <w:top w:val="single" w:sz="4" w:space="0" w:color="auto"/>
              <w:left w:val="single" w:sz="4" w:space="0" w:color="auto"/>
              <w:bottom w:val="single" w:sz="4" w:space="0" w:color="auto"/>
              <w:right w:val="single" w:sz="4" w:space="0" w:color="auto"/>
            </w:tcBorders>
            <w:shd w:val="clear" w:color="auto" w:fill="auto"/>
          </w:tcPr>
          <w:p w:rsidR="00B3618E" w:rsidRPr="00B671C7" w:rsidRDefault="00B3618E" w:rsidP="006D7E6A">
            <w:pPr>
              <w:spacing w:after="0"/>
              <w:jc w:val="center"/>
              <w:rPr>
                <w:bCs/>
                <w:szCs w:val="28"/>
                <w:lang w:val="uk-UA"/>
              </w:rPr>
            </w:pPr>
            <w:r w:rsidRPr="00B671C7">
              <w:rPr>
                <w:bCs/>
                <w:szCs w:val="28"/>
                <w:lang w:val="uk-UA"/>
              </w:rPr>
              <w:t>2</w:t>
            </w:r>
          </w:p>
        </w:tc>
      </w:tr>
      <w:tr w:rsidR="00B3618E" w:rsidRPr="00B671C7" w:rsidTr="006D7E6A">
        <w:tc>
          <w:tcPr>
            <w:tcW w:w="3018" w:type="pct"/>
            <w:tcBorders>
              <w:top w:val="single" w:sz="4" w:space="0" w:color="auto"/>
              <w:left w:val="single" w:sz="4" w:space="0" w:color="auto"/>
              <w:bottom w:val="single" w:sz="4" w:space="0" w:color="auto"/>
              <w:right w:val="single" w:sz="4" w:space="0" w:color="auto"/>
            </w:tcBorders>
            <w:shd w:val="clear" w:color="auto" w:fill="auto"/>
          </w:tcPr>
          <w:p w:rsidR="00B3618E" w:rsidRPr="00B671C7" w:rsidRDefault="00B3618E" w:rsidP="006D7E6A">
            <w:pPr>
              <w:spacing w:after="0"/>
              <w:jc w:val="both"/>
              <w:rPr>
                <w:color w:val="000000"/>
                <w:spacing w:val="2"/>
                <w:szCs w:val="28"/>
                <w:lang w:val="uk-UA"/>
              </w:rPr>
            </w:pPr>
            <w:r w:rsidRPr="00B671C7">
              <w:rPr>
                <w:color w:val="000000"/>
                <w:spacing w:val="2"/>
                <w:szCs w:val="28"/>
                <w:lang w:val="uk-UA"/>
              </w:rPr>
              <w:t>Тема 9.2. Результативні показники національної економіки.</w:t>
            </w:r>
          </w:p>
        </w:tc>
        <w:tc>
          <w:tcPr>
            <w:tcW w:w="704" w:type="pct"/>
            <w:tcBorders>
              <w:top w:val="single" w:sz="4" w:space="0" w:color="auto"/>
              <w:left w:val="single" w:sz="4" w:space="0" w:color="auto"/>
              <w:bottom w:val="single" w:sz="4" w:space="0" w:color="auto"/>
              <w:right w:val="single" w:sz="4" w:space="0" w:color="auto"/>
            </w:tcBorders>
            <w:shd w:val="clear" w:color="auto" w:fill="auto"/>
          </w:tcPr>
          <w:p w:rsidR="00B3618E" w:rsidRPr="00B671C7" w:rsidRDefault="00B3618E" w:rsidP="006D7E6A">
            <w:pPr>
              <w:spacing w:after="0"/>
              <w:jc w:val="center"/>
              <w:rPr>
                <w:bCs/>
                <w:szCs w:val="28"/>
                <w:lang w:val="uk-UA"/>
              </w:rPr>
            </w:pPr>
            <w:r w:rsidRPr="00B671C7">
              <w:rPr>
                <w:bCs/>
                <w:szCs w:val="28"/>
                <w:lang w:val="uk-UA"/>
              </w:rPr>
              <w:t>1</w:t>
            </w:r>
          </w:p>
        </w:tc>
        <w:tc>
          <w:tcPr>
            <w:tcW w:w="658" w:type="pct"/>
            <w:tcBorders>
              <w:top w:val="single" w:sz="4" w:space="0" w:color="auto"/>
              <w:left w:val="single" w:sz="4" w:space="0" w:color="auto"/>
              <w:bottom w:val="single" w:sz="4" w:space="0" w:color="auto"/>
              <w:right w:val="single" w:sz="4" w:space="0" w:color="auto"/>
            </w:tcBorders>
            <w:shd w:val="clear" w:color="auto" w:fill="auto"/>
          </w:tcPr>
          <w:p w:rsidR="00B3618E" w:rsidRPr="00B671C7" w:rsidRDefault="00B3618E" w:rsidP="006D7E6A">
            <w:pPr>
              <w:spacing w:after="0"/>
              <w:jc w:val="center"/>
              <w:rPr>
                <w:bCs/>
                <w:szCs w:val="28"/>
                <w:lang w:val="uk-UA"/>
              </w:rPr>
            </w:pPr>
            <w:r w:rsidRPr="00B671C7">
              <w:rPr>
                <w:bCs/>
                <w:szCs w:val="28"/>
                <w:lang w:val="uk-UA"/>
              </w:rPr>
              <w:t>1</w:t>
            </w:r>
          </w:p>
        </w:tc>
        <w:tc>
          <w:tcPr>
            <w:tcW w:w="619" w:type="pct"/>
            <w:tcBorders>
              <w:top w:val="single" w:sz="4" w:space="0" w:color="auto"/>
              <w:left w:val="single" w:sz="4" w:space="0" w:color="auto"/>
              <w:bottom w:val="single" w:sz="4" w:space="0" w:color="auto"/>
              <w:right w:val="single" w:sz="4" w:space="0" w:color="auto"/>
            </w:tcBorders>
            <w:shd w:val="clear" w:color="auto" w:fill="auto"/>
          </w:tcPr>
          <w:p w:rsidR="00B3618E" w:rsidRPr="00B671C7" w:rsidRDefault="00B3618E" w:rsidP="006D7E6A">
            <w:pPr>
              <w:spacing w:after="0"/>
              <w:jc w:val="center"/>
              <w:rPr>
                <w:bCs/>
                <w:szCs w:val="28"/>
                <w:lang w:val="uk-UA"/>
              </w:rPr>
            </w:pPr>
            <w:r w:rsidRPr="00B671C7">
              <w:rPr>
                <w:bCs/>
                <w:szCs w:val="28"/>
                <w:lang w:val="uk-UA"/>
              </w:rPr>
              <w:t>2</w:t>
            </w:r>
          </w:p>
        </w:tc>
      </w:tr>
      <w:tr w:rsidR="00B3618E" w:rsidRPr="00B671C7" w:rsidTr="006D7E6A">
        <w:tc>
          <w:tcPr>
            <w:tcW w:w="3018" w:type="pct"/>
            <w:tcBorders>
              <w:top w:val="single" w:sz="4" w:space="0" w:color="auto"/>
              <w:left w:val="single" w:sz="4" w:space="0" w:color="auto"/>
              <w:bottom w:val="single" w:sz="4" w:space="0" w:color="auto"/>
              <w:right w:val="single" w:sz="4" w:space="0" w:color="auto"/>
            </w:tcBorders>
            <w:shd w:val="clear" w:color="auto" w:fill="auto"/>
          </w:tcPr>
          <w:p w:rsidR="00B3618E" w:rsidRPr="00B671C7" w:rsidRDefault="00B3618E" w:rsidP="006D7E6A">
            <w:pPr>
              <w:spacing w:after="0"/>
              <w:jc w:val="both"/>
              <w:rPr>
                <w:color w:val="000000"/>
                <w:spacing w:val="2"/>
                <w:szCs w:val="28"/>
                <w:lang w:val="uk-UA"/>
              </w:rPr>
            </w:pPr>
            <w:r w:rsidRPr="00B671C7">
              <w:rPr>
                <w:color w:val="000000"/>
                <w:spacing w:val="2"/>
                <w:szCs w:val="28"/>
                <w:lang w:val="uk-UA"/>
              </w:rPr>
              <w:t>Тема 9.4. Формування попиту і пропозиції на національному рівні.</w:t>
            </w:r>
          </w:p>
        </w:tc>
        <w:tc>
          <w:tcPr>
            <w:tcW w:w="704" w:type="pct"/>
            <w:tcBorders>
              <w:top w:val="single" w:sz="4" w:space="0" w:color="auto"/>
              <w:left w:val="single" w:sz="4" w:space="0" w:color="auto"/>
              <w:bottom w:val="single" w:sz="4" w:space="0" w:color="auto"/>
              <w:right w:val="single" w:sz="4" w:space="0" w:color="auto"/>
            </w:tcBorders>
            <w:shd w:val="clear" w:color="auto" w:fill="auto"/>
          </w:tcPr>
          <w:p w:rsidR="00B3618E" w:rsidRPr="00B671C7" w:rsidRDefault="00B3618E" w:rsidP="006D7E6A">
            <w:pPr>
              <w:spacing w:after="0"/>
              <w:jc w:val="center"/>
              <w:rPr>
                <w:bCs/>
                <w:szCs w:val="28"/>
                <w:lang w:val="uk-UA"/>
              </w:rPr>
            </w:pPr>
            <w:r w:rsidRPr="00B671C7">
              <w:rPr>
                <w:bCs/>
                <w:szCs w:val="28"/>
                <w:lang w:val="uk-UA"/>
              </w:rPr>
              <w:t>1</w:t>
            </w:r>
          </w:p>
        </w:tc>
        <w:tc>
          <w:tcPr>
            <w:tcW w:w="658" w:type="pct"/>
            <w:tcBorders>
              <w:top w:val="single" w:sz="4" w:space="0" w:color="auto"/>
              <w:left w:val="single" w:sz="4" w:space="0" w:color="auto"/>
              <w:bottom w:val="single" w:sz="4" w:space="0" w:color="auto"/>
              <w:right w:val="single" w:sz="4" w:space="0" w:color="auto"/>
            </w:tcBorders>
            <w:shd w:val="clear" w:color="auto" w:fill="auto"/>
          </w:tcPr>
          <w:p w:rsidR="00B3618E" w:rsidRPr="00B671C7" w:rsidRDefault="00B3618E" w:rsidP="006D7E6A">
            <w:pPr>
              <w:spacing w:after="0"/>
              <w:jc w:val="center"/>
              <w:rPr>
                <w:bCs/>
                <w:szCs w:val="28"/>
                <w:lang w:val="uk-UA"/>
              </w:rPr>
            </w:pPr>
            <w:r>
              <w:rPr>
                <w:bCs/>
                <w:szCs w:val="28"/>
                <w:lang w:val="uk-UA"/>
              </w:rPr>
              <w:t>1</w:t>
            </w:r>
          </w:p>
        </w:tc>
        <w:tc>
          <w:tcPr>
            <w:tcW w:w="619" w:type="pct"/>
            <w:tcBorders>
              <w:top w:val="single" w:sz="4" w:space="0" w:color="auto"/>
              <w:left w:val="single" w:sz="4" w:space="0" w:color="auto"/>
              <w:bottom w:val="single" w:sz="4" w:space="0" w:color="auto"/>
              <w:right w:val="single" w:sz="4" w:space="0" w:color="auto"/>
            </w:tcBorders>
            <w:shd w:val="clear" w:color="auto" w:fill="auto"/>
          </w:tcPr>
          <w:p w:rsidR="00B3618E" w:rsidRPr="00B671C7" w:rsidRDefault="00B3618E" w:rsidP="006D7E6A">
            <w:pPr>
              <w:spacing w:after="0"/>
              <w:jc w:val="center"/>
              <w:rPr>
                <w:bCs/>
                <w:szCs w:val="28"/>
                <w:lang w:val="uk-UA"/>
              </w:rPr>
            </w:pPr>
            <w:r>
              <w:rPr>
                <w:bCs/>
                <w:szCs w:val="28"/>
                <w:lang w:val="uk-UA"/>
              </w:rPr>
              <w:t>2</w:t>
            </w:r>
          </w:p>
        </w:tc>
      </w:tr>
      <w:tr w:rsidR="00B3618E" w:rsidRPr="00B671C7" w:rsidTr="006D7E6A">
        <w:tc>
          <w:tcPr>
            <w:tcW w:w="3018" w:type="pct"/>
            <w:tcBorders>
              <w:top w:val="single" w:sz="4" w:space="0" w:color="auto"/>
              <w:left w:val="single" w:sz="4" w:space="0" w:color="auto"/>
              <w:bottom w:val="single" w:sz="4" w:space="0" w:color="auto"/>
              <w:right w:val="single" w:sz="4" w:space="0" w:color="auto"/>
            </w:tcBorders>
            <w:shd w:val="clear" w:color="auto" w:fill="auto"/>
          </w:tcPr>
          <w:p w:rsidR="00B3618E" w:rsidRPr="00B671C7" w:rsidRDefault="00B3618E" w:rsidP="006D7E6A">
            <w:pPr>
              <w:spacing w:after="0"/>
              <w:jc w:val="both"/>
              <w:rPr>
                <w:color w:val="000000"/>
                <w:spacing w:val="2"/>
                <w:szCs w:val="28"/>
              </w:rPr>
            </w:pPr>
            <w:r w:rsidRPr="00B671C7">
              <w:rPr>
                <w:i/>
                <w:color w:val="000000"/>
                <w:spacing w:val="2"/>
                <w:szCs w:val="28"/>
                <w:lang w:val="uk-UA"/>
              </w:rPr>
              <w:t>Разом за розділом 9</w:t>
            </w:r>
          </w:p>
        </w:tc>
        <w:tc>
          <w:tcPr>
            <w:tcW w:w="704" w:type="pct"/>
            <w:tcBorders>
              <w:top w:val="single" w:sz="4" w:space="0" w:color="auto"/>
              <w:left w:val="single" w:sz="4" w:space="0" w:color="auto"/>
              <w:bottom w:val="single" w:sz="4" w:space="0" w:color="auto"/>
              <w:right w:val="single" w:sz="4" w:space="0" w:color="auto"/>
            </w:tcBorders>
            <w:shd w:val="clear" w:color="auto" w:fill="auto"/>
          </w:tcPr>
          <w:p w:rsidR="00B3618E" w:rsidRPr="00B671C7" w:rsidRDefault="00B3618E" w:rsidP="006D7E6A">
            <w:pPr>
              <w:spacing w:after="0"/>
              <w:jc w:val="center"/>
              <w:rPr>
                <w:b/>
                <w:bCs/>
                <w:szCs w:val="28"/>
                <w:lang w:val="uk-UA"/>
              </w:rPr>
            </w:pPr>
            <w:r>
              <w:rPr>
                <w:b/>
                <w:bCs/>
                <w:szCs w:val="28"/>
                <w:lang w:val="uk-UA"/>
              </w:rPr>
              <w:t>4</w:t>
            </w:r>
          </w:p>
        </w:tc>
        <w:tc>
          <w:tcPr>
            <w:tcW w:w="658" w:type="pct"/>
            <w:tcBorders>
              <w:top w:val="single" w:sz="4" w:space="0" w:color="auto"/>
              <w:left w:val="single" w:sz="4" w:space="0" w:color="auto"/>
              <w:bottom w:val="single" w:sz="4" w:space="0" w:color="auto"/>
              <w:right w:val="single" w:sz="4" w:space="0" w:color="auto"/>
            </w:tcBorders>
            <w:shd w:val="clear" w:color="auto" w:fill="auto"/>
          </w:tcPr>
          <w:p w:rsidR="00B3618E" w:rsidRPr="00B671C7" w:rsidRDefault="00B3618E" w:rsidP="006D7E6A">
            <w:pPr>
              <w:spacing w:after="0"/>
              <w:jc w:val="center"/>
              <w:rPr>
                <w:b/>
                <w:bCs/>
                <w:szCs w:val="28"/>
                <w:lang w:val="uk-UA"/>
              </w:rPr>
            </w:pPr>
            <w:r>
              <w:rPr>
                <w:b/>
                <w:bCs/>
                <w:szCs w:val="28"/>
                <w:lang w:val="uk-UA"/>
              </w:rPr>
              <w:t>3</w:t>
            </w:r>
          </w:p>
        </w:tc>
        <w:tc>
          <w:tcPr>
            <w:tcW w:w="619" w:type="pct"/>
            <w:tcBorders>
              <w:top w:val="single" w:sz="4" w:space="0" w:color="auto"/>
              <w:left w:val="single" w:sz="4" w:space="0" w:color="auto"/>
              <w:bottom w:val="single" w:sz="4" w:space="0" w:color="auto"/>
              <w:right w:val="single" w:sz="4" w:space="0" w:color="auto"/>
            </w:tcBorders>
            <w:shd w:val="clear" w:color="auto" w:fill="auto"/>
          </w:tcPr>
          <w:p w:rsidR="00B3618E" w:rsidRPr="00B671C7" w:rsidRDefault="00B3618E" w:rsidP="006D7E6A">
            <w:pPr>
              <w:spacing w:after="0"/>
              <w:jc w:val="center"/>
              <w:rPr>
                <w:b/>
                <w:bCs/>
                <w:szCs w:val="28"/>
                <w:lang w:val="uk-UA"/>
              </w:rPr>
            </w:pPr>
            <w:r w:rsidRPr="00B671C7">
              <w:rPr>
                <w:b/>
                <w:bCs/>
                <w:szCs w:val="28"/>
                <w:lang w:val="uk-UA"/>
              </w:rPr>
              <w:t>7</w:t>
            </w:r>
          </w:p>
        </w:tc>
      </w:tr>
      <w:tr w:rsidR="00B3618E" w:rsidRPr="00B671C7" w:rsidTr="006D7E6A">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B3618E" w:rsidRPr="00B671C7" w:rsidRDefault="00B3618E" w:rsidP="006D7E6A">
            <w:pPr>
              <w:spacing w:after="0"/>
              <w:jc w:val="center"/>
              <w:rPr>
                <w:b/>
                <w:bCs/>
                <w:szCs w:val="28"/>
                <w:lang w:val="uk-UA"/>
              </w:rPr>
            </w:pPr>
            <w:r w:rsidRPr="00B671C7">
              <w:rPr>
                <w:b/>
                <w:szCs w:val="28"/>
                <w:lang w:val="uk-UA"/>
              </w:rPr>
              <w:t>РОЗДІЛ 10. МАКРОЕКОНОМІЧНА НЕСТАБІЛЬНІСТЬ</w:t>
            </w:r>
          </w:p>
        </w:tc>
      </w:tr>
      <w:tr w:rsidR="00B3618E" w:rsidRPr="00B671C7" w:rsidTr="006D7E6A">
        <w:tc>
          <w:tcPr>
            <w:tcW w:w="3018" w:type="pct"/>
            <w:tcBorders>
              <w:top w:val="single" w:sz="4" w:space="0" w:color="auto"/>
              <w:left w:val="single" w:sz="4" w:space="0" w:color="auto"/>
              <w:bottom w:val="single" w:sz="4" w:space="0" w:color="auto"/>
              <w:right w:val="single" w:sz="4" w:space="0" w:color="auto"/>
            </w:tcBorders>
            <w:shd w:val="clear" w:color="auto" w:fill="auto"/>
          </w:tcPr>
          <w:p w:rsidR="00B3618E" w:rsidRPr="00B671C7" w:rsidRDefault="00B3618E" w:rsidP="006D7E6A">
            <w:pPr>
              <w:spacing w:after="0" w:line="240" w:lineRule="auto"/>
              <w:jc w:val="both"/>
              <w:rPr>
                <w:color w:val="000000"/>
                <w:spacing w:val="2"/>
                <w:szCs w:val="28"/>
                <w:lang w:val="uk-UA"/>
              </w:rPr>
            </w:pPr>
            <w:r w:rsidRPr="00B671C7">
              <w:rPr>
                <w:color w:val="000000"/>
                <w:spacing w:val="2"/>
                <w:szCs w:val="28"/>
                <w:lang w:val="uk-UA"/>
              </w:rPr>
              <w:t>Тема 10.1. Порушення цінової рівноваги. Інфляція.</w:t>
            </w:r>
          </w:p>
        </w:tc>
        <w:tc>
          <w:tcPr>
            <w:tcW w:w="704" w:type="pct"/>
            <w:tcBorders>
              <w:top w:val="single" w:sz="4" w:space="0" w:color="auto"/>
              <w:left w:val="single" w:sz="4" w:space="0" w:color="auto"/>
              <w:bottom w:val="single" w:sz="4" w:space="0" w:color="auto"/>
              <w:right w:val="single" w:sz="4" w:space="0" w:color="auto"/>
            </w:tcBorders>
            <w:shd w:val="clear" w:color="auto" w:fill="auto"/>
          </w:tcPr>
          <w:p w:rsidR="00B3618E" w:rsidRPr="00B671C7" w:rsidRDefault="00B3618E" w:rsidP="006D7E6A">
            <w:pPr>
              <w:spacing w:after="0"/>
              <w:jc w:val="center"/>
              <w:rPr>
                <w:bCs/>
                <w:szCs w:val="28"/>
                <w:lang w:val="uk-UA"/>
              </w:rPr>
            </w:pPr>
            <w:r w:rsidRPr="00B671C7">
              <w:rPr>
                <w:bCs/>
                <w:szCs w:val="28"/>
                <w:lang w:val="uk-UA"/>
              </w:rPr>
              <w:t>1</w:t>
            </w:r>
          </w:p>
        </w:tc>
        <w:tc>
          <w:tcPr>
            <w:tcW w:w="658" w:type="pct"/>
            <w:tcBorders>
              <w:top w:val="single" w:sz="4" w:space="0" w:color="auto"/>
              <w:left w:val="single" w:sz="4" w:space="0" w:color="auto"/>
              <w:bottom w:val="single" w:sz="4" w:space="0" w:color="auto"/>
              <w:right w:val="single" w:sz="4" w:space="0" w:color="auto"/>
            </w:tcBorders>
            <w:shd w:val="clear" w:color="auto" w:fill="auto"/>
          </w:tcPr>
          <w:p w:rsidR="00B3618E" w:rsidRPr="00B671C7" w:rsidRDefault="00B3618E" w:rsidP="006D7E6A">
            <w:pPr>
              <w:spacing w:after="0"/>
              <w:jc w:val="center"/>
              <w:rPr>
                <w:bCs/>
                <w:szCs w:val="28"/>
                <w:lang w:val="uk-UA"/>
              </w:rPr>
            </w:pPr>
            <w:r w:rsidRPr="00B671C7">
              <w:rPr>
                <w:bCs/>
                <w:szCs w:val="28"/>
                <w:lang w:val="uk-UA"/>
              </w:rPr>
              <w:t>1</w:t>
            </w:r>
          </w:p>
        </w:tc>
        <w:tc>
          <w:tcPr>
            <w:tcW w:w="619" w:type="pct"/>
            <w:tcBorders>
              <w:top w:val="single" w:sz="4" w:space="0" w:color="auto"/>
              <w:left w:val="single" w:sz="4" w:space="0" w:color="auto"/>
              <w:bottom w:val="single" w:sz="4" w:space="0" w:color="auto"/>
              <w:right w:val="single" w:sz="4" w:space="0" w:color="auto"/>
            </w:tcBorders>
            <w:shd w:val="clear" w:color="auto" w:fill="auto"/>
          </w:tcPr>
          <w:p w:rsidR="00B3618E" w:rsidRPr="00B671C7" w:rsidRDefault="00B3618E" w:rsidP="006D7E6A">
            <w:pPr>
              <w:tabs>
                <w:tab w:val="left" w:pos="360"/>
                <w:tab w:val="center" w:pos="488"/>
              </w:tabs>
              <w:spacing w:after="0"/>
              <w:jc w:val="center"/>
              <w:rPr>
                <w:bCs/>
                <w:szCs w:val="28"/>
                <w:lang w:val="uk-UA"/>
              </w:rPr>
            </w:pPr>
            <w:r w:rsidRPr="00B671C7">
              <w:rPr>
                <w:bCs/>
                <w:szCs w:val="28"/>
                <w:lang w:val="uk-UA"/>
              </w:rPr>
              <w:t>2</w:t>
            </w:r>
          </w:p>
        </w:tc>
      </w:tr>
      <w:tr w:rsidR="00B3618E" w:rsidRPr="00B671C7" w:rsidTr="006D7E6A">
        <w:tc>
          <w:tcPr>
            <w:tcW w:w="3018" w:type="pct"/>
            <w:tcBorders>
              <w:top w:val="single" w:sz="4" w:space="0" w:color="auto"/>
              <w:left w:val="single" w:sz="4" w:space="0" w:color="auto"/>
              <w:bottom w:val="single" w:sz="4" w:space="0" w:color="auto"/>
              <w:right w:val="single" w:sz="4" w:space="0" w:color="auto"/>
            </w:tcBorders>
            <w:shd w:val="clear" w:color="auto" w:fill="auto"/>
          </w:tcPr>
          <w:p w:rsidR="00B3618E" w:rsidRPr="00B671C7" w:rsidRDefault="00B3618E" w:rsidP="006D7E6A">
            <w:pPr>
              <w:spacing w:after="0"/>
              <w:jc w:val="both"/>
              <w:rPr>
                <w:color w:val="000000"/>
                <w:spacing w:val="2"/>
                <w:szCs w:val="28"/>
                <w:lang w:val="uk-UA"/>
              </w:rPr>
            </w:pPr>
            <w:r w:rsidRPr="00B671C7">
              <w:rPr>
                <w:color w:val="000000"/>
                <w:spacing w:val="2"/>
                <w:szCs w:val="28"/>
                <w:lang w:val="uk-UA"/>
              </w:rPr>
              <w:t>Тема 10.2. Безробіття і зайнятість.</w:t>
            </w:r>
          </w:p>
        </w:tc>
        <w:tc>
          <w:tcPr>
            <w:tcW w:w="704" w:type="pct"/>
            <w:tcBorders>
              <w:top w:val="single" w:sz="4" w:space="0" w:color="auto"/>
              <w:left w:val="single" w:sz="4" w:space="0" w:color="auto"/>
              <w:bottom w:val="single" w:sz="4" w:space="0" w:color="auto"/>
              <w:right w:val="single" w:sz="4" w:space="0" w:color="auto"/>
            </w:tcBorders>
            <w:shd w:val="clear" w:color="auto" w:fill="auto"/>
          </w:tcPr>
          <w:p w:rsidR="00B3618E" w:rsidRPr="00B671C7" w:rsidRDefault="00B3618E" w:rsidP="006D7E6A">
            <w:pPr>
              <w:spacing w:after="0"/>
              <w:jc w:val="center"/>
              <w:rPr>
                <w:bCs/>
                <w:szCs w:val="28"/>
                <w:lang w:val="uk-UA"/>
              </w:rPr>
            </w:pPr>
            <w:r w:rsidRPr="00B671C7">
              <w:rPr>
                <w:bCs/>
                <w:szCs w:val="28"/>
                <w:lang w:val="uk-UA"/>
              </w:rPr>
              <w:t>1</w:t>
            </w:r>
          </w:p>
        </w:tc>
        <w:tc>
          <w:tcPr>
            <w:tcW w:w="658" w:type="pct"/>
            <w:tcBorders>
              <w:top w:val="single" w:sz="4" w:space="0" w:color="auto"/>
              <w:left w:val="single" w:sz="4" w:space="0" w:color="auto"/>
              <w:bottom w:val="single" w:sz="4" w:space="0" w:color="auto"/>
              <w:right w:val="single" w:sz="4" w:space="0" w:color="auto"/>
            </w:tcBorders>
            <w:shd w:val="clear" w:color="auto" w:fill="auto"/>
          </w:tcPr>
          <w:p w:rsidR="00B3618E" w:rsidRPr="00B671C7" w:rsidRDefault="00B3618E" w:rsidP="006D7E6A">
            <w:pPr>
              <w:spacing w:after="0"/>
              <w:jc w:val="center"/>
              <w:rPr>
                <w:bCs/>
                <w:szCs w:val="28"/>
                <w:lang w:val="uk-UA"/>
              </w:rPr>
            </w:pPr>
            <w:r w:rsidRPr="00B671C7">
              <w:rPr>
                <w:bCs/>
                <w:szCs w:val="28"/>
                <w:lang w:val="uk-UA"/>
              </w:rPr>
              <w:t>1</w:t>
            </w:r>
          </w:p>
        </w:tc>
        <w:tc>
          <w:tcPr>
            <w:tcW w:w="619" w:type="pct"/>
            <w:tcBorders>
              <w:top w:val="single" w:sz="4" w:space="0" w:color="auto"/>
              <w:left w:val="single" w:sz="4" w:space="0" w:color="auto"/>
              <w:bottom w:val="single" w:sz="4" w:space="0" w:color="auto"/>
              <w:right w:val="single" w:sz="4" w:space="0" w:color="auto"/>
            </w:tcBorders>
            <w:shd w:val="clear" w:color="auto" w:fill="auto"/>
          </w:tcPr>
          <w:p w:rsidR="00B3618E" w:rsidRPr="00B671C7" w:rsidRDefault="00B3618E" w:rsidP="006D7E6A">
            <w:pPr>
              <w:spacing w:after="0"/>
              <w:jc w:val="center"/>
              <w:rPr>
                <w:bCs/>
                <w:szCs w:val="28"/>
                <w:lang w:val="uk-UA"/>
              </w:rPr>
            </w:pPr>
            <w:r w:rsidRPr="00B671C7">
              <w:rPr>
                <w:bCs/>
                <w:szCs w:val="28"/>
                <w:lang w:val="uk-UA"/>
              </w:rPr>
              <w:t>2</w:t>
            </w:r>
          </w:p>
        </w:tc>
      </w:tr>
      <w:tr w:rsidR="00B3618E" w:rsidRPr="00B671C7" w:rsidTr="006D7E6A">
        <w:tc>
          <w:tcPr>
            <w:tcW w:w="3018" w:type="pct"/>
            <w:tcBorders>
              <w:top w:val="single" w:sz="4" w:space="0" w:color="auto"/>
              <w:left w:val="single" w:sz="4" w:space="0" w:color="auto"/>
              <w:bottom w:val="single" w:sz="4" w:space="0" w:color="auto"/>
              <w:right w:val="single" w:sz="4" w:space="0" w:color="auto"/>
            </w:tcBorders>
            <w:shd w:val="clear" w:color="auto" w:fill="auto"/>
          </w:tcPr>
          <w:p w:rsidR="00B3618E" w:rsidRPr="00B671C7" w:rsidRDefault="00B3618E" w:rsidP="006D7E6A">
            <w:pPr>
              <w:spacing w:after="0"/>
              <w:jc w:val="both"/>
              <w:rPr>
                <w:color w:val="000000"/>
                <w:spacing w:val="2"/>
                <w:szCs w:val="28"/>
                <w:lang w:val="uk-UA"/>
              </w:rPr>
            </w:pPr>
            <w:r w:rsidRPr="00B671C7">
              <w:rPr>
                <w:color w:val="000000"/>
                <w:spacing w:val="2"/>
                <w:szCs w:val="28"/>
                <w:lang w:val="uk-UA"/>
              </w:rPr>
              <w:t>Тема 10.3. Циклічні коливання в економіці.</w:t>
            </w:r>
          </w:p>
        </w:tc>
        <w:tc>
          <w:tcPr>
            <w:tcW w:w="704" w:type="pct"/>
            <w:tcBorders>
              <w:top w:val="single" w:sz="4" w:space="0" w:color="auto"/>
              <w:left w:val="single" w:sz="4" w:space="0" w:color="auto"/>
              <w:bottom w:val="single" w:sz="4" w:space="0" w:color="auto"/>
              <w:right w:val="single" w:sz="4" w:space="0" w:color="auto"/>
            </w:tcBorders>
            <w:shd w:val="clear" w:color="auto" w:fill="auto"/>
          </w:tcPr>
          <w:p w:rsidR="00B3618E" w:rsidRPr="00B671C7" w:rsidRDefault="00B3618E" w:rsidP="006D7E6A">
            <w:pPr>
              <w:spacing w:after="0"/>
              <w:jc w:val="center"/>
              <w:rPr>
                <w:bCs/>
                <w:szCs w:val="28"/>
                <w:lang w:val="uk-UA"/>
              </w:rPr>
            </w:pPr>
            <w:r w:rsidRPr="00B671C7">
              <w:rPr>
                <w:bCs/>
                <w:szCs w:val="28"/>
                <w:lang w:val="uk-UA"/>
              </w:rPr>
              <w:t>1</w:t>
            </w:r>
          </w:p>
        </w:tc>
        <w:tc>
          <w:tcPr>
            <w:tcW w:w="658" w:type="pct"/>
            <w:tcBorders>
              <w:top w:val="single" w:sz="4" w:space="0" w:color="auto"/>
              <w:left w:val="single" w:sz="4" w:space="0" w:color="auto"/>
              <w:bottom w:val="single" w:sz="4" w:space="0" w:color="auto"/>
              <w:right w:val="single" w:sz="4" w:space="0" w:color="auto"/>
            </w:tcBorders>
            <w:shd w:val="clear" w:color="auto" w:fill="auto"/>
          </w:tcPr>
          <w:p w:rsidR="00B3618E" w:rsidRPr="00B671C7" w:rsidRDefault="00B3618E" w:rsidP="006D7E6A">
            <w:pPr>
              <w:spacing w:after="0"/>
              <w:jc w:val="center"/>
              <w:rPr>
                <w:bCs/>
                <w:szCs w:val="28"/>
                <w:lang w:val="uk-UA"/>
              </w:rPr>
            </w:pPr>
            <w:r w:rsidRPr="00B671C7">
              <w:rPr>
                <w:bCs/>
                <w:szCs w:val="28"/>
                <w:lang w:val="uk-UA"/>
              </w:rPr>
              <w:t>1</w:t>
            </w:r>
          </w:p>
        </w:tc>
        <w:tc>
          <w:tcPr>
            <w:tcW w:w="619" w:type="pct"/>
            <w:tcBorders>
              <w:top w:val="single" w:sz="4" w:space="0" w:color="auto"/>
              <w:left w:val="single" w:sz="4" w:space="0" w:color="auto"/>
              <w:bottom w:val="single" w:sz="4" w:space="0" w:color="auto"/>
              <w:right w:val="single" w:sz="4" w:space="0" w:color="auto"/>
            </w:tcBorders>
            <w:shd w:val="clear" w:color="auto" w:fill="auto"/>
          </w:tcPr>
          <w:p w:rsidR="00B3618E" w:rsidRPr="00B671C7" w:rsidRDefault="00B3618E" w:rsidP="006D7E6A">
            <w:pPr>
              <w:spacing w:after="0"/>
              <w:jc w:val="center"/>
              <w:rPr>
                <w:bCs/>
                <w:szCs w:val="28"/>
                <w:lang w:val="uk-UA"/>
              </w:rPr>
            </w:pPr>
            <w:r w:rsidRPr="00B671C7">
              <w:rPr>
                <w:bCs/>
                <w:szCs w:val="28"/>
                <w:lang w:val="uk-UA"/>
              </w:rPr>
              <w:t>2</w:t>
            </w:r>
          </w:p>
        </w:tc>
      </w:tr>
      <w:tr w:rsidR="00B3618E" w:rsidRPr="00B671C7" w:rsidTr="006D7E6A">
        <w:tc>
          <w:tcPr>
            <w:tcW w:w="3018" w:type="pct"/>
            <w:tcBorders>
              <w:top w:val="single" w:sz="4" w:space="0" w:color="auto"/>
              <w:left w:val="single" w:sz="4" w:space="0" w:color="auto"/>
              <w:bottom w:val="single" w:sz="4" w:space="0" w:color="auto"/>
              <w:right w:val="single" w:sz="4" w:space="0" w:color="auto"/>
            </w:tcBorders>
            <w:shd w:val="clear" w:color="auto" w:fill="auto"/>
          </w:tcPr>
          <w:p w:rsidR="00B3618E" w:rsidRPr="00B671C7" w:rsidRDefault="00B3618E" w:rsidP="006D7E6A">
            <w:pPr>
              <w:spacing w:after="0"/>
              <w:jc w:val="both"/>
              <w:rPr>
                <w:color w:val="000000"/>
                <w:spacing w:val="2"/>
                <w:szCs w:val="28"/>
                <w:lang w:val="uk-UA"/>
              </w:rPr>
            </w:pPr>
            <w:r w:rsidRPr="00B671C7">
              <w:rPr>
                <w:i/>
                <w:color w:val="000000"/>
                <w:spacing w:val="2"/>
                <w:szCs w:val="28"/>
                <w:lang w:val="uk-UA"/>
              </w:rPr>
              <w:t>Разом за розділом 10</w:t>
            </w:r>
          </w:p>
        </w:tc>
        <w:tc>
          <w:tcPr>
            <w:tcW w:w="704" w:type="pct"/>
            <w:tcBorders>
              <w:top w:val="single" w:sz="4" w:space="0" w:color="auto"/>
              <w:left w:val="single" w:sz="4" w:space="0" w:color="auto"/>
              <w:bottom w:val="single" w:sz="4" w:space="0" w:color="auto"/>
              <w:right w:val="single" w:sz="4" w:space="0" w:color="auto"/>
            </w:tcBorders>
            <w:shd w:val="clear" w:color="auto" w:fill="auto"/>
          </w:tcPr>
          <w:p w:rsidR="00B3618E" w:rsidRPr="00B671C7" w:rsidRDefault="00B3618E" w:rsidP="006D7E6A">
            <w:pPr>
              <w:spacing w:after="0"/>
              <w:jc w:val="center"/>
              <w:rPr>
                <w:b/>
                <w:bCs/>
                <w:szCs w:val="28"/>
                <w:lang w:val="uk-UA"/>
              </w:rPr>
            </w:pPr>
            <w:r w:rsidRPr="00B671C7">
              <w:rPr>
                <w:b/>
                <w:bCs/>
                <w:szCs w:val="28"/>
                <w:lang w:val="uk-UA"/>
              </w:rPr>
              <w:t>3</w:t>
            </w:r>
          </w:p>
        </w:tc>
        <w:tc>
          <w:tcPr>
            <w:tcW w:w="658" w:type="pct"/>
            <w:tcBorders>
              <w:top w:val="single" w:sz="4" w:space="0" w:color="auto"/>
              <w:left w:val="single" w:sz="4" w:space="0" w:color="auto"/>
              <w:bottom w:val="single" w:sz="4" w:space="0" w:color="auto"/>
              <w:right w:val="single" w:sz="4" w:space="0" w:color="auto"/>
            </w:tcBorders>
            <w:shd w:val="clear" w:color="auto" w:fill="auto"/>
          </w:tcPr>
          <w:p w:rsidR="00B3618E" w:rsidRPr="00B671C7" w:rsidRDefault="00B3618E" w:rsidP="006D7E6A">
            <w:pPr>
              <w:spacing w:after="0"/>
              <w:jc w:val="center"/>
              <w:rPr>
                <w:b/>
                <w:bCs/>
                <w:szCs w:val="28"/>
                <w:lang w:val="uk-UA"/>
              </w:rPr>
            </w:pPr>
            <w:r w:rsidRPr="00B671C7">
              <w:rPr>
                <w:b/>
                <w:bCs/>
                <w:szCs w:val="28"/>
                <w:lang w:val="uk-UA"/>
              </w:rPr>
              <w:t>3</w:t>
            </w:r>
          </w:p>
        </w:tc>
        <w:tc>
          <w:tcPr>
            <w:tcW w:w="619" w:type="pct"/>
            <w:tcBorders>
              <w:top w:val="single" w:sz="4" w:space="0" w:color="auto"/>
              <w:left w:val="single" w:sz="4" w:space="0" w:color="auto"/>
              <w:bottom w:val="single" w:sz="4" w:space="0" w:color="auto"/>
              <w:right w:val="single" w:sz="4" w:space="0" w:color="auto"/>
            </w:tcBorders>
            <w:shd w:val="clear" w:color="auto" w:fill="auto"/>
          </w:tcPr>
          <w:p w:rsidR="00B3618E" w:rsidRPr="00B671C7" w:rsidRDefault="00B3618E" w:rsidP="006D7E6A">
            <w:pPr>
              <w:spacing w:after="0"/>
              <w:jc w:val="center"/>
              <w:rPr>
                <w:b/>
                <w:bCs/>
                <w:szCs w:val="28"/>
                <w:lang w:val="uk-UA"/>
              </w:rPr>
            </w:pPr>
            <w:r w:rsidRPr="00B671C7">
              <w:rPr>
                <w:b/>
                <w:bCs/>
                <w:szCs w:val="28"/>
                <w:lang w:val="uk-UA"/>
              </w:rPr>
              <w:t>6</w:t>
            </w:r>
          </w:p>
        </w:tc>
      </w:tr>
      <w:tr w:rsidR="00B3618E" w:rsidRPr="00B671C7" w:rsidTr="006D7E6A">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B3618E" w:rsidRPr="00B671C7" w:rsidRDefault="00B3618E" w:rsidP="006D7E6A">
            <w:pPr>
              <w:spacing w:after="0"/>
              <w:jc w:val="center"/>
              <w:rPr>
                <w:b/>
                <w:bCs/>
                <w:szCs w:val="28"/>
                <w:lang w:val="uk-UA"/>
              </w:rPr>
            </w:pPr>
            <w:r w:rsidRPr="00B671C7">
              <w:rPr>
                <w:b/>
                <w:szCs w:val="28"/>
                <w:lang w:val="uk-UA"/>
              </w:rPr>
              <w:t>РОЗДІЛ 11. ФІНАНСОВИЙ СЕКТОР ЕКОНОМІКИ</w:t>
            </w:r>
          </w:p>
        </w:tc>
      </w:tr>
      <w:tr w:rsidR="00B3618E" w:rsidRPr="00B671C7" w:rsidTr="006D7E6A">
        <w:tc>
          <w:tcPr>
            <w:tcW w:w="3018" w:type="pct"/>
            <w:tcBorders>
              <w:top w:val="single" w:sz="4" w:space="0" w:color="auto"/>
              <w:left w:val="single" w:sz="4" w:space="0" w:color="auto"/>
              <w:bottom w:val="single" w:sz="4" w:space="0" w:color="auto"/>
              <w:right w:val="single" w:sz="4" w:space="0" w:color="auto"/>
            </w:tcBorders>
            <w:shd w:val="clear" w:color="auto" w:fill="auto"/>
          </w:tcPr>
          <w:p w:rsidR="00B3618E" w:rsidRPr="00B671C7" w:rsidRDefault="00B3618E" w:rsidP="006D7E6A">
            <w:pPr>
              <w:spacing w:after="0" w:line="240" w:lineRule="auto"/>
              <w:jc w:val="both"/>
              <w:rPr>
                <w:color w:val="000000"/>
                <w:spacing w:val="2"/>
                <w:szCs w:val="28"/>
                <w:lang w:val="uk-UA"/>
              </w:rPr>
            </w:pPr>
            <w:r w:rsidRPr="00B671C7">
              <w:rPr>
                <w:color w:val="000000"/>
                <w:spacing w:val="2"/>
                <w:szCs w:val="28"/>
                <w:lang w:val="uk-UA"/>
              </w:rPr>
              <w:t xml:space="preserve">Тема 11.1. Фінанси і фінансова система країни. </w:t>
            </w:r>
          </w:p>
        </w:tc>
        <w:tc>
          <w:tcPr>
            <w:tcW w:w="704" w:type="pct"/>
            <w:tcBorders>
              <w:top w:val="single" w:sz="4" w:space="0" w:color="auto"/>
              <w:left w:val="single" w:sz="4" w:space="0" w:color="auto"/>
              <w:bottom w:val="single" w:sz="4" w:space="0" w:color="auto"/>
              <w:right w:val="single" w:sz="4" w:space="0" w:color="auto"/>
            </w:tcBorders>
            <w:shd w:val="clear" w:color="auto" w:fill="auto"/>
          </w:tcPr>
          <w:p w:rsidR="00B3618E" w:rsidRPr="00B671C7" w:rsidRDefault="00B3618E" w:rsidP="006D7E6A">
            <w:pPr>
              <w:spacing w:after="0"/>
              <w:jc w:val="center"/>
              <w:rPr>
                <w:bCs/>
                <w:szCs w:val="28"/>
                <w:lang w:val="uk-UA"/>
              </w:rPr>
            </w:pPr>
            <w:r w:rsidRPr="00B671C7">
              <w:rPr>
                <w:bCs/>
                <w:szCs w:val="28"/>
                <w:lang w:val="uk-UA"/>
              </w:rPr>
              <w:t>1</w:t>
            </w:r>
          </w:p>
        </w:tc>
        <w:tc>
          <w:tcPr>
            <w:tcW w:w="658" w:type="pct"/>
            <w:tcBorders>
              <w:top w:val="single" w:sz="4" w:space="0" w:color="auto"/>
              <w:left w:val="single" w:sz="4" w:space="0" w:color="auto"/>
              <w:bottom w:val="single" w:sz="4" w:space="0" w:color="auto"/>
              <w:right w:val="single" w:sz="4" w:space="0" w:color="auto"/>
            </w:tcBorders>
            <w:shd w:val="clear" w:color="auto" w:fill="auto"/>
          </w:tcPr>
          <w:p w:rsidR="00B3618E" w:rsidRPr="00B671C7" w:rsidRDefault="00B3618E" w:rsidP="006D7E6A">
            <w:pPr>
              <w:spacing w:after="0"/>
              <w:jc w:val="center"/>
              <w:rPr>
                <w:bCs/>
                <w:szCs w:val="28"/>
                <w:lang w:val="uk-UA"/>
              </w:rPr>
            </w:pPr>
            <w:r w:rsidRPr="00B671C7">
              <w:rPr>
                <w:bCs/>
                <w:szCs w:val="28"/>
                <w:lang w:val="uk-UA"/>
              </w:rPr>
              <w:t>1</w:t>
            </w:r>
          </w:p>
        </w:tc>
        <w:tc>
          <w:tcPr>
            <w:tcW w:w="619" w:type="pct"/>
            <w:tcBorders>
              <w:top w:val="single" w:sz="4" w:space="0" w:color="auto"/>
              <w:left w:val="single" w:sz="4" w:space="0" w:color="auto"/>
              <w:bottom w:val="single" w:sz="4" w:space="0" w:color="auto"/>
              <w:right w:val="single" w:sz="4" w:space="0" w:color="auto"/>
            </w:tcBorders>
            <w:shd w:val="clear" w:color="auto" w:fill="auto"/>
          </w:tcPr>
          <w:p w:rsidR="00B3618E" w:rsidRPr="00B671C7" w:rsidRDefault="00B3618E" w:rsidP="006D7E6A">
            <w:pPr>
              <w:spacing w:after="0"/>
              <w:jc w:val="center"/>
              <w:rPr>
                <w:bCs/>
                <w:szCs w:val="28"/>
                <w:lang w:val="uk-UA"/>
              </w:rPr>
            </w:pPr>
            <w:r w:rsidRPr="00B671C7">
              <w:rPr>
                <w:bCs/>
                <w:szCs w:val="28"/>
                <w:lang w:val="uk-UA"/>
              </w:rPr>
              <w:t>2</w:t>
            </w:r>
          </w:p>
        </w:tc>
      </w:tr>
      <w:tr w:rsidR="00B3618E" w:rsidRPr="00B671C7" w:rsidTr="006D7E6A">
        <w:tc>
          <w:tcPr>
            <w:tcW w:w="3018" w:type="pct"/>
            <w:tcBorders>
              <w:top w:val="single" w:sz="4" w:space="0" w:color="auto"/>
              <w:left w:val="single" w:sz="4" w:space="0" w:color="auto"/>
              <w:bottom w:val="single" w:sz="4" w:space="0" w:color="auto"/>
              <w:right w:val="single" w:sz="4" w:space="0" w:color="auto"/>
            </w:tcBorders>
            <w:shd w:val="clear" w:color="auto" w:fill="auto"/>
          </w:tcPr>
          <w:p w:rsidR="00B3618E" w:rsidRPr="00B671C7" w:rsidRDefault="00B3618E" w:rsidP="006D7E6A">
            <w:pPr>
              <w:spacing w:after="0" w:line="240" w:lineRule="auto"/>
              <w:jc w:val="both"/>
              <w:rPr>
                <w:color w:val="000000"/>
                <w:spacing w:val="2"/>
                <w:szCs w:val="28"/>
                <w:lang w:val="uk-UA"/>
              </w:rPr>
            </w:pPr>
            <w:r w:rsidRPr="00B671C7">
              <w:rPr>
                <w:color w:val="000000"/>
                <w:spacing w:val="2"/>
                <w:szCs w:val="28"/>
                <w:lang w:val="uk-UA"/>
              </w:rPr>
              <w:t>Тема 11.2. Кредит в системі ринкового механізму.</w:t>
            </w:r>
          </w:p>
        </w:tc>
        <w:tc>
          <w:tcPr>
            <w:tcW w:w="704" w:type="pct"/>
            <w:tcBorders>
              <w:top w:val="single" w:sz="4" w:space="0" w:color="auto"/>
              <w:left w:val="single" w:sz="4" w:space="0" w:color="auto"/>
              <w:bottom w:val="single" w:sz="4" w:space="0" w:color="auto"/>
              <w:right w:val="single" w:sz="4" w:space="0" w:color="auto"/>
            </w:tcBorders>
            <w:shd w:val="clear" w:color="auto" w:fill="auto"/>
          </w:tcPr>
          <w:p w:rsidR="00B3618E" w:rsidRPr="00B671C7" w:rsidRDefault="00B3618E" w:rsidP="006D7E6A">
            <w:pPr>
              <w:spacing w:after="0"/>
              <w:jc w:val="center"/>
              <w:rPr>
                <w:bCs/>
                <w:szCs w:val="28"/>
                <w:lang w:val="uk-UA"/>
              </w:rPr>
            </w:pPr>
            <w:r w:rsidRPr="00B671C7">
              <w:rPr>
                <w:bCs/>
                <w:szCs w:val="28"/>
                <w:lang w:val="uk-UA"/>
              </w:rPr>
              <w:t>1</w:t>
            </w:r>
          </w:p>
        </w:tc>
        <w:tc>
          <w:tcPr>
            <w:tcW w:w="658" w:type="pct"/>
            <w:tcBorders>
              <w:top w:val="single" w:sz="4" w:space="0" w:color="auto"/>
              <w:left w:val="single" w:sz="4" w:space="0" w:color="auto"/>
              <w:bottom w:val="single" w:sz="4" w:space="0" w:color="auto"/>
              <w:right w:val="single" w:sz="4" w:space="0" w:color="auto"/>
            </w:tcBorders>
            <w:shd w:val="clear" w:color="auto" w:fill="auto"/>
          </w:tcPr>
          <w:p w:rsidR="00B3618E" w:rsidRPr="00B671C7" w:rsidRDefault="00B3618E" w:rsidP="006D7E6A">
            <w:pPr>
              <w:spacing w:after="0"/>
              <w:jc w:val="center"/>
              <w:rPr>
                <w:bCs/>
                <w:szCs w:val="28"/>
                <w:lang w:val="uk-UA"/>
              </w:rPr>
            </w:pPr>
            <w:r w:rsidRPr="00B671C7">
              <w:rPr>
                <w:bCs/>
                <w:szCs w:val="28"/>
                <w:lang w:val="uk-UA"/>
              </w:rPr>
              <w:t>1</w:t>
            </w:r>
          </w:p>
        </w:tc>
        <w:tc>
          <w:tcPr>
            <w:tcW w:w="619" w:type="pct"/>
            <w:tcBorders>
              <w:top w:val="single" w:sz="4" w:space="0" w:color="auto"/>
              <w:left w:val="single" w:sz="4" w:space="0" w:color="auto"/>
              <w:bottom w:val="single" w:sz="4" w:space="0" w:color="auto"/>
              <w:right w:val="single" w:sz="4" w:space="0" w:color="auto"/>
            </w:tcBorders>
            <w:shd w:val="clear" w:color="auto" w:fill="auto"/>
          </w:tcPr>
          <w:p w:rsidR="00B3618E" w:rsidRPr="00B671C7" w:rsidRDefault="00B3618E" w:rsidP="006D7E6A">
            <w:pPr>
              <w:spacing w:after="0"/>
              <w:jc w:val="center"/>
              <w:rPr>
                <w:bCs/>
                <w:szCs w:val="28"/>
                <w:lang w:val="uk-UA"/>
              </w:rPr>
            </w:pPr>
            <w:r w:rsidRPr="00B671C7">
              <w:rPr>
                <w:bCs/>
                <w:szCs w:val="28"/>
                <w:lang w:val="uk-UA"/>
              </w:rPr>
              <w:t>2</w:t>
            </w:r>
          </w:p>
        </w:tc>
      </w:tr>
      <w:tr w:rsidR="00B3618E" w:rsidRPr="00B671C7" w:rsidTr="006D7E6A">
        <w:tc>
          <w:tcPr>
            <w:tcW w:w="3018" w:type="pct"/>
            <w:tcBorders>
              <w:top w:val="single" w:sz="4" w:space="0" w:color="auto"/>
              <w:left w:val="single" w:sz="4" w:space="0" w:color="auto"/>
              <w:bottom w:val="single" w:sz="4" w:space="0" w:color="auto"/>
              <w:right w:val="single" w:sz="4" w:space="0" w:color="auto"/>
            </w:tcBorders>
            <w:shd w:val="clear" w:color="auto" w:fill="auto"/>
          </w:tcPr>
          <w:p w:rsidR="00B3618E" w:rsidRPr="00B671C7" w:rsidRDefault="00B3618E" w:rsidP="006D7E6A">
            <w:pPr>
              <w:spacing w:after="0"/>
              <w:jc w:val="both"/>
              <w:rPr>
                <w:color w:val="000000"/>
                <w:spacing w:val="2"/>
                <w:szCs w:val="28"/>
                <w:lang w:val="uk-UA"/>
              </w:rPr>
            </w:pPr>
            <w:r w:rsidRPr="00B671C7">
              <w:rPr>
                <w:color w:val="000000"/>
                <w:spacing w:val="2"/>
                <w:szCs w:val="28"/>
                <w:lang w:val="uk-UA"/>
              </w:rPr>
              <w:t>Тема 11.3. Фінанси держави.</w:t>
            </w:r>
          </w:p>
        </w:tc>
        <w:tc>
          <w:tcPr>
            <w:tcW w:w="704" w:type="pct"/>
            <w:tcBorders>
              <w:top w:val="single" w:sz="4" w:space="0" w:color="auto"/>
              <w:left w:val="single" w:sz="4" w:space="0" w:color="auto"/>
              <w:bottom w:val="single" w:sz="4" w:space="0" w:color="auto"/>
              <w:right w:val="single" w:sz="4" w:space="0" w:color="auto"/>
            </w:tcBorders>
            <w:shd w:val="clear" w:color="auto" w:fill="auto"/>
          </w:tcPr>
          <w:p w:rsidR="00B3618E" w:rsidRPr="00B671C7" w:rsidRDefault="00B3618E" w:rsidP="006D7E6A">
            <w:pPr>
              <w:spacing w:after="0"/>
              <w:jc w:val="center"/>
              <w:rPr>
                <w:bCs/>
                <w:szCs w:val="28"/>
                <w:lang w:val="uk-UA"/>
              </w:rPr>
            </w:pPr>
            <w:r w:rsidRPr="00B671C7">
              <w:rPr>
                <w:bCs/>
                <w:szCs w:val="28"/>
                <w:lang w:val="uk-UA"/>
              </w:rPr>
              <w:t>1</w:t>
            </w:r>
          </w:p>
        </w:tc>
        <w:tc>
          <w:tcPr>
            <w:tcW w:w="658" w:type="pct"/>
            <w:tcBorders>
              <w:top w:val="single" w:sz="4" w:space="0" w:color="auto"/>
              <w:left w:val="single" w:sz="4" w:space="0" w:color="auto"/>
              <w:bottom w:val="single" w:sz="4" w:space="0" w:color="auto"/>
              <w:right w:val="single" w:sz="4" w:space="0" w:color="auto"/>
            </w:tcBorders>
            <w:shd w:val="clear" w:color="auto" w:fill="auto"/>
          </w:tcPr>
          <w:p w:rsidR="00B3618E" w:rsidRPr="00B671C7" w:rsidRDefault="00B3618E" w:rsidP="006D7E6A">
            <w:pPr>
              <w:spacing w:after="0"/>
              <w:jc w:val="center"/>
              <w:rPr>
                <w:bCs/>
                <w:szCs w:val="28"/>
                <w:lang w:val="uk-UA"/>
              </w:rPr>
            </w:pPr>
            <w:r w:rsidRPr="00B671C7">
              <w:rPr>
                <w:bCs/>
                <w:szCs w:val="28"/>
                <w:lang w:val="uk-UA"/>
              </w:rPr>
              <w:t>1</w:t>
            </w:r>
          </w:p>
        </w:tc>
        <w:tc>
          <w:tcPr>
            <w:tcW w:w="619" w:type="pct"/>
            <w:tcBorders>
              <w:top w:val="single" w:sz="4" w:space="0" w:color="auto"/>
              <w:left w:val="single" w:sz="4" w:space="0" w:color="auto"/>
              <w:bottom w:val="single" w:sz="4" w:space="0" w:color="auto"/>
              <w:right w:val="single" w:sz="4" w:space="0" w:color="auto"/>
            </w:tcBorders>
            <w:shd w:val="clear" w:color="auto" w:fill="auto"/>
          </w:tcPr>
          <w:p w:rsidR="00B3618E" w:rsidRPr="00B671C7" w:rsidRDefault="00B3618E" w:rsidP="006D7E6A">
            <w:pPr>
              <w:spacing w:after="0"/>
              <w:jc w:val="center"/>
              <w:rPr>
                <w:bCs/>
                <w:szCs w:val="28"/>
                <w:lang w:val="uk-UA"/>
              </w:rPr>
            </w:pPr>
            <w:r w:rsidRPr="00B671C7">
              <w:rPr>
                <w:bCs/>
                <w:szCs w:val="28"/>
                <w:lang w:val="uk-UA"/>
              </w:rPr>
              <w:t>2</w:t>
            </w:r>
          </w:p>
        </w:tc>
      </w:tr>
      <w:tr w:rsidR="00B3618E" w:rsidRPr="00B671C7" w:rsidTr="006D7E6A">
        <w:tc>
          <w:tcPr>
            <w:tcW w:w="3018" w:type="pct"/>
            <w:tcBorders>
              <w:top w:val="single" w:sz="4" w:space="0" w:color="auto"/>
              <w:left w:val="single" w:sz="4" w:space="0" w:color="auto"/>
              <w:bottom w:val="single" w:sz="4" w:space="0" w:color="auto"/>
              <w:right w:val="single" w:sz="4" w:space="0" w:color="auto"/>
            </w:tcBorders>
            <w:shd w:val="clear" w:color="auto" w:fill="auto"/>
          </w:tcPr>
          <w:p w:rsidR="00B3618E" w:rsidRPr="00B671C7" w:rsidRDefault="00B3618E" w:rsidP="006D7E6A">
            <w:pPr>
              <w:spacing w:after="0"/>
              <w:jc w:val="both"/>
              <w:rPr>
                <w:color w:val="000000"/>
                <w:spacing w:val="2"/>
                <w:szCs w:val="28"/>
                <w:lang w:val="uk-UA"/>
              </w:rPr>
            </w:pPr>
            <w:r w:rsidRPr="00B671C7">
              <w:rPr>
                <w:color w:val="000000"/>
                <w:spacing w:val="2"/>
                <w:szCs w:val="28"/>
                <w:lang w:val="uk-UA"/>
              </w:rPr>
              <w:t>Тема 11.4. Фінансова політика держави.</w:t>
            </w:r>
          </w:p>
        </w:tc>
        <w:tc>
          <w:tcPr>
            <w:tcW w:w="704" w:type="pct"/>
            <w:tcBorders>
              <w:top w:val="single" w:sz="4" w:space="0" w:color="auto"/>
              <w:left w:val="single" w:sz="4" w:space="0" w:color="auto"/>
              <w:bottom w:val="single" w:sz="4" w:space="0" w:color="auto"/>
              <w:right w:val="single" w:sz="4" w:space="0" w:color="auto"/>
            </w:tcBorders>
            <w:shd w:val="clear" w:color="auto" w:fill="auto"/>
          </w:tcPr>
          <w:p w:rsidR="00B3618E" w:rsidRPr="00B671C7" w:rsidRDefault="00B3618E" w:rsidP="006D7E6A">
            <w:pPr>
              <w:spacing w:after="0"/>
              <w:jc w:val="center"/>
              <w:rPr>
                <w:bCs/>
                <w:szCs w:val="28"/>
                <w:lang w:val="uk-UA"/>
              </w:rPr>
            </w:pPr>
            <w:r w:rsidRPr="00B671C7">
              <w:rPr>
                <w:bCs/>
                <w:szCs w:val="28"/>
                <w:lang w:val="uk-UA"/>
              </w:rPr>
              <w:t>1</w:t>
            </w:r>
          </w:p>
        </w:tc>
        <w:tc>
          <w:tcPr>
            <w:tcW w:w="658" w:type="pct"/>
            <w:tcBorders>
              <w:top w:val="single" w:sz="4" w:space="0" w:color="auto"/>
              <w:left w:val="single" w:sz="4" w:space="0" w:color="auto"/>
              <w:bottom w:val="single" w:sz="4" w:space="0" w:color="auto"/>
              <w:right w:val="single" w:sz="4" w:space="0" w:color="auto"/>
            </w:tcBorders>
            <w:shd w:val="clear" w:color="auto" w:fill="auto"/>
          </w:tcPr>
          <w:p w:rsidR="00B3618E" w:rsidRPr="00B671C7" w:rsidRDefault="00B3618E" w:rsidP="006D7E6A">
            <w:pPr>
              <w:spacing w:after="0"/>
              <w:jc w:val="center"/>
              <w:rPr>
                <w:bCs/>
                <w:szCs w:val="28"/>
                <w:lang w:val="uk-UA"/>
              </w:rPr>
            </w:pPr>
            <w:r w:rsidRPr="00B671C7">
              <w:rPr>
                <w:bCs/>
                <w:szCs w:val="28"/>
                <w:lang w:val="uk-UA"/>
              </w:rPr>
              <w:t>1</w:t>
            </w:r>
          </w:p>
        </w:tc>
        <w:tc>
          <w:tcPr>
            <w:tcW w:w="619" w:type="pct"/>
            <w:tcBorders>
              <w:top w:val="single" w:sz="4" w:space="0" w:color="auto"/>
              <w:left w:val="single" w:sz="4" w:space="0" w:color="auto"/>
              <w:bottom w:val="single" w:sz="4" w:space="0" w:color="auto"/>
              <w:right w:val="single" w:sz="4" w:space="0" w:color="auto"/>
            </w:tcBorders>
            <w:shd w:val="clear" w:color="auto" w:fill="auto"/>
          </w:tcPr>
          <w:p w:rsidR="00B3618E" w:rsidRPr="00B671C7" w:rsidRDefault="00B3618E" w:rsidP="006D7E6A">
            <w:pPr>
              <w:spacing w:after="0"/>
              <w:jc w:val="center"/>
              <w:rPr>
                <w:bCs/>
                <w:szCs w:val="28"/>
                <w:lang w:val="uk-UA"/>
              </w:rPr>
            </w:pPr>
            <w:r w:rsidRPr="00B671C7">
              <w:rPr>
                <w:bCs/>
                <w:szCs w:val="28"/>
                <w:lang w:val="uk-UA"/>
              </w:rPr>
              <w:t>2</w:t>
            </w:r>
          </w:p>
        </w:tc>
      </w:tr>
      <w:tr w:rsidR="00B3618E" w:rsidRPr="00B671C7" w:rsidTr="006D7E6A">
        <w:tc>
          <w:tcPr>
            <w:tcW w:w="3018" w:type="pct"/>
            <w:tcBorders>
              <w:top w:val="single" w:sz="4" w:space="0" w:color="auto"/>
              <w:left w:val="single" w:sz="4" w:space="0" w:color="auto"/>
              <w:bottom w:val="single" w:sz="4" w:space="0" w:color="auto"/>
              <w:right w:val="single" w:sz="4" w:space="0" w:color="auto"/>
            </w:tcBorders>
            <w:shd w:val="clear" w:color="auto" w:fill="auto"/>
          </w:tcPr>
          <w:p w:rsidR="00B3618E" w:rsidRPr="00B671C7" w:rsidRDefault="00B3618E" w:rsidP="006D7E6A">
            <w:pPr>
              <w:spacing w:after="0"/>
              <w:jc w:val="both"/>
              <w:rPr>
                <w:color w:val="000000"/>
                <w:spacing w:val="2"/>
                <w:szCs w:val="28"/>
                <w:lang w:val="uk-UA"/>
              </w:rPr>
            </w:pPr>
            <w:r w:rsidRPr="00B671C7">
              <w:rPr>
                <w:i/>
                <w:color w:val="000000"/>
                <w:spacing w:val="2"/>
                <w:szCs w:val="28"/>
                <w:lang w:val="uk-UA"/>
              </w:rPr>
              <w:t>Разом за розділом 11</w:t>
            </w:r>
          </w:p>
        </w:tc>
        <w:tc>
          <w:tcPr>
            <w:tcW w:w="704" w:type="pct"/>
            <w:tcBorders>
              <w:top w:val="single" w:sz="4" w:space="0" w:color="auto"/>
              <w:left w:val="single" w:sz="4" w:space="0" w:color="auto"/>
              <w:bottom w:val="single" w:sz="4" w:space="0" w:color="auto"/>
              <w:right w:val="single" w:sz="4" w:space="0" w:color="auto"/>
            </w:tcBorders>
            <w:shd w:val="clear" w:color="auto" w:fill="auto"/>
          </w:tcPr>
          <w:p w:rsidR="00B3618E" w:rsidRPr="00B671C7" w:rsidRDefault="00B3618E" w:rsidP="006D7E6A">
            <w:pPr>
              <w:spacing w:after="0"/>
              <w:jc w:val="center"/>
              <w:rPr>
                <w:b/>
                <w:bCs/>
                <w:szCs w:val="28"/>
                <w:lang w:val="uk-UA"/>
              </w:rPr>
            </w:pPr>
            <w:r w:rsidRPr="00B671C7">
              <w:rPr>
                <w:b/>
                <w:bCs/>
                <w:szCs w:val="28"/>
                <w:lang w:val="uk-UA"/>
              </w:rPr>
              <w:t>4</w:t>
            </w:r>
          </w:p>
        </w:tc>
        <w:tc>
          <w:tcPr>
            <w:tcW w:w="658" w:type="pct"/>
            <w:tcBorders>
              <w:top w:val="single" w:sz="4" w:space="0" w:color="auto"/>
              <w:left w:val="single" w:sz="4" w:space="0" w:color="auto"/>
              <w:bottom w:val="single" w:sz="4" w:space="0" w:color="auto"/>
              <w:right w:val="single" w:sz="4" w:space="0" w:color="auto"/>
            </w:tcBorders>
            <w:shd w:val="clear" w:color="auto" w:fill="auto"/>
          </w:tcPr>
          <w:p w:rsidR="00B3618E" w:rsidRPr="00B671C7" w:rsidRDefault="00B3618E" w:rsidP="006D7E6A">
            <w:pPr>
              <w:spacing w:after="0"/>
              <w:jc w:val="center"/>
              <w:rPr>
                <w:b/>
                <w:bCs/>
                <w:szCs w:val="28"/>
                <w:lang w:val="uk-UA"/>
              </w:rPr>
            </w:pPr>
            <w:r w:rsidRPr="00B671C7">
              <w:rPr>
                <w:b/>
                <w:bCs/>
                <w:szCs w:val="28"/>
                <w:lang w:val="uk-UA"/>
              </w:rPr>
              <w:t>4</w:t>
            </w:r>
          </w:p>
        </w:tc>
        <w:tc>
          <w:tcPr>
            <w:tcW w:w="619" w:type="pct"/>
            <w:tcBorders>
              <w:top w:val="single" w:sz="4" w:space="0" w:color="auto"/>
              <w:left w:val="single" w:sz="4" w:space="0" w:color="auto"/>
              <w:bottom w:val="single" w:sz="4" w:space="0" w:color="auto"/>
              <w:right w:val="single" w:sz="4" w:space="0" w:color="auto"/>
            </w:tcBorders>
            <w:shd w:val="clear" w:color="auto" w:fill="auto"/>
          </w:tcPr>
          <w:p w:rsidR="00B3618E" w:rsidRPr="00B671C7" w:rsidRDefault="00B3618E" w:rsidP="006D7E6A">
            <w:pPr>
              <w:spacing w:after="0"/>
              <w:jc w:val="center"/>
              <w:rPr>
                <w:b/>
                <w:bCs/>
                <w:szCs w:val="28"/>
                <w:lang w:val="uk-UA"/>
              </w:rPr>
            </w:pPr>
            <w:r w:rsidRPr="00B671C7">
              <w:rPr>
                <w:b/>
                <w:bCs/>
                <w:szCs w:val="28"/>
                <w:lang w:val="uk-UA"/>
              </w:rPr>
              <w:t>8</w:t>
            </w:r>
          </w:p>
        </w:tc>
      </w:tr>
      <w:tr w:rsidR="00B3618E" w:rsidRPr="00B671C7" w:rsidTr="006D7E6A">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B3618E" w:rsidRPr="00B671C7" w:rsidRDefault="00B3618E" w:rsidP="006D7E6A">
            <w:pPr>
              <w:spacing w:after="0"/>
              <w:jc w:val="center"/>
              <w:rPr>
                <w:b/>
                <w:bCs/>
                <w:szCs w:val="28"/>
                <w:lang w:val="uk-UA"/>
              </w:rPr>
            </w:pPr>
            <w:r w:rsidRPr="00B671C7">
              <w:rPr>
                <w:b/>
                <w:szCs w:val="28"/>
                <w:lang w:val="uk-UA"/>
              </w:rPr>
              <w:t>РОЗДІЛ 12. СОЦІАЛЬНІ РЕЗУЛЬТАТИ ЕКОНОМІКИ</w:t>
            </w:r>
          </w:p>
        </w:tc>
      </w:tr>
      <w:tr w:rsidR="00B3618E" w:rsidRPr="00B671C7" w:rsidTr="006D7E6A">
        <w:tc>
          <w:tcPr>
            <w:tcW w:w="3018" w:type="pct"/>
            <w:tcBorders>
              <w:top w:val="single" w:sz="4" w:space="0" w:color="auto"/>
              <w:left w:val="single" w:sz="4" w:space="0" w:color="auto"/>
              <w:bottom w:val="single" w:sz="4" w:space="0" w:color="auto"/>
              <w:right w:val="single" w:sz="4" w:space="0" w:color="auto"/>
            </w:tcBorders>
            <w:shd w:val="clear" w:color="auto" w:fill="auto"/>
          </w:tcPr>
          <w:p w:rsidR="00B3618E" w:rsidRPr="00B671C7" w:rsidRDefault="00B3618E" w:rsidP="006D7E6A">
            <w:pPr>
              <w:spacing w:after="0" w:line="240" w:lineRule="auto"/>
              <w:rPr>
                <w:szCs w:val="28"/>
                <w:lang w:val="uk-UA"/>
              </w:rPr>
            </w:pPr>
            <w:r w:rsidRPr="00B671C7">
              <w:rPr>
                <w:szCs w:val="28"/>
                <w:lang w:val="uk-UA"/>
              </w:rPr>
              <w:t>Тема 12.1. Формування доходів в економіці.</w:t>
            </w:r>
          </w:p>
        </w:tc>
        <w:tc>
          <w:tcPr>
            <w:tcW w:w="704" w:type="pct"/>
            <w:tcBorders>
              <w:top w:val="single" w:sz="4" w:space="0" w:color="auto"/>
              <w:left w:val="single" w:sz="4" w:space="0" w:color="auto"/>
              <w:bottom w:val="single" w:sz="4" w:space="0" w:color="auto"/>
              <w:right w:val="single" w:sz="4" w:space="0" w:color="auto"/>
            </w:tcBorders>
            <w:shd w:val="clear" w:color="auto" w:fill="auto"/>
          </w:tcPr>
          <w:p w:rsidR="00B3618E" w:rsidRPr="00B671C7" w:rsidRDefault="00B3618E" w:rsidP="006D7E6A">
            <w:pPr>
              <w:spacing w:after="0"/>
              <w:jc w:val="center"/>
              <w:rPr>
                <w:bCs/>
                <w:szCs w:val="28"/>
                <w:lang w:val="uk-UA"/>
              </w:rPr>
            </w:pPr>
            <w:r w:rsidRPr="00B671C7">
              <w:rPr>
                <w:bCs/>
                <w:szCs w:val="28"/>
                <w:lang w:val="uk-UA"/>
              </w:rPr>
              <w:t>1</w:t>
            </w:r>
          </w:p>
        </w:tc>
        <w:tc>
          <w:tcPr>
            <w:tcW w:w="658" w:type="pct"/>
            <w:tcBorders>
              <w:top w:val="single" w:sz="4" w:space="0" w:color="auto"/>
              <w:left w:val="single" w:sz="4" w:space="0" w:color="auto"/>
              <w:bottom w:val="single" w:sz="4" w:space="0" w:color="auto"/>
              <w:right w:val="single" w:sz="4" w:space="0" w:color="auto"/>
            </w:tcBorders>
            <w:shd w:val="clear" w:color="auto" w:fill="auto"/>
          </w:tcPr>
          <w:p w:rsidR="00B3618E" w:rsidRPr="00B671C7" w:rsidRDefault="00B3618E" w:rsidP="006D7E6A">
            <w:pPr>
              <w:spacing w:after="0"/>
              <w:jc w:val="center"/>
              <w:rPr>
                <w:bCs/>
                <w:szCs w:val="28"/>
                <w:lang w:val="uk-UA"/>
              </w:rPr>
            </w:pPr>
            <w:r w:rsidRPr="00B671C7">
              <w:rPr>
                <w:bCs/>
                <w:szCs w:val="28"/>
                <w:lang w:val="uk-UA"/>
              </w:rPr>
              <w:t>1</w:t>
            </w:r>
          </w:p>
        </w:tc>
        <w:tc>
          <w:tcPr>
            <w:tcW w:w="619" w:type="pct"/>
            <w:tcBorders>
              <w:top w:val="single" w:sz="4" w:space="0" w:color="auto"/>
              <w:left w:val="single" w:sz="4" w:space="0" w:color="auto"/>
              <w:bottom w:val="single" w:sz="4" w:space="0" w:color="auto"/>
              <w:right w:val="single" w:sz="4" w:space="0" w:color="auto"/>
            </w:tcBorders>
            <w:shd w:val="clear" w:color="auto" w:fill="auto"/>
          </w:tcPr>
          <w:p w:rsidR="00B3618E" w:rsidRPr="00B671C7" w:rsidRDefault="00B3618E" w:rsidP="006D7E6A">
            <w:pPr>
              <w:spacing w:after="0"/>
              <w:jc w:val="center"/>
              <w:rPr>
                <w:bCs/>
                <w:szCs w:val="28"/>
                <w:lang w:val="uk-UA"/>
              </w:rPr>
            </w:pPr>
            <w:r w:rsidRPr="00B671C7">
              <w:rPr>
                <w:bCs/>
                <w:szCs w:val="28"/>
                <w:lang w:val="uk-UA"/>
              </w:rPr>
              <w:t>2</w:t>
            </w:r>
          </w:p>
        </w:tc>
      </w:tr>
      <w:tr w:rsidR="00B3618E" w:rsidRPr="00B671C7" w:rsidTr="006D7E6A">
        <w:tc>
          <w:tcPr>
            <w:tcW w:w="3018" w:type="pct"/>
            <w:tcBorders>
              <w:top w:val="single" w:sz="4" w:space="0" w:color="auto"/>
              <w:left w:val="single" w:sz="4" w:space="0" w:color="auto"/>
              <w:bottom w:val="single" w:sz="4" w:space="0" w:color="auto"/>
              <w:right w:val="single" w:sz="4" w:space="0" w:color="auto"/>
            </w:tcBorders>
            <w:shd w:val="clear" w:color="auto" w:fill="auto"/>
          </w:tcPr>
          <w:p w:rsidR="00B3618E" w:rsidRPr="00B671C7" w:rsidRDefault="00B3618E" w:rsidP="006D7E6A">
            <w:pPr>
              <w:spacing w:after="0" w:line="240" w:lineRule="auto"/>
              <w:rPr>
                <w:szCs w:val="28"/>
                <w:lang w:val="uk-UA"/>
              </w:rPr>
            </w:pPr>
            <w:r w:rsidRPr="00B671C7">
              <w:rPr>
                <w:szCs w:val="28"/>
                <w:lang w:val="uk-UA"/>
              </w:rPr>
              <w:t>Тема 12.2. Соціальний захист населення.</w:t>
            </w:r>
          </w:p>
        </w:tc>
        <w:tc>
          <w:tcPr>
            <w:tcW w:w="704" w:type="pct"/>
            <w:tcBorders>
              <w:top w:val="single" w:sz="4" w:space="0" w:color="auto"/>
              <w:left w:val="single" w:sz="4" w:space="0" w:color="auto"/>
              <w:bottom w:val="single" w:sz="4" w:space="0" w:color="auto"/>
              <w:right w:val="single" w:sz="4" w:space="0" w:color="auto"/>
            </w:tcBorders>
            <w:shd w:val="clear" w:color="auto" w:fill="auto"/>
          </w:tcPr>
          <w:p w:rsidR="00B3618E" w:rsidRPr="00B671C7" w:rsidRDefault="00B3618E" w:rsidP="006D7E6A">
            <w:pPr>
              <w:spacing w:after="0"/>
              <w:jc w:val="center"/>
              <w:rPr>
                <w:bCs/>
                <w:szCs w:val="28"/>
                <w:lang w:val="uk-UA"/>
              </w:rPr>
            </w:pPr>
            <w:r w:rsidRPr="00B671C7">
              <w:rPr>
                <w:bCs/>
                <w:szCs w:val="28"/>
                <w:lang w:val="uk-UA"/>
              </w:rPr>
              <w:t>1</w:t>
            </w:r>
          </w:p>
        </w:tc>
        <w:tc>
          <w:tcPr>
            <w:tcW w:w="658" w:type="pct"/>
            <w:tcBorders>
              <w:top w:val="single" w:sz="4" w:space="0" w:color="auto"/>
              <w:left w:val="single" w:sz="4" w:space="0" w:color="auto"/>
              <w:bottom w:val="single" w:sz="4" w:space="0" w:color="auto"/>
              <w:right w:val="single" w:sz="4" w:space="0" w:color="auto"/>
            </w:tcBorders>
            <w:shd w:val="clear" w:color="auto" w:fill="auto"/>
          </w:tcPr>
          <w:p w:rsidR="00B3618E" w:rsidRPr="00B671C7" w:rsidRDefault="00B3618E" w:rsidP="006D7E6A">
            <w:pPr>
              <w:spacing w:after="0"/>
              <w:jc w:val="center"/>
              <w:rPr>
                <w:bCs/>
                <w:szCs w:val="28"/>
                <w:lang w:val="uk-UA"/>
              </w:rPr>
            </w:pPr>
            <w:r w:rsidRPr="00B671C7">
              <w:rPr>
                <w:bCs/>
                <w:szCs w:val="28"/>
                <w:lang w:val="uk-UA"/>
              </w:rPr>
              <w:t>2</w:t>
            </w:r>
          </w:p>
        </w:tc>
        <w:tc>
          <w:tcPr>
            <w:tcW w:w="619" w:type="pct"/>
            <w:tcBorders>
              <w:top w:val="single" w:sz="4" w:space="0" w:color="auto"/>
              <w:left w:val="single" w:sz="4" w:space="0" w:color="auto"/>
              <w:bottom w:val="single" w:sz="4" w:space="0" w:color="auto"/>
              <w:right w:val="single" w:sz="4" w:space="0" w:color="auto"/>
            </w:tcBorders>
            <w:shd w:val="clear" w:color="auto" w:fill="auto"/>
          </w:tcPr>
          <w:p w:rsidR="00B3618E" w:rsidRPr="00B671C7" w:rsidRDefault="00B3618E" w:rsidP="006D7E6A">
            <w:pPr>
              <w:spacing w:after="0"/>
              <w:jc w:val="center"/>
              <w:rPr>
                <w:bCs/>
                <w:szCs w:val="28"/>
                <w:lang w:val="uk-UA"/>
              </w:rPr>
            </w:pPr>
            <w:r w:rsidRPr="00B671C7">
              <w:rPr>
                <w:bCs/>
                <w:szCs w:val="28"/>
                <w:lang w:val="uk-UA"/>
              </w:rPr>
              <w:t>3</w:t>
            </w:r>
          </w:p>
        </w:tc>
      </w:tr>
      <w:tr w:rsidR="00B3618E" w:rsidRPr="00B671C7" w:rsidTr="006D7E6A">
        <w:tc>
          <w:tcPr>
            <w:tcW w:w="3018" w:type="pct"/>
            <w:tcBorders>
              <w:top w:val="single" w:sz="4" w:space="0" w:color="auto"/>
              <w:left w:val="single" w:sz="4" w:space="0" w:color="auto"/>
              <w:bottom w:val="single" w:sz="4" w:space="0" w:color="auto"/>
              <w:right w:val="single" w:sz="4" w:space="0" w:color="auto"/>
            </w:tcBorders>
            <w:shd w:val="clear" w:color="auto" w:fill="auto"/>
          </w:tcPr>
          <w:p w:rsidR="00B3618E" w:rsidRPr="00B671C7" w:rsidRDefault="00B3618E" w:rsidP="006D7E6A">
            <w:pPr>
              <w:spacing w:after="0" w:line="240" w:lineRule="auto"/>
              <w:rPr>
                <w:szCs w:val="28"/>
                <w:lang w:val="uk-UA"/>
              </w:rPr>
            </w:pPr>
            <w:r w:rsidRPr="00B671C7">
              <w:rPr>
                <w:szCs w:val="28"/>
                <w:lang w:val="uk-UA"/>
              </w:rPr>
              <w:t xml:space="preserve">Тема 12.3. Соціальна ефективність економіки. </w:t>
            </w:r>
          </w:p>
        </w:tc>
        <w:tc>
          <w:tcPr>
            <w:tcW w:w="704" w:type="pct"/>
            <w:tcBorders>
              <w:top w:val="single" w:sz="4" w:space="0" w:color="auto"/>
              <w:left w:val="single" w:sz="4" w:space="0" w:color="auto"/>
              <w:bottom w:val="single" w:sz="4" w:space="0" w:color="auto"/>
              <w:right w:val="single" w:sz="4" w:space="0" w:color="auto"/>
            </w:tcBorders>
            <w:shd w:val="clear" w:color="auto" w:fill="auto"/>
          </w:tcPr>
          <w:p w:rsidR="00B3618E" w:rsidRPr="00B671C7" w:rsidRDefault="00B3618E" w:rsidP="006D7E6A">
            <w:pPr>
              <w:spacing w:after="0"/>
              <w:jc w:val="center"/>
              <w:rPr>
                <w:bCs/>
                <w:szCs w:val="28"/>
                <w:lang w:val="uk-UA"/>
              </w:rPr>
            </w:pPr>
            <w:r w:rsidRPr="00B671C7">
              <w:rPr>
                <w:bCs/>
                <w:szCs w:val="28"/>
                <w:lang w:val="uk-UA"/>
              </w:rPr>
              <w:t>1</w:t>
            </w:r>
          </w:p>
        </w:tc>
        <w:tc>
          <w:tcPr>
            <w:tcW w:w="658" w:type="pct"/>
            <w:tcBorders>
              <w:top w:val="single" w:sz="4" w:space="0" w:color="auto"/>
              <w:left w:val="single" w:sz="4" w:space="0" w:color="auto"/>
              <w:bottom w:val="single" w:sz="4" w:space="0" w:color="auto"/>
              <w:right w:val="single" w:sz="4" w:space="0" w:color="auto"/>
            </w:tcBorders>
            <w:shd w:val="clear" w:color="auto" w:fill="auto"/>
          </w:tcPr>
          <w:p w:rsidR="00B3618E" w:rsidRPr="00B671C7" w:rsidRDefault="00B3618E" w:rsidP="006D7E6A">
            <w:pPr>
              <w:spacing w:after="0"/>
              <w:jc w:val="center"/>
              <w:rPr>
                <w:bCs/>
                <w:szCs w:val="28"/>
                <w:lang w:val="uk-UA"/>
              </w:rPr>
            </w:pPr>
            <w:r w:rsidRPr="00B671C7">
              <w:rPr>
                <w:bCs/>
                <w:szCs w:val="28"/>
                <w:lang w:val="uk-UA"/>
              </w:rPr>
              <w:t>-</w:t>
            </w:r>
          </w:p>
        </w:tc>
        <w:tc>
          <w:tcPr>
            <w:tcW w:w="619" w:type="pct"/>
            <w:tcBorders>
              <w:top w:val="single" w:sz="4" w:space="0" w:color="auto"/>
              <w:left w:val="single" w:sz="4" w:space="0" w:color="auto"/>
              <w:bottom w:val="single" w:sz="4" w:space="0" w:color="auto"/>
              <w:right w:val="single" w:sz="4" w:space="0" w:color="auto"/>
            </w:tcBorders>
            <w:shd w:val="clear" w:color="auto" w:fill="auto"/>
          </w:tcPr>
          <w:p w:rsidR="00B3618E" w:rsidRPr="00B671C7" w:rsidRDefault="00B3618E" w:rsidP="006D7E6A">
            <w:pPr>
              <w:spacing w:after="0"/>
              <w:jc w:val="center"/>
              <w:rPr>
                <w:bCs/>
                <w:szCs w:val="28"/>
                <w:lang w:val="uk-UA"/>
              </w:rPr>
            </w:pPr>
            <w:r w:rsidRPr="00B671C7">
              <w:rPr>
                <w:bCs/>
                <w:szCs w:val="28"/>
                <w:lang w:val="uk-UA"/>
              </w:rPr>
              <w:t>1</w:t>
            </w:r>
          </w:p>
        </w:tc>
      </w:tr>
      <w:tr w:rsidR="00B3618E" w:rsidRPr="00B671C7" w:rsidTr="006D7E6A">
        <w:tc>
          <w:tcPr>
            <w:tcW w:w="3018" w:type="pct"/>
            <w:tcBorders>
              <w:top w:val="single" w:sz="4" w:space="0" w:color="auto"/>
              <w:left w:val="single" w:sz="4" w:space="0" w:color="auto"/>
              <w:bottom w:val="single" w:sz="4" w:space="0" w:color="auto"/>
              <w:right w:val="single" w:sz="4" w:space="0" w:color="auto"/>
            </w:tcBorders>
            <w:shd w:val="clear" w:color="auto" w:fill="auto"/>
          </w:tcPr>
          <w:p w:rsidR="00B3618E" w:rsidRPr="00B671C7" w:rsidRDefault="00B3618E" w:rsidP="006D7E6A">
            <w:pPr>
              <w:spacing w:after="0"/>
              <w:jc w:val="both"/>
              <w:rPr>
                <w:b/>
                <w:szCs w:val="28"/>
                <w:lang w:val="uk-UA"/>
              </w:rPr>
            </w:pPr>
            <w:r w:rsidRPr="00B671C7">
              <w:rPr>
                <w:i/>
                <w:color w:val="000000"/>
                <w:spacing w:val="2"/>
                <w:szCs w:val="28"/>
                <w:lang w:val="uk-UA"/>
              </w:rPr>
              <w:t>Разом за розділом 12</w:t>
            </w:r>
          </w:p>
        </w:tc>
        <w:tc>
          <w:tcPr>
            <w:tcW w:w="704" w:type="pct"/>
            <w:tcBorders>
              <w:top w:val="single" w:sz="4" w:space="0" w:color="auto"/>
              <w:left w:val="single" w:sz="4" w:space="0" w:color="auto"/>
              <w:bottom w:val="single" w:sz="4" w:space="0" w:color="auto"/>
              <w:right w:val="single" w:sz="4" w:space="0" w:color="auto"/>
            </w:tcBorders>
            <w:shd w:val="clear" w:color="auto" w:fill="auto"/>
          </w:tcPr>
          <w:p w:rsidR="00B3618E" w:rsidRPr="00B671C7" w:rsidRDefault="00B3618E" w:rsidP="006D7E6A">
            <w:pPr>
              <w:spacing w:after="0"/>
              <w:jc w:val="center"/>
              <w:rPr>
                <w:b/>
                <w:bCs/>
                <w:szCs w:val="28"/>
                <w:lang w:val="uk-UA"/>
              </w:rPr>
            </w:pPr>
            <w:r w:rsidRPr="00B671C7">
              <w:rPr>
                <w:b/>
                <w:bCs/>
                <w:szCs w:val="28"/>
                <w:lang w:val="uk-UA"/>
              </w:rPr>
              <w:t>3</w:t>
            </w:r>
          </w:p>
        </w:tc>
        <w:tc>
          <w:tcPr>
            <w:tcW w:w="658" w:type="pct"/>
            <w:tcBorders>
              <w:top w:val="single" w:sz="4" w:space="0" w:color="auto"/>
              <w:left w:val="single" w:sz="4" w:space="0" w:color="auto"/>
              <w:bottom w:val="single" w:sz="4" w:space="0" w:color="auto"/>
              <w:right w:val="single" w:sz="4" w:space="0" w:color="auto"/>
            </w:tcBorders>
            <w:shd w:val="clear" w:color="auto" w:fill="auto"/>
          </w:tcPr>
          <w:p w:rsidR="00B3618E" w:rsidRPr="00B671C7" w:rsidRDefault="00B3618E" w:rsidP="006D7E6A">
            <w:pPr>
              <w:spacing w:after="0"/>
              <w:jc w:val="center"/>
              <w:rPr>
                <w:b/>
                <w:bCs/>
                <w:szCs w:val="28"/>
                <w:lang w:val="uk-UA"/>
              </w:rPr>
            </w:pPr>
            <w:r w:rsidRPr="00B671C7">
              <w:rPr>
                <w:b/>
                <w:bCs/>
                <w:szCs w:val="28"/>
                <w:lang w:val="uk-UA"/>
              </w:rPr>
              <w:t>3</w:t>
            </w:r>
          </w:p>
        </w:tc>
        <w:tc>
          <w:tcPr>
            <w:tcW w:w="619" w:type="pct"/>
            <w:tcBorders>
              <w:top w:val="single" w:sz="4" w:space="0" w:color="auto"/>
              <w:left w:val="single" w:sz="4" w:space="0" w:color="auto"/>
              <w:bottom w:val="single" w:sz="4" w:space="0" w:color="auto"/>
              <w:right w:val="single" w:sz="4" w:space="0" w:color="auto"/>
            </w:tcBorders>
            <w:shd w:val="clear" w:color="auto" w:fill="auto"/>
          </w:tcPr>
          <w:p w:rsidR="00B3618E" w:rsidRPr="00B671C7" w:rsidRDefault="00B3618E" w:rsidP="006D7E6A">
            <w:pPr>
              <w:spacing w:after="0"/>
              <w:jc w:val="center"/>
              <w:rPr>
                <w:b/>
                <w:bCs/>
                <w:szCs w:val="28"/>
                <w:lang w:val="uk-UA"/>
              </w:rPr>
            </w:pPr>
            <w:r w:rsidRPr="00B671C7">
              <w:rPr>
                <w:b/>
                <w:bCs/>
                <w:szCs w:val="28"/>
                <w:lang w:val="uk-UA"/>
              </w:rPr>
              <w:t>6</w:t>
            </w:r>
          </w:p>
        </w:tc>
      </w:tr>
      <w:tr w:rsidR="00B3618E" w:rsidRPr="00B671C7" w:rsidTr="006D7E6A">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B3618E" w:rsidRPr="00B671C7" w:rsidRDefault="00B3618E" w:rsidP="006D7E6A">
            <w:pPr>
              <w:spacing w:after="0"/>
              <w:jc w:val="center"/>
              <w:rPr>
                <w:b/>
                <w:bCs/>
                <w:szCs w:val="28"/>
                <w:lang w:val="uk-UA"/>
              </w:rPr>
            </w:pPr>
            <w:r w:rsidRPr="00B671C7">
              <w:rPr>
                <w:b/>
                <w:szCs w:val="28"/>
                <w:lang w:val="uk-UA"/>
              </w:rPr>
              <w:t>РОЗДІЛ 13. МІЖНАРОДНІ ЕКОНОМІЧНІ ВІДНОСИНИ</w:t>
            </w:r>
          </w:p>
        </w:tc>
      </w:tr>
      <w:tr w:rsidR="00B3618E" w:rsidRPr="00B671C7" w:rsidTr="006D7E6A">
        <w:tc>
          <w:tcPr>
            <w:tcW w:w="3018" w:type="pct"/>
            <w:tcBorders>
              <w:top w:val="single" w:sz="4" w:space="0" w:color="auto"/>
              <w:left w:val="single" w:sz="4" w:space="0" w:color="auto"/>
              <w:bottom w:val="single" w:sz="4" w:space="0" w:color="auto"/>
              <w:right w:val="single" w:sz="4" w:space="0" w:color="auto"/>
            </w:tcBorders>
            <w:shd w:val="clear" w:color="auto" w:fill="auto"/>
          </w:tcPr>
          <w:p w:rsidR="00B3618E" w:rsidRPr="00B671C7" w:rsidRDefault="00B3618E" w:rsidP="006D7E6A">
            <w:pPr>
              <w:spacing w:after="0"/>
              <w:jc w:val="both"/>
              <w:rPr>
                <w:color w:val="000000"/>
                <w:spacing w:val="2"/>
                <w:szCs w:val="28"/>
                <w:lang w:val="uk-UA"/>
              </w:rPr>
            </w:pPr>
            <w:r w:rsidRPr="00B671C7">
              <w:rPr>
                <w:color w:val="000000"/>
                <w:spacing w:val="2"/>
                <w:szCs w:val="28"/>
                <w:lang w:val="uk-UA"/>
              </w:rPr>
              <w:t>Тема 13.1. Форми міжнародних економічних відносин.</w:t>
            </w:r>
          </w:p>
        </w:tc>
        <w:tc>
          <w:tcPr>
            <w:tcW w:w="704" w:type="pct"/>
            <w:tcBorders>
              <w:top w:val="single" w:sz="4" w:space="0" w:color="auto"/>
              <w:left w:val="single" w:sz="4" w:space="0" w:color="auto"/>
              <w:bottom w:val="single" w:sz="4" w:space="0" w:color="auto"/>
              <w:right w:val="single" w:sz="4" w:space="0" w:color="auto"/>
            </w:tcBorders>
            <w:shd w:val="clear" w:color="auto" w:fill="auto"/>
          </w:tcPr>
          <w:p w:rsidR="00B3618E" w:rsidRPr="00B671C7" w:rsidRDefault="00B3618E" w:rsidP="006D7E6A">
            <w:pPr>
              <w:spacing w:after="0"/>
              <w:jc w:val="center"/>
              <w:rPr>
                <w:bCs/>
                <w:szCs w:val="28"/>
                <w:lang w:val="uk-UA"/>
              </w:rPr>
            </w:pPr>
            <w:r w:rsidRPr="00B671C7">
              <w:rPr>
                <w:bCs/>
                <w:szCs w:val="28"/>
                <w:lang w:val="uk-UA"/>
              </w:rPr>
              <w:t>1</w:t>
            </w:r>
          </w:p>
        </w:tc>
        <w:tc>
          <w:tcPr>
            <w:tcW w:w="658" w:type="pct"/>
            <w:tcBorders>
              <w:top w:val="single" w:sz="4" w:space="0" w:color="auto"/>
              <w:left w:val="single" w:sz="4" w:space="0" w:color="auto"/>
              <w:bottom w:val="single" w:sz="4" w:space="0" w:color="auto"/>
              <w:right w:val="single" w:sz="4" w:space="0" w:color="auto"/>
            </w:tcBorders>
            <w:shd w:val="clear" w:color="auto" w:fill="auto"/>
          </w:tcPr>
          <w:p w:rsidR="00B3618E" w:rsidRPr="00B671C7" w:rsidRDefault="00B3618E" w:rsidP="006D7E6A">
            <w:pPr>
              <w:spacing w:after="0"/>
              <w:jc w:val="center"/>
              <w:rPr>
                <w:bCs/>
                <w:szCs w:val="28"/>
                <w:lang w:val="uk-UA"/>
              </w:rPr>
            </w:pPr>
            <w:r w:rsidRPr="00B671C7">
              <w:rPr>
                <w:bCs/>
                <w:szCs w:val="28"/>
                <w:lang w:val="uk-UA"/>
              </w:rPr>
              <w:t>1</w:t>
            </w:r>
          </w:p>
        </w:tc>
        <w:tc>
          <w:tcPr>
            <w:tcW w:w="619" w:type="pct"/>
            <w:tcBorders>
              <w:top w:val="single" w:sz="4" w:space="0" w:color="auto"/>
              <w:left w:val="single" w:sz="4" w:space="0" w:color="auto"/>
              <w:bottom w:val="single" w:sz="4" w:space="0" w:color="auto"/>
              <w:right w:val="single" w:sz="4" w:space="0" w:color="auto"/>
            </w:tcBorders>
            <w:shd w:val="clear" w:color="auto" w:fill="auto"/>
          </w:tcPr>
          <w:p w:rsidR="00B3618E" w:rsidRPr="00B671C7" w:rsidRDefault="00B3618E" w:rsidP="006D7E6A">
            <w:pPr>
              <w:spacing w:after="0"/>
              <w:jc w:val="center"/>
              <w:rPr>
                <w:bCs/>
                <w:szCs w:val="28"/>
                <w:lang w:val="uk-UA"/>
              </w:rPr>
            </w:pPr>
            <w:r w:rsidRPr="00B671C7">
              <w:rPr>
                <w:bCs/>
                <w:szCs w:val="28"/>
                <w:lang w:val="uk-UA"/>
              </w:rPr>
              <w:t>2</w:t>
            </w:r>
          </w:p>
        </w:tc>
      </w:tr>
      <w:tr w:rsidR="00B3618E" w:rsidRPr="00B671C7" w:rsidTr="006D7E6A">
        <w:tc>
          <w:tcPr>
            <w:tcW w:w="3018" w:type="pct"/>
            <w:tcBorders>
              <w:top w:val="single" w:sz="4" w:space="0" w:color="auto"/>
              <w:left w:val="single" w:sz="4" w:space="0" w:color="auto"/>
              <w:bottom w:val="single" w:sz="4" w:space="0" w:color="auto"/>
              <w:right w:val="single" w:sz="4" w:space="0" w:color="auto"/>
            </w:tcBorders>
            <w:shd w:val="clear" w:color="auto" w:fill="auto"/>
          </w:tcPr>
          <w:p w:rsidR="00B3618E" w:rsidRPr="00B671C7" w:rsidRDefault="00B3618E" w:rsidP="006D7E6A">
            <w:pPr>
              <w:spacing w:after="0"/>
              <w:jc w:val="both"/>
              <w:rPr>
                <w:color w:val="000000"/>
                <w:spacing w:val="2"/>
                <w:szCs w:val="28"/>
                <w:lang w:val="uk-UA"/>
              </w:rPr>
            </w:pPr>
            <w:r w:rsidRPr="00B671C7">
              <w:rPr>
                <w:color w:val="000000"/>
                <w:spacing w:val="2"/>
                <w:szCs w:val="28"/>
                <w:lang w:val="uk-UA"/>
              </w:rPr>
              <w:t>Тема 13.2. Валютний ринок.</w:t>
            </w:r>
          </w:p>
        </w:tc>
        <w:tc>
          <w:tcPr>
            <w:tcW w:w="704" w:type="pct"/>
            <w:tcBorders>
              <w:top w:val="single" w:sz="4" w:space="0" w:color="auto"/>
              <w:left w:val="single" w:sz="4" w:space="0" w:color="auto"/>
              <w:bottom w:val="single" w:sz="4" w:space="0" w:color="auto"/>
              <w:right w:val="single" w:sz="4" w:space="0" w:color="auto"/>
            </w:tcBorders>
            <w:shd w:val="clear" w:color="auto" w:fill="auto"/>
          </w:tcPr>
          <w:p w:rsidR="00B3618E" w:rsidRPr="00B671C7" w:rsidRDefault="00B3618E" w:rsidP="006D7E6A">
            <w:pPr>
              <w:spacing w:after="0"/>
              <w:jc w:val="center"/>
              <w:rPr>
                <w:bCs/>
                <w:szCs w:val="28"/>
                <w:lang w:val="uk-UA"/>
              </w:rPr>
            </w:pPr>
            <w:r w:rsidRPr="00B671C7">
              <w:rPr>
                <w:bCs/>
                <w:szCs w:val="28"/>
                <w:lang w:val="uk-UA"/>
              </w:rPr>
              <w:t>1</w:t>
            </w:r>
          </w:p>
        </w:tc>
        <w:tc>
          <w:tcPr>
            <w:tcW w:w="658" w:type="pct"/>
            <w:tcBorders>
              <w:top w:val="single" w:sz="4" w:space="0" w:color="auto"/>
              <w:left w:val="single" w:sz="4" w:space="0" w:color="auto"/>
              <w:bottom w:val="single" w:sz="4" w:space="0" w:color="auto"/>
              <w:right w:val="single" w:sz="4" w:space="0" w:color="auto"/>
            </w:tcBorders>
            <w:shd w:val="clear" w:color="auto" w:fill="auto"/>
          </w:tcPr>
          <w:p w:rsidR="00B3618E" w:rsidRPr="00B671C7" w:rsidRDefault="00B3618E" w:rsidP="006D7E6A">
            <w:pPr>
              <w:spacing w:after="0"/>
              <w:jc w:val="center"/>
              <w:rPr>
                <w:bCs/>
                <w:szCs w:val="28"/>
                <w:lang w:val="uk-UA"/>
              </w:rPr>
            </w:pPr>
            <w:r w:rsidRPr="00B671C7">
              <w:rPr>
                <w:bCs/>
                <w:szCs w:val="28"/>
                <w:lang w:val="uk-UA"/>
              </w:rPr>
              <w:t>1</w:t>
            </w:r>
          </w:p>
        </w:tc>
        <w:tc>
          <w:tcPr>
            <w:tcW w:w="619" w:type="pct"/>
            <w:tcBorders>
              <w:top w:val="single" w:sz="4" w:space="0" w:color="auto"/>
              <w:left w:val="single" w:sz="4" w:space="0" w:color="auto"/>
              <w:bottom w:val="single" w:sz="4" w:space="0" w:color="auto"/>
              <w:right w:val="single" w:sz="4" w:space="0" w:color="auto"/>
            </w:tcBorders>
            <w:shd w:val="clear" w:color="auto" w:fill="auto"/>
          </w:tcPr>
          <w:p w:rsidR="00B3618E" w:rsidRPr="00B671C7" w:rsidRDefault="00B3618E" w:rsidP="006D7E6A">
            <w:pPr>
              <w:spacing w:after="0"/>
              <w:jc w:val="center"/>
              <w:rPr>
                <w:bCs/>
                <w:szCs w:val="28"/>
                <w:lang w:val="uk-UA"/>
              </w:rPr>
            </w:pPr>
            <w:r w:rsidRPr="00B671C7">
              <w:rPr>
                <w:bCs/>
                <w:szCs w:val="28"/>
                <w:lang w:val="uk-UA"/>
              </w:rPr>
              <w:t>2</w:t>
            </w:r>
          </w:p>
        </w:tc>
      </w:tr>
      <w:tr w:rsidR="00B3618E" w:rsidRPr="00B671C7" w:rsidTr="006D7E6A">
        <w:tc>
          <w:tcPr>
            <w:tcW w:w="3018" w:type="pct"/>
            <w:tcBorders>
              <w:top w:val="single" w:sz="4" w:space="0" w:color="auto"/>
              <w:left w:val="single" w:sz="4" w:space="0" w:color="auto"/>
              <w:bottom w:val="single" w:sz="4" w:space="0" w:color="auto"/>
              <w:right w:val="single" w:sz="4" w:space="0" w:color="auto"/>
            </w:tcBorders>
            <w:shd w:val="clear" w:color="auto" w:fill="auto"/>
          </w:tcPr>
          <w:p w:rsidR="00B3618E" w:rsidRPr="00B671C7" w:rsidRDefault="00B3618E" w:rsidP="006D7E6A">
            <w:pPr>
              <w:spacing w:after="0"/>
              <w:jc w:val="both"/>
              <w:rPr>
                <w:color w:val="000000"/>
                <w:spacing w:val="2"/>
                <w:szCs w:val="28"/>
                <w:lang w:val="uk-UA"/>
              </w:rPr>
            </w:pPr>
            <w:r w:rsidRPr="00B671C7">
              <w:rPr>
                <w:color w:val="000000"/>
                <w:spacing w:val="2"/>
                <w:szCs w:val="28"/>
                <w:lang w:val="uk-UA"/>
              </w:rPr>
              <w:t>Тема 13.3. Платіжний баланс країни.</w:t>
            </w:r>
          </w:p>
        </w:tc>
        <w:tc>
          <w:tcPr>
            <w:tcW w:w="704" w:type="pct"/>
            <w:tcBorders>
              <w:top w:val="single" w:sz="4" w:space="0" w:color="auto"/>
              <w:left w:val="single" w:sz="4" w:space="0" w:color="auto"/>
              <w:bottom w:val="single" w:sz="4" w:space="0" w:color="auto"/>
              <w:right w:val="single" w:sz="4" w:space="0" w:color="auto"/>
            </w:tcBorders>
            <w:shd w:val="clear" w:color="auto" w:fill="auto"/>
          </w:tcPr>
          <w:p w:rsidR="00B3618E" w:rsidRPr="00B671C7" w:rsidRDefault="00B3618E" w:rsidP="006D7E6A">
            <w:pPr>
              <w:spacing w:after="0"/>
              <w:jc w:val="center"/>
              <w:rPr>
                <w:bCs/>
                <w:szCs w:val="28"/>
                <w:lang w:val="uk-UA"/>
              </w:rPr>
            </w:pPr>
            <w:r w:rsidRPr="00B671C7">
              <w:rPr>
                <w:bCs/>
                <w:szCs w:val="28"/>
                <w:lang w:val="uk-UA"/>
              </w:rPr>
              <w:t>1</w:t>
            </w:r>
          </w:p>
        </w:tc>
        <w:tc>
          <w:tcPr>
            <w:tcW w:w="658" w:type="pct"/>
            <w:tcBorders>
              <w:top w:val="single" w:sz="4" w:space="0" w:color="auto"/>
              <w:left w:val="single" w:sz="4" w:space="0" w:color="auto"/>
              <w:bottom w:val="single" w:sz="4" w:space="0" w:color="auto"/>
              <w:right w:val="single" w:sz="4" w:space="0" w:color="auto"/>
            </w:tcBorders>
            <w:shd w:val="clear" w:color="auto" w:fill="auto"/>
          </w:tcPr>
          <w:p w:rsidR="00B3618E" w:rsidRPr="00B671C7" w:rsidRDefault="00B3618E" w:rsidP="006D7E6A">
            <w:pPr>
              <w:spacing w:after="0"/>
              <w:jc w:val="center"/>
              <w:rPr>
                <w:bCs/>
                <w:szCs w:val="28"/>
                <w:lang w:val="uk-UA"/>
              </w:rPr>
            </w:pPr>
            <w:r w:rsidRPr="00B671C7">
              <w:rPr>
                <w:bCs/>
                <w:szCs w:val="28"/>
                <w:lang w:val="uk-UA"/>
              </w:rPr>
              <w:t>1</w:t>
            </w:r>
          </w:p>
        </w:tc>
        <w:tc>
          <w:tcPr>
            <w:tcW w:w="619" w:type="pct"/>
            <w:tcBorders>
              <w:top w:val="single" w:sz="4" w:space="0" w:color="auto"/>
              <w:left w:val="single" w:sz="4" w:space="0" w:color="auto"/>
              <w:bottom w:val="single" w:sz="4" w:space="0" w:color="auto"/>
              <w:right w:val="single" w:sz="4" w:space="0" w:color="auto"/>
            </w:tcBorders>
            <w:shd w:val="clear" w:color="auto" w:fill="auto"/>
          </w:tcPr>
          <w:p w:rsidR="00B3618E" w:rsidRPr="00B671C7" w:rsidRDefault="00B3618E" w:rsidP="006D7E6A">
            <w:pPr>
              <w:spacing w:after="0"/>
              <w:jc w:val="center"/>
              <w:rPr>
                <w:bCs/>
                <w:szCs w:val="28"/>
                <w:lang w:val="uk-UA"/>
              </w:rPr>
            </w:pPr>
            <w:r w:rsidRPr="00B671C7">
              <w:rPr>
                <w:bCs/>
                <w:szCs w:val="28"/>
                <w:lang w:val="uk-UA"/>
              </w:rPr>
              <w:t>2</w:t>
            </w:r>
          </w:p>
        </w:tc>
      </w:tr>
      <w:tr w:rsidR="00B3618E" w:rsidRPr="00B671C7" w:rsidTr="006D7E6A">
        <w:tc>
          <w:tcPr>
            <w:tcW w:w="3018" w:type="pct"/>
            <w:tcBorders>
              <w:top w:val="single" w:sz="4" w:space="0" w:color="auto"/>
              <w:left w:val="single" w:sz="4" w:space="0" w:color="auto"/>
              <w:bottom w:val="single" w:sz="4" w:space="0" w:color="auto"/>
              <w:right w:val="single" w:sz="4" w:space="0" w:color="auto"/>
            </w:tcBorders>
            <w:shd w:val="clear" w:color="auto" w:fill="auto"/>
          </w:tcPr>
          <w:p w:rsidR="00B3618E" w:rsidRPr="00B671C7" w:rsidRDefault="00B3618E" w:rsidP="006D7E6A">
            <w:pPr>
              <w:spacing w:after="0"/>
              <w:jc w:val="both"/>
              <w:rPr>
                <w:color w:val="000000"/>
                <w:spacing w:val="2"/>
                <w:szCs w:val="28"/>
                <w:lang w:val="uk-UA"/>
              </w:rPr>
            </w:pPr>
            <w:r w:rsidRPr="00B671C7">
              <w:rPr>
                <w:color w:val="000000"/>
                <w:spacing w:val="2"/>
                <w:szCs w:val="28"/>
                <w:lang w:val="uk-UA"/>
              </w:rPr>
              <w:t>Тема 13.4. Світове господарство.</w:t>
            </w:r>
          </w:p>
        </w:tc>
        <w:tc>
          <w:tcPr>
            <w:tcW w:w="704" w:type="pct"/>
            <w:tcBorders>
              <w:top w:val="single" w:sz="4" w:space="0" w:color="auto"/>
              <w:left w:val="single" w:sz="4" w:space="0" w:color="auto"/>
              <w:bottom w:val="single" w:sz="4" w:space="0" w:color="auto"/>
              <w:right w:val="single" w:sz="4" w:space="0" w:color="auto"/>
            </w:tcBorders>
            <w:shd w:val="clear" w:color="auto" w:fill="auto"/>
          </w:tcPr>
          <w:p w:rsidR="00B3618E" w:rsidRPr="00B671C7" w:rsidRDefault="00B3618E" w:rsidP="006D7E6A">
            <w:pPr>
              <w:spacing w:after="0"/>
              <w:jc w:val="center"/>
              <w:rPr>
                <w:bCs/>
                <w:szCs w:val="28"/>
                <w:lang w:val="uk-UA"/>
              </w:rPr>
            </w:pPr>
            <w:r w:rsidRPr="00B671C7">
              <w:rPr>
                <w:bCs/>
                <w:szCs w:val="28"/>
                <w:lang w:val="uk-UA"/>
              </w:rPr>
              <w:t>1</w:t>
            </w:r>
          </w:p>
        </w:tc>
        <w:tc>
          <w:tcPr>
            <w:tcW w:w="658" w:type="pct"/>
            <w:tcBorders>
              <w:top w:val="single" w:sz="4" w:space="0" w:color="auto"/>
              <w:left w:val="single" w:sz="4" w:space="0" w:color="auto"/>
              <w:bottom w:val="single" w:sz="4" w:space="0" w:color="auto"/>
              <w:right w:val="single" w:sz="4" w:space="0" w:color="auto"/>
            </w:tcBorders>
            <w:shd w:val="clear" w:color="auto" w:fill="auto"/>
          </w:tcPr>
          <w:p w:rsidR="00B3618E" w:rsidRPr="00B671C7" w:rsidRDefault="00B3618E" w:rsidP="006D7E6A">
            <w:pPr>
              <w:spacing w:after="0"/>
              <w:jc w:val="center"/>
              <w:rPr>
                <w:bCs/>
                <w:szCs w:val="28"/>
                <w:lang w:val="uk-UA"/>
              </w:rPr>
            </w:pPr>
            <w:r w:rsidRPr="00B671C7">
              <w:rPr>
                <w:bCs/>
                <w:szCs w:val="28"/>
                <w:lang w:val="uk-UA"/>
              </w:rPr>
              <w:t>2</w:t>
            </w:r>
          </w:p>
        </w:tc>
        <w:tc>
          <w:tcPr>
            <w:tcW w:w="619" w:type="pct"/>
            <w:tcBorders>
              <w:top w:val="single" w:sz="4" w:space="0" w:color="auto"/>
              <w:left w:val="single" w:sz="4" w:space="0" w:color="auto"/>
              <w:bottom w:val="single" w:sz="4" w:space="0" w:color="auto"/>
              <w:right w:val="single" w:sz="4" w:space="0" w:color="auto"/>
            </w:tcBorders>
            <w:shd w:val="clear" w:color="auto" w:fill="auto"/>
          </w:tcPr>
          <w:p w:rsidR="00B3618E" w:rsidRPr="00B671C7" w:rsidRDefault="00B3618E" w:rsidP="006D7E6A">
            <w:pPr>
              <w:spacing w:after="0"/>
              <w:jc w:val="center"/>
              <w:rPr>
                <w:bCs/>
                <w:szCs w:val="28"/>
                <w:lang w:val="uk-UA"/>
              </w:rPr>
            </w:pPr>
            <w:r w:rsidRPr="00B671C7">
              <w:rPr>
                <w:bCs/>
                <w:szCs w:val="28"/>
                <w:lang w:val="uk-UA"/>
              </w:rPr>
              <w:t>3</w:t>
            </w:r>
          </w:p>
        </w:tc>
      </w:tr>
      <w:tr w:rsidR="00B3618E" w:rsidRPr="00B671C7" w:rsidTr="006D7E6A">
        <w:tc>
          <w:tcPr>
            <w:tcW w:w="3018" w:type="pct"/>
            <w:tcBorders>
              <w:top w:val="single" w:sz="4" w:space="0" w:color="auto"/>
              <w:left w:val="single" w:sz="4" w:space="0" w:color="auto"/>
              <w:bottom w:val="single" w:sz="4" w:space="0" w:color="auto"/>
              <w:right w:val="single" w:sz="4" w:space="0" w:color="auto"/>
            </w:tcBorders>
            <w:shd w:val="clear" w:color="auto" w:fill="auto"/>
          </w:tcPr>
          <w:p w:rsidR="00B3618E" w:rsidRPr="00B671C7" w:rsidRDefault="00B3618E" w:rsidP="006D7E6A">
            <w:pPr>
              <w:spacing w:after="0"/>
              <w:jc w:val="both"/>
              <w:rPr>
                <w:color w:val="000000"/>
                <w:spacing w:val="2"/>
                <w:szCs w:val="28"/>
                <w:lang w:val="uk-UA"/>
              </w:rPr>
            </w:pPr>
            <w:r w:rsidRPr="00B671C7">
              <w:rPr>
                <w:i/>
                <w:color w:val="000000"/>
                <w:spacing w:val="2"/>
                <w:szCs w:val="28"/>
                <w:lang w:val="uk-UA"/>
              </w:rPr>
              <w:t>Разом за розділом 13</w:t>
            </w:r>
          </w:p>
        </w:tc>
        <w:tc>
          <w:tcPr>
            <w:tcW w:w="704" w:type="pct"/>
            <w:tcBorders>
              <w:top w:val="single" w:sz="4" w:space="0" w:color="auto"/>
              <w:left w:val="single" w:sz="4" w:space="0" w:color="auto"/>
              <w:bottom w:val="single" w:sz="4" w:space="0" w:color="auto"/>
              <w:right w:val="single" w:sz="4" w:space="0" w:color="auto"/>
            </w:tcBorders>
            <w:shd w:val="clear" w:color="auto" w:fill="auto"/>
          </w:tcPr>
          <w:p w:rsidR="00B3618E" w:rsidRPr="00B671C7" w:rsidRDefault="00B3618E" w:rsidP="006D7E6A">
            <w:pPr>
              <w:spacing w:after="0"/>
              <w:jc w:val="center"/>
              <w:rPr>
                <w:b/>
                <w:bCs/>
                <w:szCs w:val="28"/>
                <w:lang w:val="uk-UA"/>
              </w:rPr>
            </w:pPr>
            <w:r w:rsidRPr="00B671C7">
              <w:rPr>
                <w:b/>
                <w:bCs/>
                <w:szCs w:val="28"/>
                <w:lang w:val="uk-UA"/>
              </w:rPr>
              <w:t>4</w:t>
            </w:r>
          </w:p>
        </w:tc>
        <w:tc>
          <w:tcPr>
            <w:tcW w:w="658" w:type="pct"/>
            <w:tcBorders>
              <w:top w:val="single" w:sz="4" w:space="0" w:color="auto"/>
              <w:left w:val="single" w:sz="4" w:space="0" w:color="auto"/>
              <w:bottom w:val="single" w:sz="4" w:space="0" w:color="auto"/>
              <w:right w:val="single" w:sz="4" w:space="0" w:color="auto"/>
            </w:tcBorders>
            <w:shd w:val="clear" w:color="auto" w:fill="auto"/>
          </w:tcPr>
          <w:p w:rsidR="00B3618E" w:rsidRPr="00B671C7" w:rsidRDefault="00B3618E" w:rsidP="006D7E6A">
            <w:pPr>
              <w:spacing w:after="0"/>
              <w:jc w:val="center"/>
              <w:rPr>
                <w:b/>
                <w:bCs/>
                <w:szCs w:val="28"/>
                <w:lang w:val="uk-UA"/>
              </w:rPr>
            </w:pPr>
            <w:r w:rsidRPr="00B671C7">
              <w:rPr>
                <w:b/>
                <w:bCs/>
                <w:szCs w:val="28"/>
                <w:lang w:val="uk-UA"/>
              </w:rPr>
              <w:t>5</w:t>
            </w:r>
          </w:p>
        </w:tc>
        <w:tc>
          <w:tcPr>
            <w:tcW w:w="619" w:type="pct"/>
            <w:tcBorders>
              <w:top w:val="single" w:sz="4" w:space="0" w:color="auto"/>
              <w:left w:val="single" w:sz="4" w:space="0" w:color="auto"/>
              <w:bottom w:val="single" w:sz="4" w:space="0" w:color="auto"/>
              <w:right w:val="single" w:sz="4" w:space="0" w:color="auto"/>
            </w:tcBorders>
            <w:shd w:val="clear" w:color="auto" w:fill="auto"/>
          </w:tcPr>
          <w:p w:rsidR="00B3618E" w:rsidRPr="00B671C7" w:rsidRDefault="00B3618E" w:rsidP="006D7E6A">
            <w:pPr>
              <w:spacing w:after="0"/>
              <w:jc w:val="center"/>
              <w:rPr>
                <w:b/>
                <w:bCs/>
                <w:szCs w:val="28"/>
                <w:lang w:val="uk-UA"/>
              </w:rPr>
            </w:pPr>
            <w:r w:rsidRPr="00B671C7">
              <w:rPr>
                <w:b/>
                <w:bCs/>
                <w:szCs w:val="28"/>
                <w:lang w:val="uk-UA"/>
              </w:rPr>
              <w:t>9</w:t>
            </w:r>
          </w:p>
        </w:tc>
      </w:tr>
      <w:tr w:rsidR="00B3618E" w:rsidRPr="00B671C7" w:rsidTr="006D7E6A">
        <w:tc>
          <w:tcPr>
            <w:tcW w:w="3018" w:type="pct"/>
            <w:tcBorders>
              <w:top w:val="single" w:sz="4" w:space="0" w:color="auto"/>
              <w:left w:val="single" w:sz="4" w:space="0" w:color="auto"/>
              <w:bottom w:val="single" w:sz="4" w:space="0" w:color="auto"/>
              <w:right w:val="single" w:sz="4" w:space="0" w:color="auto"/>
            </w:tcBorders>
            <w:shd w:val="clear" w:color="auto" w:fill="auto"/>
          </w:tcPr>
          <w:p w:rsidR="00B3618E" w:rsidRPr="00B671C7" w:rsidRDefault="00B3618E" w:rsidP="006D7E6A">
            <w:pPr>
              <w:spacing w:after="0"/>
              <w:jc w:val="both"/>
              <w:rPr>
                <w:i/>
                <w:color w:val="000000"/>
                <w:spacing w:val="2"/>
                <w:szCs w:val="28"/>
                <w:lang w:val="uk-UA"/>
              </w:rPr>
            </w:pPr>
            <w:r w:rsidRPr="00B671C7">
              <w:rPr>
                <w:i/>
                <w:color w:val="000000"/>
                <w:spacing w:val="2"/>
                <w:szCs w:val="28"/>
                <w:lang w:val="uk-UA"/>
              </w:rPr>
              <w:t>Разом за третім роком навчання</w:t>
            </w:r>
          </w:p>
        </w:tc>
        <w:tc>
          <w:tcPr>
            <w:tcW w:w="704" w:type="pct"/>
            <w:tcBorders>
              <w:top w:val="single" w:sz="4" w:space="0" w:color="auto"/>
              <w:left w:val="single" w:sz="4" w:space="0" w:color="auto"/>
              <w:bottom w:val="single" w:sz="4" w:space="0" w:color="auto"/>
              <w:right w:val="single" w:sz="4" w:space="0" w:color="auto"/>
            </w:tcBorders>
            <w:shd w:val="clear" w:color="auto" w:fill="auto"/>
          </w:tcPr>
          <w:p w:rsidR="00B3618E" w:rsidRPr="00B671C7" w:rsidRDefault="00B3618E" w:rsidP="006D7E6A">
            <w:pPr>
              <w:spacing w:after="0"/>
              <w:jc w:val="center"/>
              <w:rPr>
                <w:b/>
                <w:bCs/>
                <w:szCs w:val="28"/>
                <w:lang w:val="uk-UA"/>
              </w:rPr>
            </w:pPr>
            <w:r w:rsidRPr="00B671C7">
              <w:rPr>
                <w:b/>
                <w:bCs/>
                <w:szCs w:val="28"/>
                <w:lang w:val="uk-UA"/>
              </w:rPr>
              <w:t>17</w:t>
            </w:r>
          </w:p>
        </w:tc>
        <w:tc>
          <w:tcPr>
            <w:tcW w:w="658" w:type="pct"/>
            <w:tcBorders>
              <w:top w:val="single" w:sz="4" w:space="0" w:color="auto"/>
              <w:left w:val="single" w:sz="4" w:space="0" w:color="auto"/>
              <w:bottom w:val="single" w:sz="4" w:space="0" w:color="auto"/>
              <w:right w:val="single" w:sz="4" w:space="0" w:color="auto"/>
            </w:tcBorders>
            <w:shd w:val="clear" w:color="auto" w:fill="auto"/>
          </w:tcPr>
          <w:p w:rsidR="00B3618E" w:rsidRPr="00B671C7" w:rsidRDefault="00B3618E" w:rsidP="006D7E6A">
            <w:pPr>
              <w:spacing w:after="0"/>
              <w:jc w:val="center"/>
              <w:rPr>
                <w:b/>
                <w:bCs/>
                <w:szCs w:val="28"/>
                <w:lang w:val="uk-UA"/>
              </w:rPr>
            </w:pPr>
            <w:r w:rsidRPr="00B671C7">
              <w:rPr>
                <w:b/>
                <w:bCs/>
                <w:szCs w:val="28"/>
                <w:lang w:val="uk-UA"/>
              </w:rPr>
              <w:t>19</w:t>
            </w:r>
          </w:p>
        </w:tc>
        <w:tc>
          <w:tcPr>
            <w:tcW w:w="619" w:type="pct"/>
            <w:tcBorders>
              <w:top w:val="single" w:sz="4" w:space="0" w:color="auto"/>
              <w:left w:val="single" w:sz="4" w:space="0" w:color="auto"/>
              <w:bottom w:val="single" w:sz="4" w:space="0" w:color="auto"/>
              <w:right w:val="single" w:sz="4" w:space="0" w:color="auto"/>
            </w:tcBorders>
            <w:shd w:val="clear" w:color="auto" w:fill="auto"/>
          </w:tcPr>
          <w:p w:rsidR="00B3618E" w:rsidRPr="00B671C7" w:rsidRDefault="00B3618E" w:rsidP="006D7E6A">
            <w:pPr>
              <w:spacing w:after="0"/>
              <w:jc w:val="center"/>
              <w:rPr>
                <w:b/>
                <w:bCs/>
                <w:szCs w:val="28"/>
                <w:lang w:val="uk-UA"/>
              </w:rPr>
            </w:pPr>
            <w:r w:rsidRPr="00B671C7">
              <w:rPr>
                <w:b/>
                <w:bCs/>
                <w:szCs w:val="28"/>
                <w:lang w:val="uk-UA"/>
              </w:rPr>
              <w:t>36</w:t>
            </w:r>
          </w:p>
        </w:tc>
      </w:tr>
      <w:tr w:rsidR="00B3618E" w:rsidRPr="00B671C7" w:rsidTr="006D7E6A">
        <w:tc>
          <w:tcPr>
            <w:tcW w:w="3018" w:type="pct"/>
            <w:tcBorders>
              <w:top w:val="single" w:sz="4" w:space="0" w:color="auto"/>
              <w:left w:val="single" w:sz="4" w:space="0" w:color="auto"/>
              <w:bottom w:val="single" w:sz="4" w:space="0" w:color="auto"/>
              <w:right w:val="single" w:sz="4" w:space="0" w:color="auto"/>
            </w:tcBorders>
            <w:shd w:val="clear" w:color="auto" w:fill="auto"/>
          </w:tcPr>
          <w:p w:rsidR="00B3618E" w:rsidRPr="00B671C7" w:rsidRDefault="00B3618E" w:rsidP="006D7E6A">
            <w:pPr>
              <w:spacing w:after="0"/>
              <w:jc w:val="both"/>
              <w:rPr>
                <w:b/>
                <w:szCs w:val="28"/>
                <w:lang w:val="uk-UA"/>
              </w:rPr>
            </w:pPr>
            <w:r w:rsidRPr="00B671C7">
              <w:rPr>
                <w:b/>
                <w:szCs w:val="28"/>
                <w:lang w:val="uk-UA"/>
              </w:rPr>
              <w:t>Всього</w:t>
            </w:r>
          </w:p>
        </w:tc>
        <w:tc>
          <w:tcPr>
            <w:tcW w:w="704" w:type="pct"/>
            <w:tcBorders>
              <w:top w:val="single" w:sz="4" w:space="0" w:color="auto"/>
              <w:left w:val="single" w:sz="4" w:space="0" w:color="auto"/>
              <w:bottom w:val="single" w:sz="4" w:space="0" w:color="auto"/>
              <w:right w:val="single" w:sz="4" w:space="0" w:color="auto"/>
            </w:tcBorders>
            <w:shd w:val="clear" w:color="auto" w:fill="auto"/>
          </w:tcPr>
          <w:p w:rsidR="00B3618E" w:rsidRPr="00B671C7" w:rsidRDefault="00B3618E" w:rsidP="006D7E6A">
            <w:pPr>
              <w:spacing w:after="0"/>
              <w:jc w:val="center"/>
              <w:rPr>
                <w:b/>
                <w:bCs/>
                <w:szCs w:val="28"/>
                <w:lang w:val="uk-UA"/>
              </w:rPr>
            </w:pPr>
            <w:r w:rsidRPr="00B671C7">
              <w:rPr>
                <w:b/>
                <w:bCs/>
                <w:szCs w:val="28"/>
                <w:lang w:val="uk-UA"/>
              </w:rPr>
              <w:t>44</w:t>
            </w:r>
          </w:p>
        </w:tc>
        <w:tc>
          <w:tcPr>
            <w:tcW w:w="658" w:type="pct"/>
            <w:tcBorders>
              <w:top w:val="single" w:sz="4" w:space="0" w:color="auto"/>
              <w:left w:val="single" w:sz="4" w:space="0" w:color="auto"/>
              <w:bottom w:val="single" w:sz="4" w:space="0" w:color="auto"/>
              <w:right w:val="single" w:sz="4" w:space="0" w:color="auto"/>
            </w:tcBorders>
            <w:shd w:val="clear" w:color="auto" w:fill="auto"/>
          </w:tcPr>
          <w:p w:rsidR="00B3618E" w:rsidRPr="00B671C7" w:rsidRDefault="00B3618E" w:rsidP="006D7E6A">
            <w:pPr>
              <w:spacing w:after="0"/>
              <w:jc w:val="center"/>
              <w:rPr>
                <w:b/>
                <w:bCs/>
                <w:szCs w:val="28"/>
                <w:lang w:val="uk-UA"/>
              </w:rPr>
            </w:pPr>
            <w:r w:rsidRPr="00B671C7">
              <w:rPr>
                <w:b/>
                <w:bCs/>
                <w:szCs w:val="28"/>
                <w:lang w:val="uk-UA"/>
              </w:rPr>
              <w:t>64</w:t>
            </w:r>
          </w:p>
        </w:tc>
        <w:tc>
          <w:tcPr>
            <w:tcW w:w="619" w:type="pct"/>
            <w:tcBorders>
              <w:top w:val="single" w:sz="4" w:space="0" w:color="auto"/>
              <w:left w:val="single" w:sz="4" w:space="0" w:color="auto"/>
              <w:bottom w:val="single" w:sz="4" w:space="0" w:color="auto"/>
              <w:right w:val="single" w:sz="4" w:space="0" w:color="auto"/>
            </w:tcBorders>
            <w:shd w:val="clear" w:color="auto" w:fill="auto"/>
          </w:tcPr>
          <w:p w:rsidR="00B3618E" w:rsidRPr="00B671C7" w:rsidRDefault="00B3618E" w:rsidP="006D7E6A">
            <w:pPr>
              <w:spacing w:after="0"/>
              <w:jc w:val="center"/>
              <w:rPr>
                <w:b/>
                <w:bCs/>
                <w:szCs w:val="28"/>
                <w:lang w:val="uk-UA"/>
              </w:rPr>
            </w:pPr>
            <w:r w:rsidRPr="00B671C7">
              <w:rPr>
                <w:b/>
                <w:bCs/>
                <w:szCs w:val="28"/>
                <w:lang w:val="uk-UA"/>
              </w:rPr>
              <w:t>108</w:t>
            </w:r>
          </w:p>
        </w:tc>
      </w:tr>
    </w:tbl>
    <w:p w:rsidR="00B3618E" w:rsidRDefault="00B3618E" w:rsidP="00B3618E">
      <w:pPr>
        <w:spacing w:after="0"/>
        <w:jc w:val="both"/>
        <w:rPr>
          <w:szCs w:val="28"/>
          <w:lang w:val="uk-UA"/>
        </w:rPr>
      </w:pPr>
    </w:p>
    <w:p w:rsidR="00575DA2" w:rsidRDefault="00575DA2">
      <w:pPr>
        <w:rPr>
          <w:b/>
          <w:bCs/>
          <w:szCs w:val="28"/>
          <w:lang w:val="uk-UA"/>
        </w:rPr>
      </w:pPr>
      <w:r>
        <w:rPr>
          <w:b/>
          <w:bCs/>
          <w:szCs w:val="28"/>
          <w:lang w:val="uk-UA"/>
        </w:rPr>
        <w:br w:type="page"/>
      </w:r>
    </w:p>
    <w:p w:rsidR="00B3618E" w:rsidRDefault="00B3618E" w:rsidP="00B3618E">
      <w:pPr>
        <w:spacing w:line="240" w:lineRule="auto"/>
        <w:jc w:val="center"/>
        <w:rPr>
          <w:b/>
          <w:bCs/>
          <w:szCs w:val="28"/>
          <w:lang w:val="uk-UA"/>
        </w:rPr>
      </w:pPr>
      <w:r w:rsidRPr="00B671C7">
        <w:rPr>
          <w:b/>
          <w:bCs/>
          <w:szCs w:val="28"/>
          <w:lang w:val="uk-UA"/>
        </w:rPr>
        <w:t>ЗМІСТ ПРОГРАМИ</w:t>
      </w:r>
    </w:p>
    <w:p w:rsidR="00B3618E" w:rsidRDefault="00B3618E" w:rsidP="00B3618E">
      <w:pPr>
        <w:spacing w:after="0" w:line="240" w:lineRule="auto"/>
        <w:jc w:val="both"/>
        <w:rPr>
          <w:b/>
          <w:szCs w:val="28"/>
          <w:lang w:val="uk-UA"/>
        </w:rPr>
      </w:pPr>
      <w:r w:rsidRPr="003737DE">
        <w:rPr>
          <w:b/>
          <w:szCs w:val="28"/>
          <w:lang w:val="uk-UA"/>
        </w:rPr>
        <w:t>Вступ (1 год.)</w:t>
      </w:r>
    </w:p>
    <w:p w:rsidR="00B3618E" w:rsidRPr="00177760" w:rsidRDefault="00B3618E" w:rsidP="00B3618E">
      <w:pPr>
        <w:pStyle w:val="a4"/>
        <w:ind w:left="0"/>
        <w:jc w:val="both"/>
        <w:rPr>
          <w:szCs w:val="28"/>
          <w:lang w:val="uk-UA"/>
        </w:rPr>
      </w:pPr>
      <w:r w:rsidRPr="006506EE">
        <w:rPr>
          <w:i/>
          <w:szCs w:val="28"/>
          <w:lang w:val="uk-UA"/>
        </w:rPr>
        <w:lastRenderedPageBreak/>
        <w:t>Теоретична частина.</w:t>
      </w:r>
      <w:r>
        <w:rPr>
          <w:szCs w:val="28"/>
          <w:lang w:val="uk-UA"/>
        </w:rPr>
        <w:t xml:space="preserve"> </w:t>
      </w:r>
      <w:r w:rsidRPr="006C20CE">
        <w:rPr>
          <w:szCs w:val="28"/>
          <w:lang w:val="uk-UA"/>
        </w:rPr>
        <w:t>Зміст роботи. Організаційні питання. Правила поведінки. Права та обов’язки. Бесіда про дотримання</w:t>
      </w:r>
      <w:r>
        <w:rPr>
          <w:szCs w:val="28"/>
          <w:lang w:val="uk-UA"/>
        </w:rPr>
        <w:t xml:space="preserve"> основ безпеки життєдіяльності.</w:t>
      </w:r>
    </w:p>
    <w:p w:rsidR="00B3618E" w:rsidRPr="00B671C7" w:rsidRDefault="00B3618E" w:rsidP="00B3618E">
      <w:pPr>
        <w:spacing w:after="0"/>
        <w:jc w:val="both"/>
        <w:rPr>
          <w:b/>
          <w:szCs w:val="28"/>
          <w:lang w:val="uk-UA"/>
        </w:rPr>
      </w:pPr>
      <w:r w:rsidRPr="00B671C7">
        <w:rPr>
          <w:b/>
          <w:szCs w:val="28"/>
          <w:lang w:val="uk-UA"/>
        </w:rPr>
        <w:t xml:space="preserve">РОЗДІЛ 9. </w:t>
      </w:r>
      <w:r>
        <w:rPr>
          <w:b/>
          <w:szCs w:val="28"/>
          <w:lang w:val="uk-UA"/>
        </w:rPr>
        <w:t>Н</w:t>
      </w:r>
      <w:r w:rsidRPr="00B671C7">
        <w:rPr>
          <w:b/>
          <w:szCs w:val="28"/>
          <w:lang w:val="uk-UA"/>
        </w:rPr>
        <w:t>аціональна економіка</w:t>
      </w:r>
    </w:p>
    <w:p w:rsidR="00B3618E" w:rsidRPr="00B671C7" w:rsidRDefault="00B3618E" w:rsidP="00B3618E">
      <w:pPr>
        <w:spacing w:after="0"/>
        <w:jc w:val="both"/>
        <w:rPr>
          <w:b/>
          <w:szCs w:val="28"/>
          <w:lang w:val="uk-UA"/>
        </w:rPr>
      </w:pPr>
      <w:r w:rsidRPr="00B671C7">
        <w:rPr>
          <w:b/>
          <w:szCs w:val="28"/>
          <w:lang w:val="uk-UA"/>
        </w:rPr>
        <w:t>Тема 9.1. Національна економіка і її складові (2 год)</w:t>
      </w:r>
    </w:p>
    <w:p w:rsidR="00B3618E" w:rsidRDefault="00B3618E" w:rsidP="00B3618E">
      <w:pPr>
        <w:spacing w:after="0"/>
        <w:jc w:val="both"/>
        <w:rPr>
          <w:szCs w:val="28"/>
          <w:lang w:val="uk-UA"/>
        </w:rPr>
      </w:pPr>
      <w:r w:rsidRPr="003737DE">
        <w:rPr>
          <w:i/>
          <w:szCs w:val="28"/>
          <w:lang w:val="uk-UA"/>
        </w:rPr>
        <w:t>Теоретична частина</w:t>
      </w:r>
      <w:r>
        <w:rPr>
          <w:szCs w:val="28"/>
          <w:lang w:val="uk-UA"/>
        </w:rPr>
        <w:t xml:space="preserve">: </w:t>
      </w:r>
      <w:r w:rsidRPr="00B671C7">
        <w:rPr>
          <w:szCs w:val="28"/>
          <w:lang w:val="uk-UA"/>
        </w:rPr>
        <w:t>Поняття національної економіки. Агенти національної економіки. Ресурсна база національної економіки. Економічний потенціал. Національне багатство, його складові і фактори.</w:t>
      </w:r>
    </w:p>
    <w:p w:rsidR="00B3618E" w:rsidRPr="0069126F" w:rsidRDefault="00B3618E" w:rsidP="00B3618E">
      <w:pPr>
        <w:spacing w:after="0"/>
        <w:jc w:val="both"/>
        <w:rPr>
          <w:szCs w:val="28"/>
          <w:lang w:val="uk-UA"/>
        </w:rPr>
      </w:pPr>
      <w:r w:rsidRPr="00C74A6C">
        <w:rPr>
          <w:i/>
          <w:szCs w:val="28"/>
          <w:lang w:val="uk-UA"/>
        </w:rPr>
        <w:t>Практична частина</w:t>
      </w:r>
      <w:r w:rsidRPr="002B2986">
        <w:rPr>
          <w:sz w:val="24"/>
          <w:szCs w:val="24"/>
          <w:lang w:val="uk-UA"/>
        </w:rPr>
        <w:t xml:space="preserve"> </w:t>
      </w:r>
      <w:r w:rsidRPr="0069126F">
        <w:rPr>
          <w:szCs w:val="28"/>
          <w:lang w:val="uk-UA"/>
        </w:rPr>
        <w:t>Підготовка повідомлення про економічний потенціал України.</w:t>
      </w:r>
    </w:p>
    <w:p w:rsidR="00B3618E" w:rsidRPr="00B671C7" w:rsidRDefault="00B3618E" w:rsidP="00B3618E">
      <w:pPr>
        <w:spacing w:after="0"/>
        <w:jc w:val="both"/>
        <w:rPr>
          <w:b/>
          <w:szCs w:val="28"/>
          <w:lang w:val="uk-UA"/>
        </w:rPr>
      </w:pPr>
      <w:r w:rsidRPr="00B671C7">
        <w:rPr>
          <w:b/>
          <w:szCs w:val="28"/>
          <w:lang w:val="uk-UA"/>
        </w:rPr>
        <w:t>Тема 9.2. Результативні показники національної економіки (2 год)</w:t>
      </w:r>
    </w:p>
    <w:p w:rsidR="00B3618E" w:rsidRPr="00B671C7" w:rsidRDefault="00B3618E" w:rsidP="00B3618E">
      <w:pPr>
        <w:spacing w:after="0"/>
        <w:jc w:val="both"/>
        <w:rPr>
          <w:szCs w:val="28"/>
          <w:lang w:val="uk-UA"/>
        </w:rPr>
      </w:pPr>
      <w:r w:rsidRPr="003737DE">
        <w:rPr>
          <w:i/>
          <w:szCs w:val="28"/>
          <w:lang w:val="uk-UA"/>
        </w:rPr>
        <w:t>Теоретична частина</w:t>
      </w:r>
      <w:r w:rsidRPr="00B671C7">
        <w:rPr>
          <w:szCs w:val="28"/>
          <w:lang w:val="uk-UA"/>
        </w:rPr>
        <w:t xml:space="preserve"> Поняття національного продукту і національного доходу. ВВП і методи його розрахунку. Структура ВВП за вартістю. </w:t>
      </w:r>
    </w:p>
    <w:p w:rsidR="00B3618E" w:rsidRPr="00B671C7" w:rsidRDefault="00B3618E" w:rsidP="00B3618E">
      <w:pPr>
        <w:spacing w:after="0"/>
        <w:jc w:val="both"/>
        <w:rPr>
          <w:szCs w:val="28"/>
          <w:lang w:val="uk-UA"/>
        </w:rPr>
      </w:pPr>
      <w:r w:rsidRPr="00B671C7">
        <w:rPr>
          <w:szCs w:val="28"/>
          <w:lang w:val="uk-UA"/>
        </w:rPr>
        <w:t>Вплив цін на ВВП. Номінальний і реальний ВВП.</w:t>
      </w:r>
    </w:p>
    <w:p w:rsidR="00B3618E" w:rsidRDefault="00B3618E" w:rsidP="00B3618E">
      <w:pPr>
        <w:spacing w:after="0"/>
        <w:jc w:val="both"/>
        <w:rPr>
          <w:szCs w:val="28"/>
          <w:lang w:val="uk-UA"/>
        </w:rPr>
      </w:pPr>
      <w:r w:rsidRPr="00B671C7">
        <w:rPr>
          <w:szCs w:val="28"/>
          <w:lang w:val="uk-UA"/>
        </w:rPr>
        <w:t xml:space="preserve">Вплив ВВП на економічний розвиток. Поняття економічного зростання. Фактори економічного зростання. </w:t>
      </w:r>
    </w:p>
    <w:p w:rsidR="00B3618E" w:rsidRPr="0069126F" w:rsidRDefault="00B3618E" w:rsidP="00B3618E">
      <w:pPr>
        <w:spacing w:after="0"/>
        <w:jc w:val="both"/>
        <w:rPr>
          <w:szCs w:val="28"/>
          <w:lang w:val="uk-UA"/>
        </w:rPr>
      </w:pPr>
      <w:r w:rsidRPr="00C74A6C">
        <w:rPr>
          <w:i/>
          <w:szCs w:val="28"/>
          <w:lang w:val="uk-UA"/>
        </w:rPr>
        <w:t>Практична частина</w:t>
      </w:r>
      <w:r w:rsidRPr="000F6A0B">
        <w:rPr>
          <w:sz w:val="24"/>
          <w:szCs w:val="24"/>
          <w:lang w:val="uk-UA"/>
        </w:rPr>
        <w:t xml:space="preserve"> </w:t>
      </w:r>
      <w:r w:rsidRPr="0069126F">
        <w:rPr>
          <w:szCs w:val="28"/>
          <w:lang w:val="uk-UA"/>
        </w:rPr>
        <w:t>Розв’язання задач на обчислення ВВП та його складових.</w:t>
      </w:r>
    </w:p>
    <w:p w:rsidR="00B3618E" w:rsidRPr="00B671C7" w:rsidRDefault="00B3618E" w:rsidP="00B3618E">
      <w:pPr>
        <w:spacing w:after="0"/>
        <w:jc w:val="both"/>
        <w:rPr>
          <w:b/>
          <w:szCs w:val="28"/>
          <w:lang w:val="uk-UA"/>
        </w:rPr>
      </w:pPr>
      <w:r w:rsidRPr="00B671C7">
        <w:rPr>
          <w:b/>
          <w:szCs w:val="28"/>
          <w:lang w:val="uk-UA"/>
        </w:rPr>
        <w:t>Тема 9.3. Формування попиту і пропозиції на національному рівні (3 год)</w:t>
      </w:r>
    </w:p>
    <w:p w:rsidR="00B3618E" w:rsidRDefault="00B3618E" w:rsidP="00B3618E">
      <w:pPr>
        <w:spacing w:after="0"/>
        <w:jc w:val="both"/>
        <w:rPr>
          <w:szCs w:val="28"/>
          <w:lang w:val="uk-UA"/>
        </w:rPr>
      </w:pPr>
      <w:r w:rsidRPr="003737DE">
        <w:rPr>
          <w:i/>
          <w:szCs w:val="28"/>
          <w:lang w:val="uk-UA"/>
        </w:rPr>
        <w:t>Теоретична частина</w:t>
      </w:r>
      <w:r w:rsidRPr="00B671C7">
        <w:rPr>
          <w:szCs w:val="28"/>
          <w:lang w:val="uk-UA"/>
        </w:rPr>
        <w:t xml:space="preserve"> Сукупний попит і його складові. Чинники сукупного попиту. Сукупна пропозиція і її чинники. Сукупна пропозиція в короткостроковому і довгостроковому періоді. Взаємодія сукупного попиту і пропозиція і досягнення рівноваги національною економікою. Рівновага у короткостроковому і довгостроковому періодах.</w:t>
      </w:r>
    </w:p>
    <w:p w:rsidR="00B3618E" w:rsidRPr="0069126F" w:rsidRDefault="00B3618E" w:rsidP="00B3618E">
      <w:pPr>
        <w:spacing w:after="0"/>
        <w:jc w:val="both"/>
        <w:rPr>
          <w:szCs w:val="28"/>
          <w:lang w:val="uk-UA"/>
        </w:rPr>
      </w:pPr>
      <w:r w:rsidRPr="00C74A6C">
        <w:rPr>
          <w:i/>
          <w:szCs w:val="28"/>
          <w:lang w:val="uk-UA"/>
        </w:rPr>
        <w:t>Практична частина</w:t>
      </w:r>
      <w:r w:rsidRPr="000F6A0B">
        <w:rPr>
          <w:sz w:val="24"/>
          <w:szCs w:val="24"/>
          <w:lang w:val="uk-UA"/>
        </w:rPr>
        <w:t xml:space="preserve"> </w:t>
      </w:r>
      <w:r w:rsidRPr="0069126F">
        <w:rPr>
          <w:szCs w:val="28"/>
          <w:lang w:val="uk-UA"/>
        </w:rPr>
        <w:t>Розв’язання задач на визначення макроекономічної рівноваги.</w:t>
      </w:r>
    </w:p>
    <w:p w:rsidR="00B3618E" w:rsidRPr="00B671C7" w:rsidRDefault="00B3618E" w:rsidP="00B3618E">
      <w:pPr>
        <w:spacing w:after="0"/>
        <w:jc w:val="both"/>
        <w:rPr>
          <w:b/>
          <w:szCs w:val="28"/>
          <w:lang w:val="uk-UA"/>
        </w:rPr>
      </w:pPr>
      <w:r w:rsidRPr="00B671C7">
        <w:rPr>
          <w:b/>
          <w:szCs w:val="28"/>
          <w:lang w:val="uk-UA"/>
        </w:rPr>
        <w:t xml:space="preserve">РОЗДІЛ 10. </w:t>
      </w:r>
      <w:r>
        <w:rPr>
          <w:b/>
          <w:szCs w:val="28"/>
          <w:lang w:val="uk-UA"/>
        </w:rPr>
        <w:t>М</w:t>
      </w:r>
      <w:r w:rsidRPr="00B671C7">
        <w:rPr>
          <w:b/>
          <w:szCs w:val="28"/>
          <w:lang w:val="uk-UA"/>
        </w:rPr>
        <w:t>акроекономічна нестабільність</w:t>
      </w:r>
    </w:p>
    <w:p w:rsidR="00B3618E" w:rsidRPr="00B671C7" w:rsidRDefault="00B3618E" w:rsidP="00B3618E">
      <w:pPr>
        <w:spacing w:after="0"/>
        <w:jc w:val="both"/>
        <w:rPr>
          <w:b/>
          <w:szCs w:val="28"/>
          <w:lang w:val="uk-UA"/>
        </w:rPr>
      </w:pPr>
      <w:r w:rsidRPr="00B671C7">
        <w:rPr>
          <w:b/>
          <w:szCs w:val="28"/>
          <w:lang w:val="uk-UA"/>
        </w:rPr>
        <w:t>Тема 10.1. Порушення цінової рівноваги. Інфляція (2 год)</w:t>
      </w:r>
    </w:p>
    <w:p w:rsidR="00B3618E" w:rsidRDefault="00B3618E" w:rsidP="00B3618E">
      <w:pPr>
        <w:spacing w:after="0"/>
        <w:jc w:val="both"/>
        <w:rPr>
          <w:szCs w:val="28"/>
          <w:lang w:val="uk-UA"/>
        </w:rPr>
      </w:pPr>
      <w:r w:rsidRPr="003737DE">
        <w:rPr>
          <w:i/>
          <w:szCs w:val="28"/>
          <w:lang w:val="uk-UA"/>
        </w:rPr>
        <w:t>Теоретична частина</w:t>
      </w:r>
      <w:r w:rsidRPr="00B671C7">
        <w:rPr>
          <w:szCs w:val="28"/>
          <w:lang w:val="uk-UA"/>
        </w:rPr>
        <w:t xml:space="preserve"> Інфляція як явище. Форми прояву інфляції. Відкрита і прихована інфляція. Показники інфляції. Види інфляції. Причини інфляції. Соціально-економічні наслідки інфляції. Державна політика щодо контролю над інфляцією.</w:t>
      </w:r>
    </w:p>
    <w:p w:rsidR="00B3618E" w:rsidRPr="0069126F" w:rsidRDefault="00B3618E" w:rsidP="00B3618E">
      <w:pPr>
        <w:spacing w:after="0"/>
        <w:jc w:val="both"/>
        <w:rPr>
          <w:szCs w:val="28"/>
          <w:lang w:val="uk-UA"/>
        </w:rPr>
      </w:pPr>
      <w:r w:rsidRPr="00C74A6C">
        <w:rPr>
          <w:i/>
          <w:szCs w:val="28"/>
          <w:lang w:val="uk-UA"/>
        </w:rPr>
        <w:t>Практична частина</w:t>
      </w:r>
      <w:r w:rsidRPr="000F6A0B">
        <w:rPr>
          <w:sz w:val="24"/>
          <w:szCs w:val="24"/>
          <w:lang w:val="uk-UA"/>
        </w:rPr>
        <w:t xml:space="preserve"> </w:t>
      </w:r>
      <w:r w:rsidRPr="0069126F">
        <w:rPr>
          <w:szCs w:val="28"/>
          <w:lang w:val="uk-UA"/>
        </w:rPr>
        <w:t>Добірка прикладів негативного впливу інфляції на економіку і добробут людей. Виявлення найбільш вразливих до інфляції категорій населення та відшукання способів захисту від інфляції.</w:t>
      </w:r>
    </w:p>
    <w:p w:rsidR="00B3618E" w:rsidRPr="00B671C7" w:rsidRDefault="00B3618E" w:rsidP="00B3618E">
      <w:pPr>
        <w:spacing w:after="0"/>
        <w:jc w:val="both"/>
        <w:rPr>
          <w:b/>
          <w:szCs w:val="28"/>
          <w:lang w:val="uk-UA"/>
        </w:rPr>
      </w:pPr>
      <w:r w:rsidRPr="00B671C7">
        <w:rPr>
          <w:b/>
          <w:szCs w:val="28"/>
          <w:lang w:val="uk-UA"/>
        </w:rPr>
        <w:t>Тема 10.2. Безробіття і зайнятість (2 год)</w:t>
      </w:r>
    </w:p>
    <w:p w:rsidR="00B3618E" w:rsidRDefault="00B3618E" w:rsidP="00B3618E">
      <w:pPr>
        <w:spacing w:after="0"/>
        <w:jc w:val="both"/>
        <w:rPr>
          <w:szCs w:val="28"/>
          <w:lang w:val="uk-UA"/>
        </w:rPr>
      </w:pPr>
      <w:r w:rsidRPr="003737DE">
        <w:rPr>
          <w:i/>
          <w:szCs w:val="28"/>
          <w:lang w:val="uk-UA"/>
        </w:rPr>
        <w:t>Теоретична частина</w:t>
      </w:r>
      <w:r w:rsidRPr="00B671C7">
        <w:rPr>
          <w:szCs w:val="28"/>
          <w:lang w:val="uk-UA"/>
        </w:rPr>
        <w:t xml:space="preserve"> Трудові ресурси країни та їх складові. Поняття робочої сили. Зайняте і незайняте населення. Поняття безробіття та його ознаки. </w:t>
      </w:r>
      <w:r w:rsidRPr="00B671C7">
        <w:rPr>
          <w:szCs w:val="28"/>
          <w:lang w:val="uk-UA"/>
        </w:rPr>
        <w:lastRenderedPageBreak/>
        <w:t>Форми прояву безробіття: відкрите і приховане. Показники безробіття і зайнятості. Причини і види безробіття. Соціально-економічні наслідки безробіття. Втрати ВВП від безробіття. Закон Оукена. Державна політика у сфері зайнятості і безробіття.</w:t>
      </w:r>
    </w:p>
    <w:p w:rsidR="00B3618E" w:rsidRPr="0069126F" w:rsidRDefault="00B3618E" w:rsidP="00B3618E">
      <w:pPr>
        <w:spacing w:after="0"/>
        <w:jc w:val="both"/>
        <w:rPr>
          <w:szCs w:val="28"/>
          <w:lang w:val="uk-UA"/>
        </w:rPr>
      </w:pPr>
      <w:r w:rsidRPr="00C74A6C">
        <w:rPr>
          <w:i/>
          <w:szCs w:val="28"/>
          <w:lang w:val="uk-UA"/>
        </w:rPr>
        <w:t>Практична частина</w:t>
      </w:r>
      <w:r w:rsidRPr="000F6A0B">
        <w:rPr>
          <w:sz w:val="24"/>
          <w:szCs w:val="24"/>
          <w:lang w:val="uk-UA"/>
        </w:rPr>
        <w:t xml:space="preserve"> </w:t>
      </w:r>
      <w:r w:rsidRPr="0069126F">
        <w:rPr>
          <w:szCs w:val="28"/>
          <w:lang w:val="uk-UA"/>
        </w:rPr>
        <w:t>Пошук статистичної інформації про стан безробіття в Україні. Розв’язання задач на визначення економічних втрат від безробіття.</w:t>
      </w:r>
    </w:p>
    <w:p w:rsidR="00B3618E" w:rsidRPr="00B671C7" w:rsidRDefault="00B3618E" w:rsidP="00B3618E">
      <w:pPr>
        <w:spacing w:after="0"/>
        <w:jc w:val="both"/>
        <w:rPr>
          <w:b/>
          <w:szCs w:val="28"/>
          <w:lang w:val="uk-UA"/>
        </w:rPr>
      </w:pPr>
      <w:r w:rsidRPr="00B671C7">
        <w:rPr>
          <w:b/>
          <w:szCs w:val="28"/>
          <w:lang w:val="uk-UA"/>
        </w:rPr>
        <w:t>Тема 10.3. Циклічні коливання в економіці (2 год)</w:t>
      </w:r>
    </w:p>
    <w:p w:rsidR="00B3618E" w:rsidRDefault="00B3618E" w:rsidP="00B3618E">
      <w:pPr>
        <w:spacing w:after="0"/>
        <w:jc w:val="both"/>
        <w:rPr>
          <w:szCs w:val="28"/>
          <w:lang w:val="uk-UA"/>
        </w:rPr>
      </w:pPr>
      <w:r w:rsidRPr="003737DE">
        <w:rPr>
          <w:i/>
          <w:szCs w:val="28"/>
          <w:lang w:val="uk-UA"/>
        </w:rPr>
        <w:t>Теоретична частина</w:t>
      </w:r>
      <w:r w:rsidRPr="00B671C7">
        <w:rPr>
          <w:szCs w:val="28"/>
          <w:lang w:val="uk-UA"/>
        </w:rPr>
        <w:t xml:space="preserve"> Циклічність як закономірність економічного розвитку. Причини і форми прояву циклічності. Види економічних циклів. Діловий цикл і його фази. Соціально-економічні наслідки циклічності. Державне регулювання циклу.</w:t>
      </w:r>
    </w:p>
    <w:p w:rsidR="00B3618E" w:rsidRPr="0069126F" w:rsidRDefault="00B3618E" w:rsidP="00B3618E">
      <w:pPr>
        <w:spacing w:after="0"/>
        <w:jc w:val="both"/>
        <w:rPr>
          <w:szCs w:val="28"/>
          <w:lang w:val="uk-UA"/>
        </w:rPr>
      </w:pPr>
      <w:r w:rsidRPr="00C74A6C">
        <w:rPr>
          <w:i/>
          <w:szCs w:val="28"/>
          <w:lang w:val="uk-UA"/>
        </w:rPr>
        <w:t>Практична частина</w:t>
      </w:r>
      <w:r w:rsidRPr="000F6A0B">
        <w:rPr>
          <w:sz w:val="24"/>
          <w:szCs w:val="24"/>
          <w:lang w:val="uk-UA"/>
        </w:rPr>
        <w:t xml:space="preserve"> </w:t>
      </w:r>
      <w:r w:rsidRPr="0069126F">
        <w:rPr>
          <w:szCs w:val="28"/>
          <w:lang w:val="uk-UA"/>
        </w:rPr>
        <w:t>Добірка прикладів прояву циклічності в реальному житті. Обговорення способів подолання негативних наслідків циклічності.</w:t>
      </w:r>
    </w:p>
    <w:p w:rsidR="00B3618E" w:rsidRPr="00B671C7" w:rsidRDefault="00B3618E" w:rsidP="00B3618E">
      <w:pPr>
        <w:spacing w:after="0"/>
        <w:jc w:val="both"/>
        <w:rPr>
          <w:b/>
          <w:szCs w:val="28"/>
          <w:lang w:val="uk-UA"/>
        </w:rPr>
      </w:pPr>
      <w:r w:rsidRPr="00B671C7">
        <w:rPr>
          <w:b/>
          <w:szCs w:val="28"/>
          <w:lang w:val="uk-UA"/>
        </w:rPr>
        <w:t xml:space="preserve">РОЗДІЛ 11. </w:t>
      </w:r>
      <w:r>
        <w:rPr>
          <w:b/>
          <w:szCs w:val="28"/>
          <w:lang w:val="uk-UA"/>
        </w:rPr>
        <w:t>Ф</w:t>
      </w:r>
      <w:r w:rsidRPr="00B671C7">
        <w:rPr>
          <w:b/>
          <w:szCs w:val="28"/>
          <w:lang w:val="uk-UA"/>
        </w:rPr>
        <w:t>інансовий сектор економіки</w:t>
      </w:r>
    </w:p>
    <w:p w:rsidR="00B3618E" w:rsidRPr="00B671C7" w:rsidRDefault="00B3618E" w:rsidP="00B3618E">
      <w:pPr>
        <w:spacing w:after="0"/>
        <w:jc w:val="both"/>
        <w:rPr>
          <w:b/>
          <w:szCs w:val="28"/>
          <w:lang w:val="uk-UA"/>
        </w:rPr>
      </w:pPr>
      <w:r w:rsidRPr="00B671C7">
        <w:rPr>
          <w:b/>
          <w:szCs w:val="28"/>
          <w:lang w:val="uk-UA"/>
        </w:rPr>
        <w:t>Тема 11.1. Фінанси і фінансова система країни (2 год)</w:t>
      </w:r>
    </w:p>
    <w:p w:rsidR="00B3618E" w:rsidRDefault="00B3618E" w:rsidP="00B3618E">
      <w:pPr>
        <w:spacing w:after="0"/>
        <w:jc w:val="both"/>
        <w:rPr>
          <w:szCs w:val="28"/>
          <w:lang w:val="uk-UA"/>
        </w:rPr>
      </w:pPr>
      <w:r w:rsidRPr="003737DE">
        <w:rPr>
          <w:i/>
          <w:szCs w:val="28"/>
          <w:lang w:val="uk-UA"/>
        </w:rPr>
        <w:t>Теоретична частина</w:t>
      </w:r>
      <w:r w:rsidRPr="00B671C7">
        <w:rPr>
          <w:szCs w:val="28"/>
          <w:lang w:val="uk-UA"/>
        </w:rPr>
        <w:t xml:space="preserve"> Поняття фінансів. Функції фінансів. Роль фінансів у функціонуванні ринкового механізму, взаємозв’язок з реальним сектором. Фінансова система країни і її структура. Фінанси домашніх господарств: джерела формування і напрямки використання. Фінанси підприємств, їх джерела і призначення. Фінанси держави: джерела і призначення. Фінанси неприбуткових організацій. Фінанси страхування. Зміст і механізм страхування.</w:t>
      </w:r>
    </w:p>
    <w:p w:rsidR="00B3618E" w:rsidRPr="0069126F" w:rsidRDefault="00B3618E" w:rsidP="00B3618E">
      <w:pPr>
        <w:spacing w:after="0"/>
        <w:jc w:val="both"/>
        <w:rPr>
          <w:szCs w:val="28"/>
          <w:lang w:val="uk-UA"/>
        </w:rPr>
      </w:pPr>
      <w:r w:rsidRPr="00C74A6C">
        <w:rPr>
          <w:i/>
          <w:szCs w:val="28"/>
          <w:lang w:val="uk-UA"/>
        </w:rPr>
        <w:t>Практична частина</w:t>
      </w:r>
      <w:r w:rsidRPr="000F6A0B">
        <w:rPr>
          <w:sz w:val="24"/>
          <w:szCs w:val="24"/>
          <w:lang w:val="uk-UA"/>
        </w:rPr>
        <w:t xml:space="preserve"> </w:t>
      </w:r>
      <w:r w:rsidRPr="0069126F">
        <w:rPr>
          <w:szCs w:val="28"/>
          <w:lang w:val="uk-UA"/>
        </w:rPr>
        <w:t>Доповіді з тем: «Сімейний бюджет, його формування і використання», «Економічний зміст страхування», «Роль фінансів у функціонуванні економіки».</w:t>
      </w:r>
    </w:p>
    <w:p w:rsidR="00B3618E" w:rsidRPr="00B671C7" w:rsidRDefault="00B3618E" w:rsidP="00B3618E">
      <w:pPr>
        <w:spacing w:after="0"/>
        <w:jc w:val="both"/>
        <w:rPr>
          <w:b/>
          <w:szCs w:val="28"/>
          <w:lang w:val="uk-UA"/>
        </w:rPr>
      </w:pPr>
      <w:r w:rsidRPr="00B671C7">
        <w:rPr>
          <w:b/>
          <w:szCs w:val="28"/>
          <w:lang w:val="uk-UA"/>
        </w:rPr>
        <w:t>Тема 11.2. Кредит в системі ринкового механізму (2 год)</w:t>
      </w:r>
    </w:p>
    <w:p w:rsidR="00B3618E" w:rsidRDefault="00B3618E" w:rsidP="00B3618E">
      <w:pPr>
        <w:spacing w:after="0"/>
        <w:jc w:val="both"/>
        <w:rPr>
          <w:szCs w:val="28"/>
          <w:lang w:val="uk-UA"/>
        </w:rPr>
      </w:pPr>
      <w:r w:rsidRPr="003737DE">
        <w:rPr>
          <w:i/>
          <w:szCs w:val="28"/>
          <w:lang w:val="uk-UA"/>
        </w:rPr>
        <w:t>Теоретична частина</w:t>
      </w:r>
      <w:r w:rsidRPr="00B671C7">
        <w:rPr>
          <w:szCs w:val="28"/>
          <w:lang w:val="uk-UA"/>
        </w:rPr>
        <w:t xml:space="preserve"> Сутність кредиту. Функції кредиту. Принципи кредиту. Види кредиту. Кредитна система. Банківська система і її складові. Функції комерційних банків. Центральний банк і його функції.</w:t>
      </w:r>
      <w:r>
        <w:rPr>
          <w:szCs w:val="28"/>
          <w:lang w:val="uk-UA"/>
        </w:rPr>
        <w:t xml:space="preserve"> </w:t>
      </w:r>
      <w:r w:rsidRPr="00B671C7">
        <w:rPr>
          <w:szCs w:val="28"/>
          <w:lang w:val="uk-UA"/>
        </w:rPr>
        <w:t>Небанківські кредитні установи.</w:t>
      </w:r>
    </w:p>
    <w:p w:rsidR="00B3618E" w:rsidRPr="0069126F" w:rsidRDefault="00B3618E" w:rsidP="00B3618E">
      <w:pPr>
        <w:spacing w:after="0"/>
        <w:jc w:val="both"/>
        <w:rPr>
          <w:szCs w:val="28"/>
          <w:lang w:val="uk-UA"/>
        </w:rPr>
      </w:pPr>
      <w:r w:rsidRPr="00C74A6C">
        <w:rPr>
          <w:i/>
          <w:szCs w:val="28"/>
          <w:lang w:val="uk-UA"/>
        </w:rPr>
        <w:t>Практична частина</w:t>
      </w:r>
      <w:r w:rsidRPr="000F6A0B">
        <w:rPr>
          <w:sz w:val="24"/>
          <w:szCs w:val="24"/>
          <w:lang w:val="uk-UA"/>
        </w:rPr>
        <w:t xml:space="preserve"> </w:t>
      </w:r>
      <w:r w:rsidRPr="0069126F">
        <w:rPr>
          <w:szCs w:val="28"/>
          <w:lang w:val="uk-UA"/>
        </w:rPr>
        <w:t>Проведення обговорення доцільності використання кредиту. Визначення потенційних виграшів та втрат від використання кредиту.</w:t>
      </w:r>
    </w:p>
    <w:p w:rsidR="00B3618E" w:rsidRPr="00B671C7" w:rsidRDefault="00B3618E" w:rsidP="00B3618E">
      <w:pPr>
        <w:spacing w:after="0"/>
        <w:jc w:val="both"/>
        <w:rPr>
          <w:b/>
          <w:szCs w:val="28"/>
          <w:lang w:val="uk-UA"/>
        </w:rPr>
      </w:pPr>
      <w:r w:rsidRPr="00B671C7">
        <w:rPr>
          <w:b/>
          <w:szCs w:val="28"/>
          <w:lang w:val="uk-UA"/>
        </w:rPr>
        <w:t>Тема 11.3. Фінанси держави (2 год)</w:t>
      </w:r>
    </w:p>
    <w:p w:rsidR="00B3618E" w:rsidRDefault="00B3618E" w:rsidP="00B3618E">
      <w:pPr>
        <w:spacing w:after="0"/>
        <w:jc w:val="both"/>
        <w:rPr>
          <w:szCs w:val="28"/>
          <w:lang w:val="uk-UA"/>
        </w:rPr>
      </w:pPr>
      <w:r w:rsidRPr="003737DE">
        <w:rPr>
          <w:i/>
          <w:szCs w:val="28"/>
          <w:lang w:val="uk-UA"/>
        </w:rPr>
        <w:t>Теоретична частина</w:t>
      </w:r>
      <w:r w:rsidRPr="00B671C7">
        <w:rPr>
          <w:szCs w:val="28"/>
          <w:lang w:val="uk-UA"/>
        </w:rPr>
        <w:t xml:space="preserve"> Державний бюджет, його сутність, структура і призначення. Доходи і видатки державного бюджету. Дефіцит державного бюджету. Державний борг.</w:t>
      </w:r>
      <w:r>
        <w:rPr>
          <w:szCs w:val="28"/>
          <w:lang w:val="uk-UA"/>
        </w:rPr>
        <w:t xml:space="preserve"> </w:t>
      </w:r>
      <w:r w:rsidRPr="00B671C7">
        <w:rPr>
          <w:szCs w:val="28"/>
          <w:lang w:val="uk-UA"/>
        </w:rPr>
        <w:t>Податки, їх суть та функції. Види податків. Податкова система.</w:t>
      </w:r>
      <w:r>
        <w:rPr>
          <w:szCs w:val="28"/>
          <w:lang w:val="uk-UA"/>
        </w:rPr>
        <w:t xml:space="preserve"> </w:t>
      </w:r>
      <w:r w:rsidRPr="00B671C7">
        <w:rPr>
          <w:szCs w:val="28"/>
          <w:lang w:val="uk-UA"/>
        </w:rPr>
        <w:t>Позабюджетні державні фонди. Фонди обов’язкового державного соціального страхування.</w:t>
      </w:r>
    </w:p>
    <w:p w:rsidR="00B3618E" w:rsidRPr="003F457E" w:rsidRDefault="00B3618E" w:rsidP="00B3618E">
      <w:pPr>
        <w:spacing w:after="0"/>
        <w:jc w:val="both"/>
        <w:rPr>
          <w:sz w:val="24"/>
          <w:szCs w:val="24"/>
          <w:lang w:val="uk-UA"/>
        </w:rPr>
      </w:pPr>
      <w:r w:rsidRPr="00C74A6C">
        <w:rPr>
          <w:i/>
          <w:szCs w:val="28"/>
          <w:lang w:val="uk-UA"/>
        </w:rPr>
        <w:lastRenderedPageBreak/>
        <w:t>Практична частина</w:t>
      </w:r>
      <w:r w:rsidRPr="000F6A0B">
        <w:rPr>
          <w:sz w:val="24"/>
          <w:szCs w:val="24"/>
          <w:lang w:val="uk-UA"/>
        </w:rPr>
        <w:t xml:space="preserve"> </w:t>
      </w:r>
      <w:r>
        <w:rPr>
          <w:sz w:val="24"/>
          <w:szCs w:val="24"/>
          <w:lang w:val="uk-UA"/>
        </w:rPr>
        <w:t>Доповіді з тем: «Бюджетна система України», «Структура державного бюджету України», «Податки в Україні», «Позабюджетні державні фонди в Україні».</w:t>
      </w:r>
    </w:p>
    <w:p w:rsidR="00B3618E" w:rsidRPr="00B671C7" w:rsidRDefault="00B3618E" w:rsidP="00B3618E">
      <w:pPr>
        <w:spacing w:after="0"/>
        <w:jc w:val="both"/>
        <w:rPr>
          <w:b/>
          <w:szCs w:val="28"/>
          <w:lang w:val="uk-UA"/>
        </w:rPr>
      </w:pPr>
      <w:r w:rsidRPr="00B671C7">
        <w:rPr>
          <w:b/>
          <w:szCs w:val="28"/>
          <w:lang w:val="uk-UA"/>
        </w:rPr>
        <w:t>Тема 11.4. Фінансова політика держави (2 год)</w:t>
      </w:r>
    </w:p>
    <w:p w:rsidR="00B3618E" w:rsidRPr="00B671C7" w:rsidRDefault="00B3618E" w:rsidP="00B3618E">
      <w:pPr>
        <w:spacing w:after="0"/>
        <w:jc w:val="both"/>
        <w:rPr>
          <w:szCs w:val="28"/>
          <w:lang w:val="uk-UA"/>
        </w:rPr>
      </w:pPr>
      <w:r w:rsidRPr="003737DE">
        <w:rPr>
          <w:i/>
          <w:szCs w:val="28"/>
          <w:lang w:val="uk-UA"/>
        </w:rPr>
        <w:t>Теоретична частина</w:t>
      </w:r>
      <w:r w:rsidRPr="00B671C7">
        <w:rPr>
          <w:szCs w:val="28"/>
          <w:lang w:val="uk-UA"/>
        </w:rPr>
        <w:t xml:space="preserve"> Податково-бюджетна політика держави. Вплив податків на економіку. Вплив державних видатків на економіку. Стимулююча, стримуюча і стабілізуюча податково-бюджетна політика держави. Вплив дефіциту державного бюджету на економіку. вплив державної позики на економіку.</w:t>
      </w:r>
    </w:p>
    <w:p w:rsidR="00B3618E" w:rsidRDefault="00B3618E" w:rsidP="00B3618E">
      <w:pPr>
        <w:spacing w:after="0"/>
        <w:jc w:val="both"/>
        <w:rPr>
          <w:szCs w:val="28"/>
          <w:lang w:val="uk-UA"/>
        </w:rPr>
      </w:pPr>
      <w:r w:rsidRPr="00B671C7">
        <w:rPr>
          <w:szCs w:val="28"/>
          <w:lang w:val="uk-UA"/>
        </w:rPr>
        <w:t>Грошово-кредитна політика, її цілі та методи. Вплив процентних ставок на економічний розвиток. Вплив емісії на економіку.</w:t>
      </w:r>
    </w:p>
    <w:p w:rsidR="00B3618E" w:rsidRPr="006010C3" w:rsidRDefault="00B3618E" w:rsidP="00B3618E">
      <w:pPr>
        <w:spacing w:after="0"/>
        <w:jc w:val="both"/>
        <w:rPr>
          <w:szCs w:val="28"/>
          <w:lang w:val="uk-UA"/>
        </w:rPr>
      </w:pPr>
      <w:r w:rsidRPr="00C74A6C">
        <w:rPr>
          <w:i/>
          <w:szCs w:val="28"/>
          <w:lang w:val="uk-UA"/>
        </w:rPr>
        <w:t>Практична частина</w:t>
      </w:r>
      <w:r w:rsidRPr="000F6A0B">
        <w:rPr>
          <w:sz w:val="24"/>
          <w:szCs w:val="24"/>
          <w:lang w:val="uk-UA"/>
        </w:rPr>
        <w:t xml:space="preserve"> </w:t>
      </w:r>
      <w:r w:rsidRPr="006010C3">
        <w:rPr>
          <w:szCs w:val="28"/>
          <w:lang w:val="uk-UA"/>
        </w:rPr>
        <w:t>Аналіз та обговорення впливу фінансової політики на економіку. Надання характеристики фінансовій політиці, яка проводиться в Україні.</w:t>
      </w:r>
    </w:p>
    <w:p w:rsidR="00B3618E" w:rsidRPr="00B671C7" w:rsidRDefault="00B3618E" w:rsidP="00B3618E">
      <w:pPr>
        <w:spacing w:after="0"/>
        <w:jc w:val="both"/>
        <w:rPr>
          <w:b/>
          <w:bCs/>
          <w:szCs w:val="28"/>
          <w:lang w:val="uk-UA"/>
        </w:rPr>
      </w:pPr>
      <w:r w:rsidRPr="00B671C7">
        <w:rPr>
          <w:b/>
          <w:szCs w:val="28"/>
          <w:lang w:val="uk-UA"/>
        </w:rPr>
        <w:t xml:space="preserve">РОЗДІЛ 12. </w:t>
      </w:r>
      <w:r>
        <w:rPr>
          <w:b/>
          <w:szCs w:val="28"/>
          <w:lang w:val="uk-UA"/>
        </w:rPr>
        <w:t>С</w:t>
      </w:r>
      <w:r w:rsidRPr="00B671C7">
        <w:rPr>
          <w:b/>
          <w:szCs w:val="28"/>
          <w:lang w:val="uk-UA"/>
        </w:rPr>
        <w:t>оціальні результати економіки</w:t>
      </w:r>
    </w:p>
    <w:p w:rsidR="00B3618E" w:rsidRPr="00B671C7" w:rsidRDefault="00B3618E" w:rsidP="00B3618E">
      <w:pPr>
        <w:spacing w:after="0" w:line="240" w:lineRule="auto"/>
        <w:jc w:val="both"/>
        <w:rPr>
          <w:b/>
          <w:szCs w:val="28"/>
          <w:lang w:val="uk-UA"/>
        </w:rPr>
      </w:pPr>
      <w:r w:rsidRPr="00B671C7">
        <w:rPr>
          <w:b/>
          <w:szCs w:val="28"/>
          <w:lang w:val="uk-UA"/>
        </w:rPr>
        <w:t>Тема 12.1. Формування доходів в економіці (2 год)</w:t>
      </w:r>
    </w:p>
    <w:p w:rsidR="00B3618E" w:rsidRPr="00B671C7" w:rsidRDefault="00B3618E" w:rsidP="00B3618E">
      <w:pPr>
        <w:spacing w:after="0" w:line="240" w:lineRule="auto"/>
        <w:jc w:val="both"/>
        <w:rPr>
          <w:szCs w:val="28"/>
          <w:lang w:val="uk-UA"/>
        </w:rPr>
      </w:pPr>
      <w:r w:rsidRPr="003737DE">
        <w:rPr>
          <w:i/>
          <w:szCs w:val="28"/>
          <w:lang w:val="uk-UA"/>
        </w:rPr>
        <w:t>Теоретична частина</w:t>
      </w:r>
      <w:r w:rsidRPr="00B671C7">
        <w:rPr>
          <w:szCs w:val="28"/>
          <w:lang w:val="uk-UA"/>
        </w:rPr>
        <w:t xml:space="preserve"> Поняття доходу. Основні види доходів та джерела їх формування. Оплата праці як основне джерело доходів. Доходи від власності. Доходи від підприємницької діяльності. Трансферти як джерело доходів. </w:t>
      </w:r>
    </w:p>
    <w:p w:rsidR="00B3618E" w:rsidRDefault="00B3618E" w:rsidP="00B3618E">
      <w:pPr>
        <w:spacing w:after="0" w:line="240" w:lineRule="auto"/>
        <w:jc w:val="both"/>
        <w:rPr>
          <w:szCs w:val="28"/>
          <w:lang w:val="uk-UA"/>
        </w:rPr>
      </w:pPr>
      <w:r w:rsidRPr="00B671C7">
        <w:rPr>
          <w:szCs w:val="28"/>
          <w:lang w:val="uk-UA"/>
        </w:rPr>
        <w:t>Нерівність доходів. Форми прояву соціальної нерівності. Причини соціальної нерівності. Наслідки соціальної нерівності. Показники соціальної нерівності. Крива Лоренцо, коефіцієнт Джині.</w:t>
      </w:r>
    </w:p>
    <w:p w:rsidR="00B3618E" w:rsidRPr="006010C3" w:rsidRDefault="00B3618E" w:rsidP="00B3618E">
      <w:pPr>
        <w:spacing w:after="0" w:line="240" w:lineRule="auto"/>
        <w:jc w:val="both"/>
        <w:rPr>
          <w:szCs w:val="28"/>
          <w:lang w:val="uk-UA"/>
        </w:rPr>
      </w:pPr>
      <w:r w:rsidRPr="00C74A6C">
        <w:rPr>
          <w:i/>
          <w:szCs w:val="28"/>
          <w:lang w:val="uk-UA"/>
        </w:rPr>
        <w:t>Практична частина</w:t>
      </w:r>
      <w:r w:rsidRPr="000F6A0B">
        <w:rPr>
          <w:sz w:val="24"/>
          <w:szCs w:val="24"/>
          <w:lang w:val="uk-UA"/>
        </w:rPr>
        <w:t xml:space="preserve"> </w:t>
      </w:r>
      <w:r w:rsidRPr="006010C3">
        <w:rPr>
          <w:szCs w:val="28"/>
          <w:lang w:val="uk-UA"/>
        </w:rPr>
        <w:t>Пошук і обговорення статистичної інформації стосовно розмірів і структури доходів населення в Україні. Оцінка нерівномірності розподілу доходів в Україні та її наслідків.</w:t>
      </w:r>
    </w:p>
    <w:p w:rsidR="00B3618E" w:rsidRPr="00B671C7" w:rsidRDefault="00B3618E" w:rsidP="00B3618E">
      <w:pPr>
        <w:spacing w:after="0" w:line="240" w:lineRule="auto"/>
        <w:jc w:val="both"/>
        <w:rPr>
          <w:b/>
          <w:szCs w:val="28"/>
          <w:lang w:val="uk-UA"/>
        </w:rPr>
      </w:pPr>
      <w:r w:rsidRPr="00B671C7">
        <w:rPr>
          <w:b/>
          <w:szCs w:val="28"/>
          <w:lang w:val="uk-UA"/>
        </w:rPr>
        <w:t>Тема 12.2. Соціальний захист населення (3 год)</w:t>
      </w:r>
    </w:p>
    <w:p w:rsidR="00B3618E" w:rsidRPr="00B671C7" w:rsidRDefault="00B3618E" w:rsidP="00B3618E">
      <w:pPr>
        <w:spacing w:after="0" w:line="240" w:lineRule="auto"/>
        <w:jc w:val="both"/>
        <w:rPr>
          <w:szCs w:val="28"/>
          <w:lang w:val="uk-UA"/>
        </w:rPr>
      </w:pPr>
      <w:r w:rsidRPr="003737DE">
        <w:rPr>
          <w:i/>
          <w:szCs w:val="28"/>
          <w:lang w:val="uk-UA"/>
        </w:rPr>
        <w:t>Теоретична частина</w:t>
      </w:r>
      <w:r w:rsidRPr="00B671C7">
        <w:rPr>
          <w:szCs w:val="28"/>
          <w:lang w:val="uk-UA"/>
        </w:rPr>
        <w:t xml:space="preserve"> Необхідність соціального захисту населення. Напрямки і форми соціального захисту населення. Соціальне забезпечення. Субсидії та пільги. Соціальні гарантії. Система соціального захисту в Україні. </w:t>
      </w:r>
    </w:p>
    <w:p w:rsidR="00B3618E" w:rsidRDefault="00B3618E" w:rsidP="00B3618E">
      <w:pPr>
        <w:tabs>
          <w:tab w:val="left" w:pos="993"/>
        </w:tabs>
        <w:autoSpaceDE w:val="0"/>
        <w:autoSpaceDN w:val="0"/>
        <w:adjustRightInd w:val="0"/>
        <w:spacing w:after="0" w:line="240" w:lineRule="auto"/>
        <w:jc w:val="both"/>
        <w:rPr>
          <w:lang w:val="uk-UA"/>
        </w:rPr>
      </w:pPr>
      <w:r w:rsidRPr="00B671C7">
        <w:rPr>
          <w:lang w:val="uk-UA"/>
        </w:rPr>
        <w:t xml:space="preserve">Недержавні системи соціального захисту населення. Приватні пенсійні фонди. Страхування як інструмент соціального захисту населення. Доброчинність як напрямок соціального захисту. Громадські організації та гуманітарні програми у соціальному захисті населення. </w:t>
      </w:r>
    </w:p>
    <w:p w:rsidR="00B3618E" w:rsidRPr="006010C3" w:rsidRDefault="00B3618E" w:rsidP="00B3618E">
      <w:pPr>
        <w:spacing w:after="0" w:line="240" w:lineRule="auto"/>
        <w:jc w:val="both"/>
        <w:rPr>
          <w:szCs w:val="28"/>
          <w:lang w:val="uk-UA"/>
        </w:rPr>
      </w:pPr>
      <w:r w:rsidRPr="00C74A6C">
        <w:rPr>
          <w:i/>
          <w:szCs w:val="28"/>
          <w:lang w:val="uk-UA"/>
        </w:rPr>
        <w:t>Практична частина</w:t>
      </w:r>
      <w:r w:rsidRPr="000F6A0B">
        <w:rPr>
          <w:sz w:val="24"/>
          <w:szCs w:val="24"/>
          <w:lang w:val="uk-UA"/>
        </w:rPr>
        <w:t xml:space="preserve"> </w:t>
      </w:r>
      <w:r w:rsidRPr="006010C3">
        <w:rPr>
          <w:szCs w:val="28"/>
          <w:lang w:val="uk-UA"/>
        </w:rPr>
        <w:t>Підготовка та обговорення доповідей на теми: «Система соціального захисту в Україні», «Недержавні системи соціального захисту населення»</w:t>
      </w:r>
    </w:p>
    <w:p w:rsidR="00B3618E" w:rsidRPr="00B671C7" w:rsidRDefault="00B3618E" w:rsidP="00B3618E">
      <w:pPr>
        <w:spacing w:after="0" w:line="240" w:lineRule="auto"/>
        <w:jc w:val="both"/>
        <w:rPr>
          <w:b/>
          <w:szCs w:val="28"/>
          <w:lang w:val="uk-UA"/>
        </w:rPr>
      </w:pPr>
      <w:r w:rsidRPr="00B671C7">
        <w:rPr>
          <w:b/>
          <w:szCs w:val="28"/>
          <w:lang w:val="uk-UA"/>
        </w:rPr>
        <w:t>Тема 12.3. Соціальна ефективність економіки (1 год)</w:t>
      </w:r>
    </w:p>
    <w:p w:rsidR="00B3618E" w:rsidRDefault="00B3618E" w:rsidP="00B3618E">
      <w:pPr>
        <w:spacing w:after="0" w:line="240" w:lineRule="auto"/>
        <w:jc w:val="both"/>
        <w:rPr>
          <w:szCs w:val="28"/>
          <w:lang w:val="uk-UA"/>
        </w:rPr>
      </w:pPr>
      <w:r w:rsidRPr="003737DE">
        <w:rPr>
          <w:i/>
          <w:szCs w:val="28"/>
          <w:lang w:val="uk-UA"/>
        </w:rPr>
        <w:t>Теоретична частина</w:t>
      </w:r>
      <w:r w:rsidRPr="00B671C7">
        <w:rPr>
          <w:szCs w:val="28"/>
          <w:lang w:val="uk-UA"/>
        </w:rPr>
        <w:t xml:space="preserve"> Поняття соціальної ефективності. Показники соціальної ефективності. Індекс людського розвитку.  Сучасні підходи до оцінки соціальної ефективності. </w:t>
      </w:r>
    </w:p>
    <w:p w:rsidR="00B3618E" w:rsidRPr="006010C3" w:rsidRDefault="00B3618E" w:rsidP="00B3618E">
      <w:pPr>
        <w:spacing w:after="0" w:line="240" w:lineRule="auto"/>
        <w:jc w:val="both"/>
        <w:rPr>
          <w:szCs w:val="28"/>
          <w:lang w:val="uk-UA"/>
        </w:rPr>
      </w:pPr>
      <w:r w:rsidRPr="00C74A6C">
        <w:rPr>
          <w:i/>
          <w:szCs w:val="28"/>
          <w:lang w:val="uk-UA"/>
        </w:rPr>
        <w:t>Практична частина</w:t>
      </w:r>
      <w:r w:rsidRPr="000F6A0B">
        <w:rPr>
          <w:sz w:val="24"/>
          <w:szCs w:val="24"/>
          <w:lang w:val="uk-UA"/>
        </w:rPr>
        <w:t xml:space="preserve"> </w:t>
      </w:r>
      <w:r w:rsidRPr="006010C3">
        <w:rPr>
          <w:szCs w:val="28"/>
          <w:lang w:val="uk-UA"/>
        </w:rPr>
        <w:t>Пошук інформації за основними показниками соціальної ефективності економіки України.</w:t>
      </w:r>
    </w:p>
    <w:p w:rsidR="00B3618E" w:rsidRPr="00B671C7" w:rsidRDefault="00B3618E" w:rsidP="00B3618E">
      <w:pPr>
        <w:spacing w:after="0" w:line="240" w:lineRule="auto"/>
        <w:jc w:val="both"/>
        <w:rPr>
          <w:b/>
          <w:szCs w:val="28"/>
          <w:lang w:val="uk-UA"/>
        </w:rPr>
      </w:pPr>
      <w:r w:rsidRPr="00B671C7">
        <w:rPr>
          <w:b/>
          <w:szCs w:val="28"/>
          <w:lang w:val="uk-UA"/>
        </w:rPr>
        <w:t xml:space="preserve">РОЗДІЛ 13. </w:t>
      </w:r>
      <w:r>
        <w:rPr>
          <w:b/>
          <w:szCs w:val="28"/>
          <w:lang w:val="uk-UA"/>
        </w:rPr>
        <w:t>М</w:t>
      </w:r>
      <w:r w:rsidRPr="00B671C7">
        <w:rPr>
          <w:b/>
          <w:szCs w:val="28"/>
          <w:lang w:val="uk-UA"/>
        </w:rPr>
        <w:t>іжнародні економічні відносини</w:t>
      </w:r>
    </w:p>
    <w:p w:rsidR="00B3618E" w:rsidRPr="00B671C7" w:rsidRDefault="00B3618E" w:rsidP="00B3618E">
      <w:pPr>
        <w:spacing w:after="0" w:line="240" w:lineRule="auto"/>
        <w:jc w:val="both"/>
        <w:rPr>
          <w:b/>
          <w:szCs w:val="28"/>
          <w:lang w:val="uk-UA"/>
        </w:rPr>
      </w:pPr>
      <w:r w:rsidRPr="00B671C7">
        <w:rPr>
          <w:b/>
          <w:szCs w:val="28"/>
          <w:lang w:val="uk-UA"/>
        </w:rPr>
        <w:lastRenderedPageBreak/>
        <w:t>Тема 13.1. Форми міжнародних економічних відносин (2 год)</w:t>
      </w:r>
    </w:p>
    <w:p w:rsidR="00B3618E" w:rsidRDefault="00B3618E" w:rsidP="00B3618E">
      <w:pPr>
        <w:spacing w:after="0" w:line="240" w:lineRule="auto"/>
        <w:jc w:val="both"/>
        <w:rPr>
          <w:szCs w:val="28"/>
          <w:lang w:val="uk-UA"/>
        </w:rPr>
      </w:pPr>
      <w:r w:rsidRPr="003737DE">
        <w:rPr>
          <w:i/>
          <w:szCs w:val="28"/>
          <w:lang w:val="uk-UA"/>
        </w:rPr>
        <w:t>Теоретична частина</w:t>
      </w:r>
      <w:r w:rsidRPr="00B671C7">
        <w:rPr>
          <w:szCs w:val="28"/>
          <w:lang w:val="uk-UA"/>
        </w:rPr>
        <w:t xml:space="preserve"> Міжнародна торгівля і її причини. Напрямки і предмети міжнародної торгівлі. Сучасні тенденції розвитку міжнародної торгівлі. Державна політика у сфері міжнародної торгівлі: протекціонізм і фритредерство. Вивіз капіталу, його економічні причини і наслідки. Форми вивозу капіталу. Напрямки вивозу капіталу.</w:t>
      </w:r>
      <w:r>
        <w:rPr>
          <w:szCs w:val="28"/>
          <w:lang w:val="uk-UA"/>
        </w:rPr>
        <w:t xml:space="preserve"> </w:t>
      </w:r>
      <w:r w:rsidRPr="00B671C7">
        <w:rPr>
          <w:szCs w:val="28"/>
          <w:lang w:val="uk-UA"/>
        </w:rPr>
        <w:t>Міжнародна міграція робочої сили. Напрямки трудової міграції у сучасному світі.</w:t>
      </w:r>
    </w:p>
    <w:p w:rsidR="00B3618E" w:rsidRPr="006010C3" w:rsidRDefault="00B3618E" w:rsidP="00B3618E">
      <w:pPr>
        <w:spacing w:after="0" w:line="240" w:lineRule="auto"/>
        <w:jc w:val="both"/>
        <w:rPr>
          <w:szCs w:val="28"/>
          <w:lang w:val="uk-UA"/>
        </w:rPr>
      </w:pPr>
      <w:r w:rsidRPr="00C74A6C">
        <w:rPr>
          <w:i/>
          <w:szCs w:val="28"/>
          <w:lang w:val="uk-UA"/>
        </w:rPr>
        <w:t>Практична частина</w:t>
      </w:r>
      <w:r w:rsidRPr="000F6A0B">
        <w:rPr>
          <w:sz w:val="24"/>
          <w:szCs w:val="24"/>
          <w:lang w:val="uk-UA"/>
        </w:rPr>
        <w:t xml:space="preserve"> </w:t>
      </w:r>
      <w:r w:rsidRPr="006010C3">
        <w:rPr>
          <w:szCs w:val="28"/>
          <w:lang w:val="uk-UA"/>
        </w:rPr>
        <w:t>Пошук та обговорення статистичної інформації про масштаби та напрямки взаємодії української економіки з іншими країнами.</w:t>
      </w:r>
    </w:p>
    <w:p w:rsidR="00B3618E" w:rsidRDefault="00B3618E" w:rsidP="00B3618E">
      <w:pPr>
        <w:spacing w:after="0" w:line="240" w:lineRule="auto"/>
        <w:jc w:val="both"/>
        <w:rPr>
          <w:b/>
          <w:szCs w:val="28"/>
          <w:lang w:val="uk-UA"/>
        </w:rPr>
      </w:pPr>
    </w:p>
    <w:p w:rsidR="00B3618E" w:rsidRDefault="00B3618E" w:rsidP="00B3618E">
      <w:pPr>
        <w:spacing w:after="0" w:line="240" w:lineRule="auto"/>
        <w:jc w:val="both"/>
        <w:rPr>
          <w:b/>
          <w:szCs w:val="28"/>
          <w:lang w:val="uk-UA"/>
        </w:rPr>
      </w:pPr>
      <w:r w:rsidRPr="00B671C7">
        <w:rPr>
          <w:b/>
          <w:szCs w:val="28"/>
          <w:lang w:val="uk-UA"/>
        </w:rPr>
        <w:t>Тема 13.2. Валютний ринок (2 год)</w:t>
      </w:r>
      <w:r>
        <w:rPr>
          <w:b/>
          <w:szCs w:val="28"/>
          <w:lang w:val="uk-UA"/>
        </w:rPr>
        <w:t xml:space="preserve"> </w:t>
      </w:r>
    </w:p>
    <w:p w:rsidR="00B3618E" w:rsidRDefault="00B3618E" w:rsidP="00B3618E">
      <w:pPr>
        <w:spacing w:after="0" w:line="240" w:lineRule="auto"/>
        <w:jc w:val="both"/>
        <w:rPr>
          <w:szCs w:val="28"/>
          <w:lang w:val="uk-UA"/>
        </w:rPr>
      </w:pPr>
      <w:r w:rsidRPr="003737DE">
        <w:rPr>
          <w:i/>
          <w:szCs w:val="28"/>
          <w:lang w:val="uk-UA"/>
        </w:rPr>
        <w:t>Теоретична частина</w:t>
      </w:r>
      <w:r w:rsidRPr="00B671C7">
        <w:rPr>
          <w:szCs w:val="28"/>
          <w:lang w:val="uk-UA"/>
        </w:rPr>
        <w:t xml:space="preserve"> Поняття валюти і валютного ринку. Попит і пропозиція на валютному ринку. Фактори попиту і пропозиції валюти. Валютний курс і фактори, що на нього впливають. Вплив валютного курсу на національну економіку. режими функціонування валютного ринку. Плаваючі і фіксовані валютні курси. Методи впливу держави на валютний курс.</w:t>
      </w:r>
    </w:p>
    <w:p w:rsidR="00B3618E" w:rsidRPr="006010C3" w:rsidRDefault="00B3618E" w:rsidP="00B3618E">
      <w:pPr>
        <w:spacing w:after="0" w:line="240" w:lineRule="auto"/>
        <w:jc w:val="both"/>
        <w:rPr>
          <w:sz w:val="24"/>
          <w:szCs w:val="24"/>
          <w:lang w:val="uk-UA"/>
        </w:rPr>
      </w:pPr>
      <w:r w:rsidRPr="00C74A6C">
        <w:rPr>
          <w:i/>
          <w:szCs w:val="28"/>
          <w:lang w:val="uk-UA"/>
        </w:rPr>
        <w:t>Практична частина</w:t>
      </w:r>
      <w:r w:rsidRPr="000F6A0B">
        <w:rPr>
          <w:sz w:val="24"/>
          <w:szCs w:val="24"/>
          <w:lang w:val="uk-UA"/>
        </w:rPr>
        <w:t xml:space="preserve"> </w:t>
      </w:r>
      <w:r w:rsidRPr="006010C3">
        <w:rPr>
          <w:szCs w:val="28"/>
          <w:lang w:val="uk-UA"/>
        </w:rPr>
        <w:t>Виконання тестових завдань на визначання впливу факторів на валютний курс. Розв’язання задач на визначення валютного курсу.</w:t>
      </w:r>
    </w:p>
    <w:p w:rsidR="00B3618E" w:rsidRPr="00B671C7" w:rsidRDefault="00B3618E" w:rsidP="00B3618E">
      <w:pPr>
        <w:spacing w:after="0" w:line="240" w:lineRule="auto"/>
        <w:jc w:val="both"/>
        <w:rPr>
          <w:b/>
          <w:szCs w:val="28"/>
          <w:lang w:val="uk-UA"/>
        </w:rPr>
      </w:pPr>
      <w:r w:rsidRPr="00B671C7">
        <w:rPr>
          <w:b/>
          <w:szCs w:val="28"/>
          <w:lang w:val="uk-UA"/>
        </w:rPr>
        <w:t>Тема 13.3. Платіжний баланс країни (2 год)</w:t>
      </w:r>
    </w:p>
    <w:p w:rsidR="00B3618E" w:rsidRPr="00B671C7" w:rsidRDefault="00B3618E" w:rsidP="00B3618E">
      <w:pPr>
        <w:spacing w:after="0" w:line="240" w:lineRule="auto"/>
        <w:jc w:val="both"/>
        <w:rPr>
          <w:szCs w:val="28"/>
          <w:lang w:val="uk-UA"/>
        </w:rPr>
      </w:pPr>
      <w:r w:rsidRPr="003737DE">
        <w:rPr>
          <w:i/>
          <w:szCs w:val="28"/>
          <w:lang w:val="uk-UA"/>
        </w:rPr>
        <w:t>Теоретична частина</w:t>
      </w:r>
      <w:r w:rsidRPr="00B671C7">
        <w:rPr>
          <w:szCs w:val="28"/>
          <w:lang w:val="uk-UA"/>
        </w:rPr>
        <w:t xml:space="preserve"> Поняття платіжного балансу. Структура платіжного балансу. Баланс поточних операцій. Баланс руху капіталів. Зміна офіційних резервів. Фактори, що впливають на стан платіжного балансу. Активний і пасивний баланс та його вплив на економіку. Методи регулювання стану платіжного балансу.</w:t>
      </w:r>
    </w:p>
    <w:p w:rsidR="00B3618E" w:rsidRPr="00B671C7" w:rsidRDefault="00B3618E" w:rsidP="00B3618E">
      <w:pPr>
        <w:spacing w:after="0" w:line="240" w:lineRule="auto"/>
        <w:jc w:val="both"/>
        <w:rPr>
          <w:szCs w:val="28"/>
          <w:lang w:val="uk-UA"/>
        </w:rPr>
      </w:pPr>
      <w:r w:rsidRPr="00C74A6C">
        <w:rPr>
          <w:i/>
          <w:szCs w:val="28"/>
          <w:lang w:val="uk-UA"/>
        </w:rPr>
        <w:t>Практична частина</w:t>
      </w:r>
      <w:r w:rsidRPr="000F6A0B">
        <w:rPr>
          <w:sz w:val="24"/>
          <w:szCs w:val="24"/>
          <w:lang w:val="uk-UA"/>
        </w:rPr>
        <w:t xml:space="preserve"> </w:t>
      </w:r>
      <w:r w:rsidRPr="006010C3">
        <w:rPr>
          <w:szCs w:val="28"/>
          <w:lang w:val="uk-UA"/>
        </w:rPr>
        <w:t xml:space="preserve">Виконання завдань на складання платіжного балансу та визначення його сольдо. </w:t>
      </w:r>
    </w:p>
    <w:p w:rsidR="00B3618E" w:rsidRPr="00B671C7" w:rsidRDefault="00B3618E" w:rsidP="00B3618E">
      <w:pPr>
        <w:spacing w:after="0" w:line="240" w:lineRule="auto"/>
        <w:jc w:val="both"/>
        <w:rPr>
          <w:b/>
          <w:szCs w:val="28"/>
          <w:lang w:val="uk-UA"/>
        </w:rPr>
      </w:pPr>
      <w:r w:rsidRPr="00B671C7">
        <w:rPr>
          <w:b/>
          <w:szCs w:val="28"/>
          <w:lang w:val="uk-UA"/>
        </w:rPr>
        <w:t xml:space="preserve">Тема 13.4. Світове господарство (3 год) </w:t>
      </w:r>
    </w:p>
    <w:p w:rsidR="00B3618E" w:rsidRPr="00B671C7" w:rsidRDefault="00B3618E" w:rsidP="00B3618E">
      <w:pPr>
        <w:spacing w:after="0" w:line="240" w:lineRule="auto"/>
        <w:jc w:val="both"/>
        <w:rPr>
          <w:szCs w:val="28"/>
          <w:lang w:val="uk-UA"/>
        </w:rPr>
      </w:pPr>
      <w:r w:rsidRPr="003737DE">
        <w:rPr>
          <w:i/>
          <w:szCs w:val="28"/>
          <w:lang w:val="uk-UA"/>
        </w:rPr>
        <w:t>Теоретична частина</w:t>
      </w:r>
      <w:r w:rsidRPr="00B671C7">
        <w:rPr>
          <w:szCs w:val="28"/>
          <w:lang w:val="uk-UA"/>
        </w:rPr>
        <w:t xml:space="preserve"> Поняття світового господарства. Етапи розвитку світового господарства. Групи країн за рівнем економічного розвитку. Сучасні тенденції розвитку світової економіки. Нові економічні лідери. </w:t>
      </w:r>
    </w:p>
    <w:p w:rsidR="00B3618E" w:rsidRDefault="00B3618E" w:rsidP="00B3618E">
      <w:pPr>
        <w:spacing w:after="0" w:line="240" w:lineRule="auto"/>
        <w:jc w:val="both"/>
        <w:rPr>
          <w:szCs w:val="28"/>
          <w:lang w:val="uk-UA"/>
        </w:rPr>
      </w:pPr>
      <w:r w:rsidRPr="00B671C7">
        <w:rPr>
          <w:szCs w:val="28"/>
          <w:lang w:val="uk-UA"/>
        </w:rPr>
        <w:t>Економічна інтеграція, суть, економічні основи та протиріччя. Глобалізація та її прояв в економічному розвитку. Позитивні та негативні наслідки глобалізації. Світові глобальні проблеми та перспективи їх вирішення.</w:t>
      </w:r>
    </w:p>
    <w:p w:rsidR="00B3618E" w:rsidRPr="006010C3" w:rsidRDefault="00B3618E" w:rsidP="00B3618E">
      <w:pPr>
        <w:spacing w:after="0" w:line="240" w:lineRule="auto"/>
        <w:jc w:val="both"/>
        <w:rPr>
          <w:szCs w:val="28"/>
          <w:lang w:val="uk-UA"/>
        </w:rPr>
      </w:pPr>
      <w:r w:rsidRPr="002B2986">
        <w:rPr>
          <w:i/>
          <w:szCs w:val="28"/>
          <w:lang w:val="uk-UA"/>
        </w:rPr>
        <w:t xml:space="preserve"> </w:t>
      </w:r>
      <w:r w:rsidRPr="00C74A6C">
        <w:rPr>
          <w:i/>
          <w:szCs w:val="28"/>
          <w:lang w:val="uk-UA"/>
        </w:rPr>
        <w:t>Практична частина</w:t>
      </w:r>
      <w:r w:rsidRPr="000F6A0B">
        <w:rPr>
          <w:sz w:val="24"/>
          <w:szCs w:val="24"/>
          <w:lang w:val="uk-UA"/>
        </w:rPr>
        <w:t xml:space="preserve"> </w:t>
      </w:r>
      <w:r>
        <w:rPr>
          <w:sz w:val="24"/>
          <w:szCs w:val="24"/>
          <w:lang w:val="uk-UA"/>
        </w:rPr>
        <w:t xml:space="preserve"> </w:t>
      </w:r>
      <w:r w:rsidRPr="006010C3">
        <w:rPr>
          <w:szCs w:val="28"/>
          <w:lang w:val="uk-UA"/>
        </w:rPr>
        <w:t>Обговорення доповідей з тем: «Структура сучасного світового господарства», «Економічна інтеграція і її перспективи», «Напрямки економічної інтеграції України».</w:t>
      </w:r>
    </w:p>
    <w:p w:rsidR="00B3618E" w:rsidRPr="006010C3" w:rsidRDefault="00B3618E" w:rsidP="00B3618E">
      <w:pPr>
        <w:spacing w:after="0" w:line="240" w:lineRule="auto"/>
        <w:jc w:val="both"/>
        <w:rPr>
          <w:szCs w:val="28"/>
          <w:lang w:val="uk-UA"/>
        </w:rPr>
      </w:pPr>
    </w:p>
    <w:p w:rsidR="00B3618E" w:rsidRPr="00B671C7" w:rsidRDefault="00B3618E" w:rsidP="00B3618E">
      <w:pPr>
        <w:spacing w:after="0" w:line="240" w:lineRule="auto"/>
        <w:jc w:val="center"/>
        <w:rPr>
          <w:b/>
          <w:szCs w:val="28"/>
          <w:lang w:val="uk-UA"/>
        </w:rPr>
      </w:pPr>
      <w:r w:rsidRPr="00B671C7">
        <w:rPr>
          <w:b/>
          <w:szCs w:val="28"/>
          <w:lang w:val="uk-UA"/>
        </w:rPr>
        <w:t>ПРОГНОЗОВАНИЙ РЕЗУЛЬТАТ</w:t>
      </w:r>
    </w:p>
    <w:p w:rsidR="00B3618E" w:rsidRPr="00B671C7" w:rsidRDefault="00B3618E" w:rsidP="00B3618E">
      <w:pPr>
        <w:spacing w:after="0" w:line="240" w:lineRule="auto"/>
        <w:jc w:val="both"/>
        <w:rPr>
          <w:szCs w:val="28"/>
          <w:lang w:val="uk-UA"/>
        </w:rPr>
      </w:pPr>
      <w:r w:rsidRPr="003737DE">
        <w:rPr>
          <w:bCs/>
          <w:szCs w:val="28"/>
          <w:lang w:val="uk-UA"/>
        </w:rPr>
        <w:t>Слухачі</w:t>
      </w:r>
      <w:r w:rsidRPr="00B671C7">
        <w:rPr>
          <w:szCs w:val="28"/>
          <w:lang w:val="uk-UA"/>
        </w:rPr>
        <w:t xml:space="preserve"> повинні знати:</w:t>
      </w:r>
    </w:p>
    <w:p w:rsidR="00B3618E" w:rsidRPr="00B671C7" w:rsidRDefault="00B3618E" w:rsidP="00B3618E">
      <w:pPr>
        <w:numPr>
          <w:ilvl w:val="0"/>
          <w:numId w:val="29"/>
        </w:numPr>
        <w:spacing w:after="0" w:line="240" w:lineRule="auto"/>
        <w:jc w:val="both"/>
        <w:rPr>
          <w:szCs w:val="28"/>
          <w:lang w:val="uk-UA"/>
        </w:rPr>
      </w:pPr>
      <w:r w:rsidRPr="00B671C7">
        <w:rPr>
          <w:szCs w:val="28"/>
          <w:lang w:val="uk-UA"/>
        </w:rPr>
        <w:t>визначення національної економіки;</w:t>
      </w:r>
    </w:p>
    <w:p w:rsidR="00B3618E" w:rsidRPr="00B671C7" w:rsidRDefault="00B3618E" w:rsidP="00B3618E">
      <w:pPr>
        <w:numPr>
          <w:ilvl w:val="0"/>
          <w:numId w:val="29"/>
        </w:numPr>
        <w:spacing w:after="0" w:line="240" w:lineRule="auto"/>
        <w:jc w:val="both"/>
        <w:rPr>
          <w:szCs w:val="28"/>
          <w:lang w:val="uk-UA"/>
        </w:rPr>
      </w:pPr>
      <w:r w:rsidRPr="00B671C7">
        <w:rPr>
          <w:szCs w:val="28"/>
          <w:lang w:val="uk-UA"/>
        </w:rPr>
        <w:t>визначення ВВП та метод його розрахунку;</w:t>
      </w:r>
    </w:p>
    <w:p w:rsidR="00B3618E" w:rsidRDefault="00B3618E" w:rsidP="00B3618E">
      <w:pPr>
        <w:numPr>
          <w:ilvl w:val="0"/>
          <w:numId w:val="29"/>
        </w:numPr>
        <w:spacing w:after="0" w:line="240" w:lineRule="auto"/>
        <w:jc w:val="both"/>
        <w:rPr>
          <w:szCs w:val="28"/>
          <w:lang w:val="uk-UA"/>
        </w:rPr>
      </w:pPr>
      <w:r w:rsidRPr="00B671C7">
        <w:rPr>
          <w:szCs w:val="28"/>
          <w:lang w:val="uk-UA"/>
        </w:rPr>
        <w:t>фактори, що впливають на сукупний попит і сукупну пропозицію</w:t>
      </w:r>
    </w:p>
    <w:p w:rsidR="00B3618E" w:rsidRPr="00B671C7" w:rsidRDefault="00B3618E" w:rsidP="00B3618E">
      <w:pPr>
        <w:numPr>
          <w:ilvl w:val="0"/>
          <w:numId w:val="29"/>
        </w:numPr>
        <w:spacing w:after="0" w:line="240" w:lineRule="auto"/>
        <w:jc w:val="both"/>
        <w:rPr>
          <w:szCs w:val="28"/>
          <w:lang w:val="uk-UA"/>
        </w:rPr>
      </w:pPr>
      <w:r w:rsidRPr="00B671C7">
        <w:rPr>
          <w:szCs w:val="28"/>
          <w:lang w:val="uk-UA"/>
        </w:rPr>
        <w:t>визначення, причини і види інфляції;</w:t>
      </w:r>
    </w:p>
    <w:p w:rsidR="00B3618E" w:rsidRPr="00B671C7" w:rsidRDefault="00B3618E" w:rsidP="00B3618E">
      <w:pPr>
        <w:numPr>
          <w:ilvl w:val="0"/>
          <w:numId w:val="29"/>
        </w:numPr>
        <w:spacing w:after="0" w:line="240" w:lineRule="auto"/>
        <w:jc w:val="both"/>
        <w:rPr>
          <w:szCs w:val="28"/>
          <w:lang w:val="uk-UA"/>
        </w:rPr>
      </w:pPr>
      <w:r w:rsidRPr="00B671C7">
        <w:rPr>
          <w:szCs w:val="28"/>
          <w:lang w:val="uk-UA"/>
        </w:rPr>
        <w:lastRenderedPageBreak/>
        <w:t>пояснювати зв’язок між макроекономічними явищами у фазах циклу.</w:t>
      </w:r>
    </w:p>
    <w:p w:rsidR="00B3618E" w:rsidRPr="00B671C7" w:rsidRDefault="00B3618E" w:rsidP="00B3618E">
      <w:pPr>
        <w:numPr>
          <w:ilvl w:val="0"/>
          <w:numId w:val="29"/>
        </w:numPr>
        <w:spacing w:after="0" w:line="240" w:lineRule="auto"/>
        <w:jc w:val="both"/>
        <w:rPr>
          <w:szCs w:val="28"/>
          <w:lang w:val="uk-UA"/>
        </w:rPr>
      </w:pPr>
      <w:r w:rsidRPr="00B671C7">
        <w:rPr>
          <w:szCs w:val="28"/>
          <w:lang w:val="uk-UA"/>
        </w:rPr>
        <w:t xml:space="preserve">зміст податково-бюджетної </w:t>
      </w:r>
      <w:r>
        <w:rPr>
          <w:szCs w:val="28"/>
          <w:lang w:val="uk-UA"/>
        </w:rPr>
        <w:t xml:space="preserve">та </w:t>
      </w:r>
      <w:r w:rsidRPr="00B671C7">
        <w:rPr>
          <w:szCs w:val="28"/>
          <w:lang w:val="uk-UA"/>
        </w:rPr>
        <w:t>грошово-кредитної політики;</w:t>
      </w:r>
    </w:p>
    <w:p w:rsidR="00B3618E" w:rsidRPr="00B671C7" w:rsidRDefault="00B3618E" w:rsidP="00B3618E">
      <w:pPr>
        <w:numPr>
          <w:ilvl w:val="0"/>
          <w:numId w:val="29"/>
        </w:numPr>
        <w:spacing w:after="0" w:line="240" w:lineRule="auto"/>
        <w:jc w:val="both"/>
        <w:rPr>
          <w:szCs w:val="28"/>
          <w:lang w:val="uk-UA"/>
        </w:rPr>
      </w:pPr>
      <w:r w:rsidRPr="00B671C7">
        <w:rPr>
          <w:szCs w:val="28"/>
          <w:lang w:val="uk-UA"/>
        </w:rPr>
        <w:t>показники соціальної ефективності економіки</w:t>
      </w:r>
      <w:r>
        <w:rPr>
          <w:szCs w:val="28"/>
          <w:lang w:val="uk-UA"/>
        </w:rPr>
        <w:t>;</w:t>
      </w:r>
    </w:p>
    <w:p w:rsidR="00B3618E" w:rsidRPr="006010C3" w:rsidRDefault="00B3618E" w:rsidP="00B3618E">
      <w:pPr>
        <w:numPr>
          <w:ilvl w:val="0"/>
          <w:numId w:val="29"/>
        </w:numPr>
        <w:spacing w:after="0" w:line="240" w:lineRule="auto"/>
        <w:jc w:val="both"/>
        <w:rPr>
          <w:szCs w:val="28"/>
          <w:lang w:val="uk-UA"/>
        </w:rPr>
      </w:pPr>
      <w:r w:rsidRPr="006010C3">
        <w:rPr>
          <w:szCs w:val="28"/>
          <w:lang w:val="uk-UA"/>
        </w:rPr>
        <w:t>глобальні економічні проблеми.</w:t>
      </w:r>
    </w:p>
    <w:p w:rsidR="00B3618E" w:rsidRPr="00B671C7" w:rsidRDefault="00B3618E" w:rsidP="00B3618E">
      <w:pPr>
        <w:spacing w:after="0" w:line="240" w:lineRule="auto"/>
        <w:jc w:val="both"/>
        <w:rPr>
          <w:szCs w:val="28"/>
          <w:lang w:val="uk-UA"/>
        </w:rPr>
      </w:pPr>
      <w:r w:rsidRPr="003737DE">
        <w:rPr>
          <w:bCs/>
          <w:szCs w:val="28"/>
          <w:lang w:val="uk-UA"/>
        </w:rPr>
        <w:t>Слухачі</w:t>
      </w:r>
      <w:r w:rsidRPr="00B671C7">
        <w:rPr>
          <w:szCs w:val="28"/>
          <w:lang w:val="uk-UA"/>
        </w:rPr>
        <w:t xml:space="preserve"> повинні вміти:</w:t>
      </w:r>
    </w:p>
    <w:p w:rsidR="00B3618E" w:rsidRPr="00B671C7" w:rsidRDefault="00B3618E" w:rsidP="00B3618E">
      <w:pPr>
        <w:numPr>
          <w:ilvl w:val="0"/>
          <w:numId w:val="29"/>
        </w:numPr>
        <w:spacing w:after="0" w:line="240" w:lineRule="auto"/>
        <w:jc w:val="both"/>
        <w:rPr>
          <w:szCs w:val="28"/>
          <w:lang w:val="uk-UA"/>
        </w:rPr>
      </w:pPr>
      <w:r w:rsidRPr="00B671C7">
        <w:rPr>
          <w:szCs w:val="28"/>
          <w:lang w:val="uk-UA"/>
        </w:rPr>
        <w:t>розраховувати показник ВВП;</w:t>
      </w:r>
    </w:p>
    <w:p w:rsidR="00B3618E" w:rsidRDefault="00B3618E" w:rsidP="00B3618E">
      <w:pPr>
        <w:numPr>
          <w:ilvl w:val="0"/>
          <w:numId w:val="29"/>
        </w:numPr>
        <w:spacing w:after="0" w:line="240" w:lineRule="auto"/>
        <w:jc w:val="both"/>
        <w:rPr>
          <w:szCs w:val="28"/>
          <w:lang w:val="uk-UA"/>
        </w:rPr>
      </w:pPr>
      <w:r w:rsidRPr="00957B18">
        <w:rPr>
          <w:szCs w:val="28"/>
          <w:lang w:val="uk-UA"/>
        </w:rPr>
        <w:t>розраховувати номінальний і реальний ВВП;</w:t>
      </w:r>
    </w:p>
    <w:p w:rsidR="00B3618E" w:rsidRPr="00D24590" w:rsidRDefault="00B3618E" w:rsidP="00B3618E">
      <w:pPr>
        <w:numPr>
          <w:ilvl w:val="0"/>
          <w:numId w:val="29"/>
        </w:numPr>
        <w:spacing w:after="0" w:line="240" w:lineRule="auto"/>
        <w:jc w:val="both"/>
        <w:rPr>
          <w:szCs w:val="28"/>
          <w:lang w:val="uk-UA"/>
        </w:rPr>
      </w:pPr>
      <w:r w:rsidRPr="00D24590">
        <w:rPr>
          <w:szCs w:val="28"/>
          <w:lang w:val="uk-UA"/>
        </w:rPr>
        <w:t>визначати види інфляції та розраховувати показники інфляції;</w:t>
      </w:r>
    </w:p>
    <w:p w:rsidR="00B3618E" w:rsidRDefault="00B3618E" w:rsidP="00B3618E">
      <w:pPr>
        <w:numPr>
          <w:ilvl w:val="0"/>
          <w:numId w:val="29"/>
        </w:numPr>
        <w:spacing w:after="0" w:line="240" w:lineRule="auto"/>
        <w:jc w:val="both"/>
        <w:rPr>
          <w:szCs w:val="28"/>
          <w:lang w:val="uk-UA"/>
        </w:rPr>
      </w:pPr>
      <w:r w:rsidRPr="00B671C7">
        <w:rPr>
          <w:szCs w:val="28"/>
          <w:lang w:val="uk-UA"/>
        </w:rPr>
        <w:t>оцінювати соціальну ефективність національної економіки</w:t>
      </w:r>
      <w:r>
        <w:rPr>
          <w:szCs w:val="28"/>
          <w:lang w:val="uk-UA"/>
        </w:rPr>
        <w:t>;</w:t>
      </w:r>
    </w:p>
    <w:p w:rsidR="00B3618E" w:rsidRPr="006010C3" w:rsidRDefault="00B3618E" w:rsidP="00B3618E">
      <w:pPr>
        <w:numPr>
          <w:ilvl w:val="0"/>
          <w:numId w:val="29"/>
        </w:numPr>
        <w:spacing w:after="0" w:line="240" w:lineRule="auto"/>
        <w:jc w:val="both"/>
        <w:rPr>
          <w:szCs w:val="28"/>
          <w:lang w:val="uk-UA"/>
        </w:rPr>
      </w:pPr>
      <w:r w:rsidRPr="006010C3">
        <w:rPr>
          <w:szCs w:val="28"/>
          <w:lang w:val="uk-UA"/>
        </w:rPr>
        <w:t>складати простий платіжний баланс країни.</w:t>
      </w:r>
    </w:p>
    <w:p w:rsidR="00B3618E" w:rsidRPr="00B671C7" w:rsidRDefault="00B3618E" w:rsidP="00B3618E">
      <w:pPr>
        <w:spacing w:after="0" w:line="240" w:lineRule="auto"/>
        <w:jc w:val="both"/>
        <w:rPr>
          <w:szCs w:val="28"/>
          <w:lang w:val="uk-UA"/>
        </w:rPr>
      </w:pPr>
      <w:r w:rsidRPr="003737DE">
        <w:rPr>
          <w:bCs/>
          <w:szCs w:val="28"/>
          <w:lang w:val="uk-UA"/>
        </w:rPr>
        <w:t>Слухачі</w:t>
      </w:r>
      <w:r w:rsidRPr="00B671C7">
        <w:rPr>
          <w:szCs w:val="28"/>
          <w:lang w:val="uk-UA"/>
        </w:rPr>
        <w:t xml:space="preserve"> повинні набути досвід:</w:t>
      </w:r>
    </w:p>
    <w:p w:rsidR="00B3618E" w:rsidRPr="00B671C7" w:rsidRDefault="00B3618E" w:rsidP="00B3618E">
      <w:pPr>
        <w:numPr>
          <w:ilvl w:val="0"/>
          <w:numId w:val="29"/>
        </w:numPr>
        <w:spacing w:after="0" w:line="240" w:lineRule="auto"/>
        <w:jc w:val="both"/>
        <w:rPr>
          <w:szCs w:val="28"/>
          <w:lang w:val="uk-UA"/>
        </w:rPr>
      </w:pPr>
      <w:r w:rsidRPr="00B671C7">
        <w:rPr>
          <w:szCs w:val="28"/>
          <w:lang w:val="uk-UA"/>
        </w:rPr>
        <w:t>оцінки економічного потенціалу країни;</w:t>
      </w:r>
    </w:p>
    <w:p w:rsidR="00B3618E" w:rsidRDefault="00B3618E" w:rsidP="00B3618E">
      <w:pPr>
        <w:numPr>
          <w:ilvl w:val="0"/>
          <w:numId w:val="29"/>
        </w:numPr>
        <w:spacing w:after="0" w:line="240" w:lineRule="auto"/>
        <w:jc w:val="both"/>
        <w:rPr>
          <w:szCs w:val="28"/>
          <w:lang w:val="uk-UA"/>
        </w:rPr>
      </w:pPr>
      <w:r w:rsidRPr="00B671C7">
        <w:rPr>
          <w:szCs w:val="28"/>
          <w:lang w:val="uk-UA"/>
        </w:rPr>
        <w:t>аналізу взаємозв’язку між рівнем цін та обсягами національного виробництва</w:t>
      </w:r>
      <w:r>
        <w:rPr>
          <w:szCs w:val="28"/>
          <w:lang w:val="uk-UA"/>
        </w:rPr>
        <w:t>;</w:t>
      </w:r>
    </w:p>
    <w:p w:rsidR="00B3618E" w:rsidRPr="00B671C7" w:rsidRDefault="00B3618E" w:rsidP="00B3618E">
      <w:pPr>
        <w:numPr>
          <w:ilvl w:val="0"/>
          <w:numId w:val="29"/>
        </w:numPr>
        <w:spacing w:after="0" w:line="240" w:lineRule="auto"/>
        <w:jc w:val="both"/>
        <w:rPr>
          <w:szCs w:val="28"/>
          <w:lang w:val="uk-UA"/>
        </w:rPr>
      </w:pPr>
      <w:r w:rsidRPr="00B671C7">
        <w:rPr>
          <w:szCs w:val="28"/>
          <w:lang w:val="uk-UA"/>
        </w:rPr>
        <w:t>пояснювати зв’язок між макроекономічними явищами у фазах циклу.</w:t>
      </w:r>
    </w:p>
    <w:p w:rsidR="00B3618E" w:rsidRPr="00B671C7" w:rsidRDefault="00B3618E" w:rsidP="00B3618E">
      <w:pPr>
        <w:numPr>
          <w:ilvl w:val="0"/>
          <w:numId w:val="29"/>
        </w:numPr>
        <w:spacing w:after="0" w:line="240" w:lineRule="auto"/>
        <w:jc w:val="both"/>
        <w:rPr>
          <w:szCs w:val="28"/>
          <w:lang w:val="uk-UA"/>
        </w:rPr>
      </w:pPr>
      <w:r w:rsidRPr="00B671C7">
        <w:rPr>
          <w:szCs w:val="28"/>
          <w:lang w:val="uk-UA"/>
        </w:rPr>
        <w:t>пояснювати податково-бюджетну і грошово-кредитну політик у</w:t>
      </w:r>
      <w:r>
        <w:rPr>
          <w:szCs w:val="28"/>
          <w:lang w:val="uk-UA"/>
        </w:rPr>
        <w:t xml:space="preserve"> державі</w:t>
      </w:r>
      <w:r w:rsidRPr="00B671C7">
        <w:rPr>
          <w:szCs w:val="28"/>
          <w:lang w:val="uk-UA"/>
        </w:rPr>
        <w:t>.</w:t>
      </w:r>
    </w:p>
    <w:p w:rsidR="00B3618E" w:rsidRPr="00B671C7" w:rsidRDefault="00B3618E" w:rsidP="00B3618E">
      <w:pPr>
        <w:numPr>
          <w:ilvl w:val="0"/>
          <w:numId w:val="29"/>
        </w:numPr>
        <w:spacing w:after="0" w:line="240" w:lineRule="auto"/>
        <w:jc w:val="both"/>
        <w:rPr>
          <w:szCs w:val="28"/>
          <w:lang w:val="uk-UA"/>
        </w:rPr>
      </w:pPr>
      <w:r w:rsidRPr="00B671C7">
        <w:rPr>
          <w:szCs w:val="28"/>
          <w:lang w:val="uk-UA"/>
        </w:rPr>
        <w:t>аналізувати статистичні дані щодо фінансової ситуації в країні.</w:t>
      </w:r>
    </w:p>
    <w:p w:rsidR="00B3618E" w:rsidRPr="00B671C7" w:rsidRDefault="00B3618E" w:rsidP="00B3618E">
      <w:pPr>
        <w:numPr>
          <w:ilvl w:val="0"/>
          <w:numId w:val="29"/>
        </w:numPr>
        <w:spacing w:after="0" w:line="240" w:lineRule="auto"/>
        <w:jc w:val="both"/>
        <w:rPr>
          <w:szCs w:val="28"/>
          <w:lang w:val="uk-UA"/>
        </w:rPr>
      </w:pPr>
      <w:r w:rsidRPr="00B671C7">
        <w:rPr>
          <w:szCs w:val="28"/>
          <w:lang w:val="uk-UA"/>
        </w:rPr>
        <w:t>обирати напрямок соціального захисту в різних умовах</w:t>
      </w:r>
      <w:r>
        <w:rPr>
          <w:szCs w:val="28"/>
          <w:lang w:val="uk-UA"/>
        </w:rPr>
        <w:t>;</w:t>
      </w:r>
      <w:r w:rsidRPr="00D24590">
        <w:rPr>
          <w:szCs w:val="28"/>
          <w:lang w:val="uk-UA"/>
        </w:rPr>
        <w:t xml:space="preserve"> </w:t>
      </w:r>
    </w:p>
    <w:p w:rsidR="00B3618E" w:rsidRPr="00B671C7" w:rsidRDefault="00B3618E" w:rsidP="00B3618E">
      <w:pPr>
        <w:numPr>
          <w:ilvl w:val="0"/>
          <w:numId w:val="29"/>
        </w:numPr>
        <w:spacing w:after="0" w:line="240" w:lineRule="auto"/>
        <w:jc w:val="both"/>
        <w:rPr>
          <w:szCs w:val="28"/>
          <w:lang w:val="uk-UA"/>
        </w:rPr>
      </w:pPr>
      <w:r w:rsidRPr="00B671C7">
        <w:rPr>
          <w:szCs w:val="28"/>
          <w:lang w:val="uk-UA"/>
        </w:rPr>
        <w:t>знаходити і опрацьовувати статистичну інформацію.</w:t>
      </w:r>
    </w:p>
    <w:p w:rsidR="00B3618E" w:rsidRPr="00B671C7" w:rsidRDefault="00B3618E" w:rsidP="00B3618E">
      <w:pPr>
        <w:spacing w:after="0" w:line="240" w:lineRule="auto"/>
        <w:ind w:left="360"/>
        <w:jc w:val="both"/>
        <w:rPr>
          <w:szCs w:val="28"/>
          <w:lang w:val="uk-UA"/>
        </w:rPr>
      </w:pPr>
    </w:p>
    <w:p w:rsidR="00B3618E" w:rsidRPr="00B671C7" w:rsidRDefault="00B3618E" w:rsidP="00575DA2">
      <w:pPr>
        <w:rPr>
          <w:szCs w:val="28"/>
          <w:lang w:val="uk-UA"/>
        </w:rPr>
      </w:pPr>
      <w:r w:rsidRPr="00B671C7">
        <w:rPr>
          <w:b/>
          <w:bCs/>
          <w:szCs w:val="28"/>
          <w:lang w:val="uk-UA"/>
        </w:rPr>
        <w:t>ЛІТЕРАТУРА</w:t>
      </w:r>
    </w:p>
    <w:p w:rsidR="00B3618E" w:rsidRPr="00B671C7" w:rsidRDefault="00B3618E" w:rsidP="00B3618E">
      <w:pPr>
        <w:numPr>
          <w:ilvl w:val="0"/>
          <w:numId w:val="27"/>
        </w:numPr>
        <w:spacing w:after="0" w:line="240" w:lineRule="auto"/>
        <w:ind w:left="425" w:hanging="425"/>
        <w:rPr>
          <w:rFonts w:eastAsia="Arial"/>
          <w:color w:val="000000"/>
          <w:szCs w:val="28"/>
          <w:lang w:val="uk-UA" w:eastAsia="ru-RU"/>
        </w:rPr>
      </w:pPr>
      <w:r w:rsidRPr="00B671C7">
        <w:rPr>
          <w:rFonts w:eastAsia="Arial"/>
          <w:color w:val="000000"/>
          <w:szCs w:val="28"/>
          <w:lang w:val="uk-UA" w:eastAsia="ru-RU"/>
        </w:rPr>
        <w:t xml:space="preserve">Базилевич В. Д. Макроэкономика </w:t>
      </w:r>
      <w:r w:rsidRPr="00B671C7">
        <w:rPr>
          <w:rFonts w:eastAsia="Times New Roman"/>
          <w:szCs w:val="28"/>
          <w:lang w:val="uk-UA"/>
        </w:rPr>
        <w:t>[Текст]</w:t>
      </w:r>
      <w:r w:rsidRPr="00B671C7">
        <w:rPr>
          <w:rFonts w:eastAsia="Arial"/>
          <w:color w:val="000000"/>
          <w:szCs w:val="28"/>
          <w:lang w:val="uk-UA" w:eastAsia="ru-RU"/>
        </w:rPr>
        <w:t>: учебник / В. Д. Базилевич, Е. С. Базилевич, Л. А. Баластрик. – К.: Знання, 2015. – 694 с.</w:t>
      </w:r>
    </w:p>
    <w:p w:rsidR="00B3618E" w:rsidRPr="00B671C7" w:rsidRDefault="00B3618E" w:rsidP="00B3618E">
      <w:pPr>
        <w:pStyle w:val="12"/>
        <w:numPr>
          <w:ilvl w:val="0"/>
          <w:numId w:val="27"/>
        </w:numPr>
        <w:tabs>
          <w:tab w:val="left" w:pos="426"/>
        </w:tabs>
        <w:spacing w:line="240" w:lineRule="auto"/>
        <w:ind w:left="425" w:hanging="425"/>
        <w:jc w:val="both"/>
        <w:rPr>
          <w:rFonts w:ascii="Times New Roman" w:hAnsi="Times New Roman" w:cs="Times New Roman"/>
          <w:sz w:val="28"/>
          <w:szCs w:val="28"/>
          <w:lang w:val="uk-UA"/>
        </w:rPr>
      </w:pPr>
      <w:r w:rsidRPr="00B671C7">
        <w:rPr>
          <w:rFonts w:ascii="Times New Roman" w:eastAsia="Times New Roman" w:hAnsi="Times New Roman" w:cs="Times New Roman"/>
          <w:sz w:val="28"/>
          <w:szCs w:val="28"/>
          <w:lang w:val="uk-UA"/>
        </w:rPr>
        <w:t xml:space="preserve">Бардовский В.П., Экономика [Текст]: ученик / В.П. Бардовский, О.В. Рудакова, Е.М. Самородова. – М.: ИД Форум, Инфра-М, 2011. - 672 с.  </w:t>
      </w:r>
    </w:p>
    <w:p w:rsidR="00B3618E" w:rsidRPr="00B671C7" w:rsidRDefault="00B3618E" w:rsidP="00B3618E">
      <w:pPr>
        <w:pStyle w:val="12"/>
        <w:numPr>
          <w:ilvl w:val="0"/>
          <w:numId w:val="27"/>
        </w:numPr>
        <w:tabs>
          <w:tab w:val="left" w:pos="426"/>
        </w:tabs>
        <w:spacing w:line="240" w:lineRule="auto"/>
        <w:ind w:left="425" w:hanging="425"/>
        <w:jc w:val="both"/>
        <w:rPr>
          <w:rFonts w:ascii="Times New Roman" w:hAnsi="Times New Roman" w:cs="Times New Roman"/>
          <w:sz w:val="28"/>
          <w:szCs w:val="28"/>
          <w:lang w:val="uk-UA"/>
        </w:rPr>
      </w:pPr>
      <w:r w:rsidRPr="00B671C7">
        <w:rPr>
          <w:rFonts w:ascii="Times New Roman" w:eastAsia="Times New Roman" w:hAnsi="Times New Roman" w:cs="Times New Roman"/>
          <w:sz w:val="28"/>
          <w:szCs w:val="28"/>
          <w:lang w:val="uk-UA"/>
        </w:rPr>
        <w:t>Білецька Л. В., Економічна теорія (Політекономія. Мікроекономіка. Макроекономіка) [Текст]: навч. посіб. / Л.В. Білецька, О.В. Білецький, В.І. Савич. – 2-ге вид. перероб. та доп. – К.: Центр учбової літератури, 2009. – 688 с.</w:t>
      </w:r>
    </w:p>
    <w:p w:rsidR="00B3618E" w:rsidRPr="00B671C7" w:rsidRDefault="00B3618E" w:rsidP="00B3618E">
      <w:pPr>
        <w:pStyle w:val="12"/>
        <w:numPr>
          <w:ilvl w:val="0"/>
          <w:numId w:val="27"/>
        </w:numPr>
        <w:tabs>
          <w:tab w:val="left" w:pos="426"/>
        </w:tabs>
        <w:spacing w:line="240" w:lineRule="auto"/>
        <w:ind w:left="425" w:hanging="425"/>
        <w:jc w:val="both"/>
        <w:rPr>
          <w:rFonts w:ascii="Times New Roman" w:hAnsi="Times New Roman" w:cs="Times New Roman"/>
          <w:sz w:val="28"/>
          <w:szCs w:val="28"/>
          <w:lang w:val="uk-UA"/>
        </w:rPr>
      </w:pPr>
      <w:r w:rsidRPr="00B671C7">
        <w:rPr>
          <w:rFonts w:ascii="Times New Roman" w:hAnsi="Times New Roman" w:cs="Times New Roman"/>
          <w:sz w:val="28"/>
          <w:szCs w:val="28"/>
          <w:lang w:val="uk-UA"/>
        </w:rPr>
        <w:t xml:space="preserve">Економіка (профільний рівень). 10 клас / І. Ф. Радіонова, В. В. Радченко. – Кам’янець-Подільський : Аксіома, 2011. </w:t>
      </w:r>
      <w:r w:rsidRPr="00B671C7">
        <w:rPr>
          <w:rFonts w:ascii="MS Mincho" w:eastAsia="MS Mincho" w:hAnsi="MS Mincho" w:cs="MS Mincho" w:hint="eastAsia"/>
          <w:sz w:val="28"/>
          <w:szCs w:val="28"/>
          <w:lang w:val="uk-UA"/>
        </w:rPr>
        <w:t> </w:t>
      </w:r>
    </w:p>
    <w:p w:rsidR="00B3618E" w:rsidRPr="00B671C7" w:rsidRDefault="00B3618E" w:rsidP="00B3618E">
      <w:pPr>
        <w:pStyle w:val="12"/>
        <w:numPr>
          <w:ilvl w:val="0"/>
          <w:numId w:val="27"/>
        </w:numPr>
        <w:tabs>
          <w:tab w:val="left" w:pos="426"/>
        </w:tabs>
        <w:spacing w:line="240" w:lineRule="auto"/>
        <w:ind w:left="425" w:hanging="425"/>
        <w:jc w:val="both"/>
        <w:rPr>
          <w:rFonts w:ascii="Times New Roman" w:hAnsi="Times New Roman" w:cs="Times New Roman"/>
          <w:sz w:val="28"/>
          <w:szCs w:val="28"/>
          <w:lang w:val="uk-UA"/>
        </w:rPr>
      </w:pPr>
      <w:r w:rsidRPr="00B671C7">
        <w:rPr>
          <w:rFonts w:ascii="Times New Roman" w:hAnsi="Times New Roman" w:cs="Times New Roman"/>
          <w:sz w:val="28"/>
          <w:szCs w:val="28"/>
          <w:lang w:val="uk-UA"/>
        </w:rPr>
        <w:t xml:space="preserve">Економіка (профільний рівень). 11 клас / Л. П. Крупська, О. Є. Тимченко, Т. І. Чорна. – Харків : Ранок, 2011. </w:t>
      </w:r>
    </w:p>
    <w:p w:rsidR="00B3618E" w:rsidRPr="00B671C7" w:rsidRDefault="00B3618E" w:rsidP="00B3618E">
      <w:pPr>
        <w:pStyle w:val="12"/>
        <w:numPr>
          <w:ilvl w:val="0"/>
          <w:numId w:val="27"/>
        </w:numPr>
        <w:tabs>
          <w:tab w:val="left" w:pos="426"/>
        </w:tabs>
        <w:spacing w:line="240" w:lineRule="auto"/>
        <w:ind w:left="425" w:hanging="425"/>
        <w:jc w:val="both"/>
        <w:rPr>
          <w:rFonts w:ascii="Times New Roman" w:hAnsi="Times New Roman" w:cs="Times New Roman"/>
          <w:sz w:val="28"/>
          <w:szCs w:val="28"/>
          <w:lang w:val="uk-UA"/>
        </w:rPr>
      </w:pPr>
      <w:r w:rsidRPr="00B671C7">
        <w:rPr>
          <w:rFonts w:ascii="Times New Roman" w:eastAsia="Times New Roman" w:hAnsi="Times New Roman" w:cs="Times New Roman"/>
          <w:sz w:val="28"/>
          <w:szCs w:val="28"/>
          <w:lang w:val="uk-UA"/>
        </w:rPr>
        <w:t>Економічна теорія: Політекономія [Текст]: підручник / В.Д. Базилевич, В.М. Попов, К.С. Базилевич та ін.; за ред. В.Д. Базилевича. – 9-те вид. виправ. і доп. – К.: Знання, 2014. – 710 с.</w:t>
      </w:r>
    </w:p>
    <w:p w:rsidR="00B3618E" w:rsidRPr="00B671C7" w:rsidRDefault="00B3618E" w:rsidP="00B3618E">
      <w:pPr>
        <w:pStyle w:val="12"/>
        <w:numPr>
          <w:ilvl w:val="0"/>
          <w:numId w:val="27"/>
        </w:numPr>
        <w:tabs>
          <w:tab w:val="left" w:pos="426"/>
        </w:tabs>
        <w:spacing w:line="240" w:lineRule="auto"/>
        <w:ind w:left="425" w:hanging="425"/>
        <w:jc w:val="both"/>
        <w:rPr>
          <w:rFonts w:ascii="Times New Roman" w:hAnsi="Times New Roman" w:cs="Times New Roman"/>
          <w:sz w:val="28"/>
          <w:szCs w:val="28"/>
          <w:lang w:val="uk-UA"/>
        </w:rPr>
      </w:pPr>
      <w:r w:rsidRPr="00B671C7">
        <w:rPr>
          <w:rFonts w:ascii="Times New Roman" w:eastAsia="Times New Roman" w:hAnsi="Times New Roman" w:cs="Times New Roman"/>
          <w:sz w:val="28"/>
          <w:szCs w:val="28"/>
          <w:lang w:val="uk-UA"/>
        </w:rPr>
        <w:t>Костюк В. С., Економічна теорія [Текст]: навч. посіб. / В.С. Костюк, А.М. Андрющенко, І.П. Борейко. – К.: Центр учбової літератури, 2009. – 282 с.</w:t>
      </w:r>
    </w:p>
    <w:p w:rsidR="00B3618E" w:rsidRPr="00B671C7" w:rsidRDefault="00B3618E" w:rsidP="00B3618E">
      <w:pPr>
        <w:pStyle w:val="12"/>
        <w:numPr>
          <w:ilvl w:val="0"/>
          <w:numId w:val="27"/>
        </w:numPr>
        <w:tabs>
          <w:tab w:val="left" w:pos="426"/>
        </w:tabs>
        <w:spacing w:line="240" w:lineRule="auto"/>
        <w:ind w:left="426" w:hanging="426"/>
        <w:jc w:val="both"/>
        <w:rPr>
          <w:rFonts w:ascii="Times New Roman" w:hAnsi="Times New Roman" w:cs="Times New Roman"/>
          <w:sz w:val="28"/>
          <w:szCs w:val="28"/>
          <w:lang w:val="uk-UA"/>
        </w:rPr>
      </w:pPr>
      <w:r w:rsidRPr="00B671C7">
        <w:rPr>
          <w:rFonts w:ascii="Times New Roman" w:eastAsia="Times New Roman" w:hAnsi="Times New Roman" w:cs="Times New Roman"/>
          <w:sz w:val="28"/>
          <w:szCs w:val="28"/>
          <w:lang w:val="uk-UA"/>
        </w:rPr>
        <w:t>Основи економічної теорії [Текст]: підручник / А. А. Чухно, П. С. Єщенко, Г. Н. Климко та ін.; за ред. А. А. Чухна. – К.: Вища шк., 2001. – 606 с.</w:t>
      </w:r>
    </w:p>
    <w:p w:rsidR="00B3618E" w:rsidRPr="00B671C7" w:rsidRDefault="00B3618E" w:rsidP="00B3618E">
      <w:pPr>
        <w:pStyle w:val="12"/>
        <w:numPr>
          <w:ilvl w:val="0"/>
          <w:numId w:val="27"/>
        </w:numPr>
        <w:tabs>
          <w:tab w:val="left" w:pos="426"/>
        </w:tabs>
        <w:spacing w:line="240" w:lineRule="auto"/>
        <w:ind w:left="426" w:hanging="426"/>
        <w:jc w:val="both"/>
        <w:rPr>
          <w:rFonts w:ascii="Times New Roman" w:hAnsi="Times New Roman" w:cs="Times New Roman"/>
          <w:sz w:val="28"/>
          <w:szCs w:val="28"/>
          <w:lang w:val="uk-UA"/>
        </w:rPr>
      </w:pPr>
      <w:r w:rsidRPr="00B671C7">
        <w:rPr>
          <w:rFonts w:ascii="Times New Roman" w:eastAsia="Times New Roman" w:hAnsi="Times New Roman" w:cs="Times New Roman"/>
          <w:sz w:val="28"/>
          <w:szCs w:val="28"/>
          <w:lang w:val="uk-UA"/>
        </w:rPr>
        <w:lastRenderedPageBreak/>
        <w:t>Політична економія [Текст]:підручник / Ю.В. Ніколенко, В.Я. Бобров, Л.С. Лісогор та ін. – К.: Центр учбової літератури, 2009. – 632 с.</w:t>
      </w:r>
    </w:p>
    <w:p w:rsidR="00B3618E" w:rsidRPr="00B671C7" w:rsidRDefault="00B3618E" w:rsidP="00B3618E">
      <w:pPr>
        <w:pStyle w:val="12"/>
        <w:numPr>
          <w:ilvl w:val="0"/>
          <w:numId w:val="27"/>
        </w:numPr>
        <w:tabs>
          <w:tab w:val="left" w:pos="426"/>
        </w:tabs>
        <w:spacing w:line="240" w:lineRule="auto"/>
        <w:ind w:left="426" w:hanging="426"/>
        <w:jc w:val="both"/>
        <w:rPr>
          <w:rFonts w:ascii="Times New Roman" w:hAnsi="Times New Roman" w:cs="Times New Roman"/>
          <w:sz w:val="28"/>
          <w:szCs w:val="28"/>
          <w:lang w:val="uk-UA"/>
        </w:rPr>
      </w:pPr>
      <w:r w:rsidRPr="00B671C7">
        <w:rPr>
          <w:rFonts w:ascii="Times New Roman" w:hAnsi="Times New Roman" w:cs="Times New Roman"/>
          <w:sz w:val="28"/>
          <w:szCs w:val="28"/>
          <w:lang w:val="uk-UA"/>
        </w:rPr>
        <w:t>Солонінко К. С. Макроекономіка [текст]: навч. посіб. / К.С. Солонінко – К.: «Центр учбової літератури», 2015. – 200 с</w:t>
      </w:r>
    </w:p>
    <w:p w:rsidR="00B3618E" w:rsidRPr="00B671C7" w:rsidRDefault="00B3618E" w:rsidP="00B3618E">
      <w:pPr>
        <w:pStyle w:val="12"/>
        <w:numPr>
          <w:ilvl w:val="0"/>
          <w:numId w:val="27"/>
        </w:numPr>
        <w:tabs>
          <w:tab w:val="left" w:pos="426"/>
        </w:tabs>
        <w:spacing w:line="240" w:lineRule="auto"/>
        <w:ind w:left="426" w:hanging="426"/>
        <w:jc w:val="both"/>
        <w:rPr>
          <w:rFonts w:ascii="Times New Roman" w:hAnsi="Times New Roman" w:cs="Times New Roman"/>
          <w:sz w:val="28"/>
          <w:szCs w:val="28"/>
          <w:lang w:val="uk-UA"/>
        </w:rPr>
      </w:pPr>
      <w:r w:rsidRPr="00B671C7">
        <w:rPr>
          <w:rFonts w:ascii="Times New Roman" w:hAnsi="Times New Roman" w:cs="Times New Roman"/>
          <w:sz w:val="28"/>
          <w:szCs w:val="28"/>
          <w:lang w:val="uk-UA"/>
        </w:rPr>
        <w:t xml:space="preserve">Федоренко В. Г. Політична економія </w:t>
      </w:r>
      <w:r w:rsidRPr="00B671C7">
        <w:rPr>
          <w:rFonts w:ascii="Times New Roman" w:eastAsia="Times New Roman" w:hAnsi="Times New Roman" w:cs="Times New Roman"/>
          <w:sz w:val="28"/>
          <w:szCs w:val="28"/>
          <w:lang w:val="uk-UA"/>
        </w:rPr>
        <w:t>[Текст]</w:t>
      </w:r>
      <w:r w:rsidRPr="00B671C7">
        <w:rPr>
          <w:rFonts w:ascii="Times New Roman" w:hAnsi="Times New Roman" w:cs="Times New Roman"/>
          <w:sz w:val="28"/>
          <w:szCs w:val="28"/>
          <w:lang w:val="uk-UA"/>
        </w:rPr>
        <w:t>: підручник / В.Г. Федоренко. – 2-ге вид.  – К.: Алерта, 2015. – 487 с.</w:t>
      </w:r>
    </w:p>
    <w:p w:rsidR="00B3618E" w:rsidRPr="00B671C7" w:rsidRDefault="00B3618E" w:rsidP="00B3618E">
      <w:pPr>
        <w:pStyle w:val="12"/>
        <w:numPr>
          <w:ilvl w:val="0"/>
          <w:numId w:val="27"/>
        </w:numPr>
        <w:tabs>
          <w:tab w:val="left" w:pos="426"/>
        </w:tabs>
        <w:spacing w:line="240" w:lineRule="auto"/>
        <w:ind w:left="426" w:hanging="426"/>
        <w:jc w:val="both"/>
        <w:rPr>
          <w:rFonts w:ascii="Times New Roman" w:hAnsi="Times New Roman" w:cs="Times New Roman"/>
          <w:sz w:val="28"/>
          <w:szCs w:val="28"/>
          <w:lang w:val="uk-UA"/>
        </w:rPr>
      </w:pPr>
      <w:r w:rsidRPr="00B671C7">
        <w:rPr>
          <w:rFonts w:ascii="Times New Roman" w:hAnsi="Times New Roman" w:cs="Times New Roman"/>
          <w:sz w:val="28"/>
          <w:szCs w:val="28"/>
          <w:lang w:val="uk-UA"/>
        </w:rPr>
        <w:t xml:space="preserve">Федоренко В. Г. Макро- та мікроекономіка теоретичні аспекти </w:t>
      </w:r>
      <w:r w:rsidRPr="00B671C7">
        <w:rPr>
          <w:rFonts w:ascii="Times New Roman" w:eastAsia="Times New Roman" w:hAnsi="Times New Roman" w:cs="Times New Roman"/>
          <w:sz w:val="28"/>
          <w:szCs w:val="28"/>
          <w:lang w:val="uk-UA"/>
        </w:rPr>
        <w:t>[Текст]</w:t>
      </w:r>
      <w:r w:rsidRPr="00B671C7">
        <w:rPr>
          <w:rFonts w:ascii="Times New Roman" w:hAnsi="Times New Roman" w:cs="Times New Roman"/>
          <w:sz w:val="28"/>
          <w:szCs w:val="28"/>
          <w:lang w:val="uk-UA"/>
        </w:rPr>
        <w:t>: навчально-методичний посібник для самостійного вивчення дисципліни / В. Г. Федоренко, М.П. Денисенко. – К.: Алерта, 2013. – 727 с</w:t>
      </w:r>
    </w:p>
    <w:p w:rsidR="00B3618E" w:rsidRPr="00B671C7" w:rsidRDefault="00B3618E" w:rsidP="00B3618E">
      <w:pPr>
        <w:pStyle w:val="12"/>
        <w:numPr>
          <w:ilvl w:val="0"/>
          <w:numId w:val="27"/>
        </w:numPr>
        <w:tabs>
          <w:tab w:val="left" w:pos="426"/>
        </w:tabs>
        <w:spacing w:line="240" w:lineRule="auto"/>
        <w:ind w:left="426" w:hanging="426"/>
        <w:jc w:val="both"/>
        <w:rPr>
          <w:rFonts w:ascii="Times New Roman" w:hAnsi="Times New Roman" w:cs="Times New Roman"/>
          <w:sz w:val="28"/>
          <w:szCs w:val="28"/>
          <w:lang w:val="uk-UA"/>
        </w:rPr>
      </w:pPr>
      <w:r w:rsidRPr="00B671C7">
        <w:rPr>
          <w:rFonts w:ascii="Times New Roman" w:eastAsia="Times New Roman" w:hAnsi="Times New Roman" w:cs="Times New Roman"/>
          <w:sz w:val="28"/>
          <w:szCs w:val="28"/>
          <w:lang w:val="uk-UA"/>
        </w:rPr>
        <w:t>Щетинін А.І., Політична економія [Текст]: підручник / А.І. Щетинін. – К.: Центр учбової літератури, 2011. – 480 с.</w:t>
      </w:r>
    </w:p>
    <w:p w:rsidR="00B3618E" w:rsidRPr="00B671C7" w:rsidRDefault="00B3618E" w:rsidP="00B3618E">
      <w:pPr>
        <w:tabs>
          <w:tab w:val="left" w:pos="993"/>
        </w:tabs>
        <w:autoSpaceDE w:val="0"/>
        <w:autoSpaceDN w:val="0"/>
        <w:adjustRightInd w:val="0"/>
        <w:spacing w:after="0" w:line="240" w:lineRule="auto"/>
        <w:jc w:val="both"/>
        <w:rPr>
          <w:lang w:val="uk-UA"/>
        </w:rPr>
      </w:pPr>
    </w:p>
    <w:p w:rsidR="00B3618E" w:rsidRDefault="00B3618E" w:rsidP="00735EED">
      <w:pPr>
        <w:jc w:val="both"/>
        <w:rPr>
          <w:b/>
          <w:sz w:val="24"/>
          <w:szCs w:val="24"/>
          <w:lang w:val="uk-UA"/>
        </w:rPr>
      </w:pPr>
    </w:p>
    <w:p w:rsidR="005B4BF2" w:rsidRPr="00B3618E" w:rsidRDefault="005B4BF2" w:rsidP="00B3618E">
      <w:pPr>
        <w:jc w:val="center"/>
        <w:rPr>
          <w:b/>
          <w:sz w:val="32"/>
          <w:szCs w:val="32"/>
          <w:lang w:val="uk-UA"/>
        </w:rPr>
      </w:pPr>
      <w:r w:rsidRPr="00B3618E">
        <w:rPr>
          <w:b/>
          <w:sz w:val="32"/>
          <w:szCs w:val="32"/>
          <w:lang w:val="uk-UA"/>
        </w:rPr>
        <w:t>ПСИХОЛОГІЯ</w:t>
      </w:r>
    </w:p>
    <w:p w:rsidR="00B3618E" w:rsidRPr="00EB4FBC" w:rsidRDefault="00B3618E" w:rsidP="00B3618E">
      <w:pPr>
        <w:spacing w:line="360" w:lineRule="auto"/>
        <w:jc w:val="center"/>
        <w:rPr>
          <w:rFonts w:cs="Times New Roman"/>
          <w:b/>
          <w:bCs/>
          <w:caps/>
          <w:szCs w:val="28"/>
          <w:lang w:val="uk-UA"/>
        </w:rPr>
      </w:pPr>
      <w:r w:rsidRPr="00EB4FBC">
        <w:rPr>
          <w:rFonts w:cs="Times New Roman"/>
          <w:b/>
          <w:bCs/>
          <w:caps/>
          <w:szCs w:val="28"/>
          <w:lang w:val="uk-UA"/>
        </w:rPr>
        <w:t>Пояснювальна записка</w:t>
      </w:r>
    </w:p>
    <w:p w:rsidR="00B3618E" w:rsidRPr="00302787" w:rsidRDefault="00B3618E" w:rsidP="00B3618E">
      <w:pPr>
        <w:spacing w:after="0" w:line="240" w:lineRule="auto"/>
        <w:ind w:firstLine="709"/>
        <w:jc w:val="both"/>
        <w:rPr>
          <w:rFonts w:cs="Times New Roman"/>
          <w:szCs w:val="28"/>
          <w:lang w:val="uk-UA"/>
        </w:rPr>
      </w:pPr>
      <w:r>
        <w:rPr>
          <w:rFonts w:cs="Times New Roman"/>
          <w:szCs w:val="28"/>
          <w:lang w:val="uk-UA"/>
        </w:rPr>
        <w:t xml:space="preserve">Психологія </w:t>
      </w:r>
      <w:r w:rsidRPr="00A500D5">
        <w:rPr>
          <w:rFonts w:cs="Times New Roman"/>
          <w:szCs w:val="28"/>
          <w:lang w:val="uk-UA"/>
        </w:rPr>
        <w:t>—</w:t>
      </w:r>
      <w:r>
        <w:rPr>
          <w:rFonts w:cs="Times New Roman"/>
          <w:szCs w:val="28"/>
          <w:lang w:val="uk-UA"/>
        </w:rPr>
        <w:t xml:space="preserve"> одна з </w:t>
      </w:r>
      <w:r w:rsidRPr="00A500D5">
        <w:rPr>
          <w:rFonts w:cs="Times New Roman"/>
          <w:szCs w:val="28"/>
          <w:lang w:val="uk-UA"/>
        </w:rPr>
        <w:t xml:space="preserve"> </w:t>
      </w:r>
      <w:r>
        <w:rPr>
          <w:rFonts w:cs="Times New Roman"/>
          <w:szCs w:val="28"/>
          <w:lang w:val="uk-UA"/>
        </w:rPr>
        <w:t>н</w:t>
      </w:r>
      <w:r w:rsidRPr="00A500D5">
        <w:rPr>
          <w:rFonts w:cs="Times New Roman"/>
          <w:szCs w:val="28"/>
          <w:lang w:val="uk-UA"/>
        </w:rPr>
        <w:t>аук</w:t>
      </w:r>
      <w:r>
        <w:rPr>
          <w:rFonts w:cs="Times New Roman"/>
          <w:szCs w:val="28"/>
          <w:lang w:val="uk-UA"/>
        </w:rPr>
        <w:t xml:space="preserve"> про людину. Людину вивчають різні науки. Так, наприклад, анатомія вивчає будову організму, лінгвістика – будову та використання їх мови. Психологія вивчає, насамперед, дії людини, що дозволяє їй орієнтуватися у навколишньому світі, приймати рішення, оцінувати отримані результати. Наукова психологія встановлює закони виникнення психічних явищ: бажання, наміри, уяву про різні сторони діяльності, думки, переживання. Психологія з</w:t>
      </w:r>
      <w:r w:rsidRPr="001367F8">
        <w:rPr>
          <w:rFonts w:cs="Times New Roman"/>
          <w:szCs w:val="28"/>
          <w:lang w:val="uk-UA"/>
        </w:rPr>
        <w:t>’</w:t>
      </w:r>
      <w:r>
        <w:rPr>
          <w:rFonts w:cs="Times New Roman"/>
          <w:szCs w:val="28"/>
          <w:lang w:val="uk-UA"/>
        </w:rPr>
        <w:t xml:space="preserve">ясовує, </w:t>
      </w:r>
      <w:r w:rsidRPr="001367F8">
        <w:rPr>
          <w:rFonts w:cs="Times New Roman"/>
          <w:szCs w:val="28"/>
          <w:lang w:val="uk-UA"/>
        </w:rPr>
        <w:t xml:space="preserve">яким чином </w:t>
      </w:r>
      <w:r>
        <w:rPr>
          <w:rFonts w:cs="Times New Roman"/>
          <w:szCs w:val="28"/>
          <w:lang w:val="uk-UA"/>
        </w:rPr>
        <w:t xml:space="preserve">психічні явища визначають дію людини, його вчинки, відношення до інших людей. </w:t>
      </w:r>
      <w:r w:rsidRPr="00A243C9">
        <w:rPr>
          <w:rFonts w:cs="Times New Roman"/>
          <w:szCs w:val="28"/>
          <w:lang w:val="uk-UA"/>
        </w:rPr>
        <w:t>Серед актуальних питань, що стоять перед педагогічною психологією, одне з чільних місць належить розвитку пізнавальних дій, які необхідні для життя, діяльності та спілкування дитини.  Це такі психічні процеси, які дозволяють дитині бачити, чути, запам’ятовувати,  уявляти, мислити, зрозуміти.</w:t>
      </w:r>
      <w:r w:rsidRPr="00A243C9">
        <w:rPr>
          <w:szCs w:val="28"/>
          <w:lang w:val="uk-UA"/>
        </w:rPr>
        <w:t xml:space="preserve"> </w:t>
      </w:r>
      <w:r>
        <w:rPr>
          <w:rFonts w:cs="Times New Roman"/>
          <w:szCs w:val="28"/>
          <w:lang w:val="uk-UA"/>
        </w:rPr>
        <w:t xml:space="preserve"> П</w:t>
      </w:r>
      <w:r w:rsidRPr="00302787">
        <w:rPr>
          <w:rFonts w:cs="Times New Roman"/>
          <w:szCs w:val="28"/>
          <w:lang w:val="uk-UA"/>
        </w:rPr>
        <w:t>рограма курсу «</w:t>
      </w:r>
      <w:r>
        <w:rPr>
          <w:rFonts w:cs="Times New Roman"/>
          <w:szCs w:val="28"/>
          <w:lang w:val="uk-UA"/>
        </w:rPr>
        <w:t>Психологія</w:t>
      </w:r>
      <w:r w:rsidRPr="00302787">
        <w:rPr>
          <w:rFonts w:cs="Times New Roman"/>
          <w:szCs w:val="28"/>
          <w:lang w:val="uk-UA"/>
        </w:rPr>
        <w:t xml:space="preserve">» допоможе учням зрозуміти </w:t>
      </w:r>
      <w:r>
        <w:rPr>
          <w:rFonts w:cs="Times New Roman"/>
          <w:szCs w:val="28"/>
          <w:lang w:val="uk-UA"/>
        </w:rPr>
        <w:t>психічні</w:t>
      </w:r>
      <w:r w:rsidRPr="00302787">
        <w:rPr>
          <w:rFonts w:cs="Times New Roman"/>
          <w:szCs w:val="28"/>
          <w:lang w:val="uk-UA"/>
        </w:rPr>
        <w:t xml:space="preserve"> явища, що пояснюються закон</w:t>
      </w:r>
      <w:r>
        <w:rPr>
          <w:rFonts w:cs="Times New Roman"/>
          <w:szCs w:val="28"/>
          <w:lang w:val="uk-UA"/>
        </w:rPr>
        <w:t xml:space="preserve">омірностями </w:t>
      </w:r>
      <w:r w:rsidRPr="00302787">
        <w:rPr>
          <w:rFonts w:cs="Times New Roman"/>
          <w:szCs w:val="28"/>
          <w:lang w:val="uk-UA"/>
        </w:rPr>
        <w:t xml:space="preserve">та </w:t>
      </w:r>
      <w:r>
        <w:rPr>
          <w:rFonts w:cs="Times New Roman"/>
          <w:szCs w:val="28"/>
          <w:lang w:val="uk-UA"/>
        </w:rPr>
        <w:t>механізмами</w:t>
      </w:r>
      <w:r w:rsidRPr="00302787">
        <w:rPr>
          <w:rFonts w:cs="Times New Roman"/>
          <w:szCs w:val="28"/>
          <w:lang w:val="uk-UA"/>
        </w:rPr>
        <w:t xml:space="preserve">. Розвиток </w:t>
      </w:r>
      <w:r>
        <w:rPr>
          <w:rFonts w:cs="Times New Roman"/>
          <w:szCs w:val="28"/>
          <w:lang w:val="uk-UA"/>
        </w:rPr>
        <w:t xml:space="preserve">психічних процесів сприятиме відкриттю творчих здібностей учнів та </w:t>
      </w:r>
      <w:r w:rsidRPr="00302787">
        <w:rPr>
          <w:rFonts w:cs="Times New Roman"/>
          <w:szCs w:val="28"/>
          <w:lang w:val="uk-UA"/>
        </w:rPr>
        <w:t>призводить до нових</w:t>
      </w:r>
      <w:r>
        <w:rPr>
          <w:rFonts w:cs="Times New Roman"/>
          <w:szCs w:val="28"/>
          <w:lang w:val="uk-UA"/>
        </w:rPr>
        <w:t xml:space="preserve"> ідей</w:t>
      </w:r>
      <w:r w:rsidRPr="00302787">
        <w:rPr>
          <w:rFonts w:cs="Times New Roman"/>
          <w:szCs w:val="28"/>
          <w:lang w:val="uk-UA"/>
        </w:rPr>
        <w:t xml:space="preserve">. </w:t>
      </w:r>
    </w:p>
    <w:p w:rsidR="00B3618E" w:rsidRDefault="00B3618E" w:rsidP="00B3618E">
      <w:pPr>
        <w:spacing w:after="0" w:line="240" w:lineRule="auto"/>
        <w:ind w:firstLine="709"/>
        <w:jc w:val="both"/>
        <w:rPr>
          <w:rFonts w:cs="Times New Roman"/>
          <w:szCs w:val="28"/>
          <w:lang w:val="uk-UA"/>
        </w:rPr>
      </w:pPr>
      <w:r w:rsidRPr="00EB4FBC">
        <w:rPr>
          <w:rFonts w:cs="Times New Roman"/>
          <w:szCs w:val="28"/>
          <w:lang w:val="uk-UA"/>
        </w:rPr>
        <w:t xml:space="preserve">Актуальність </w:t>
      </w:r>
      <w:r>
        <w:rPr>
          <w:rFonts w:cs="Times New Roman"/>
          <w:szCs w:val="28"/>
          <w:lang w:val="uk-UA"/>
        </w:rPr>
        <w:t xml:space="preserve">психологічної </w:t>
      </w:r>
      <w:r w:rsidRPr="00EB4FBC">
        <w:rPr>
          <w:rFonts w:cs="Times New Roman"/>
          <w:szCs w:val="28"/>
          <w:lang w:val="uk-UA"/>
        </w:rPr>
        <w:t>програми позашкільного закладу</w:t>
      </w:r>
      <w:r>
        <w:rPr>
          <w:rFonts w:cs="Times New Roman"/>
          <w:szCs w:val="28"/>
          <w:lang w:val="uk-UA"/>
        </w:rPr>
        <w:t xml:space="preserve"> полягає в тому, що б</w:t>
      </w:r>
      <w:r w:rsidRPr="00EB4FBC">
        <w:rPr>
          <w:rFonts w:cs="Times New Roman"/>
          <w:szCs w:val="28"/>
          <w:lang w:val="uk-UA"/>
        </w:rPr>
        <w:t>іл</w:t>
      </w:r>
      <w:r w:rsidRPr="00FD3506">
        <w:rPr>
          <w:rFonts w:cs="Times New Roman"/>
          <w:szCs w:val="28"/>
          <w:lang w:val="uk-UA"/>
        </w:rPr>
        <w:t xml:space="preserve">ьшість школярів мають підвищену зацікавленість у вивченні </w:t>
      </w:r>
      <w:r>
        <w:rPr>
          <w:rFonts w:cs="Times New Roman"/>
          <w:szCs w:val="28"/>
          <w:lang w:val="uk-UA"/>
        </w:rPr>
        <w:t>психології</w:t>
      </w:r>
      <w:r w:rsidRPr="00FD3506">
        <w:rPr>
          <w:rFonts w:cs="Times New Roman"/>
          <w:szCs w:val="28"/>
          <w:lang w:val="uk-UA"/>
        </w:rPr>
        <w:t>. Кількість годин, відведених на неї у школі, не може задовольнити дитячої жаги до пізнання цієї науки</w:t>
      </w:r>
      <w:r>
        <w:rPr>
          <w:rFonts w:cs="Times New Roman"/>
          <w:szCs w:val="28"/>
          <w:lang w:val="uk-UA"/>
        </w:rPr>
        <w:t>, а також не у кожній школі є можливість ознайомити учнів з  наукою психологія</w:t>
      </w:r>
      <w:r w:rsidRPr="00FD3506">
        <w:rPr>
          <w:rFonts w:cs="Times New Roman"/>
          <w:szCs w:val="28"/>
          <w:lang w:val="uk-UA"/>
        </w:rPr>
        <w:t xml:space="preserve">. Займаючись в </w:t>
      </w:r>
      <w:r>
        <w:rPr>
          <w:rFonts w:cs="Times New Roman"/>
          <w:szCs w:val="28"/>
          <w:lang w:val="uk-UA"/>
        </w:rPr>
        <w:t>психологічному гу</w:t>
      </w:r>
      <w:r w:rsidRPr="00FD3506">
        <w:rPr>
          <w:rFonts w:cs="Times New Roman"/>
          <w:szCs w:val="28"/>
          <w:lang w:val="uk-UA"/>
        </w:rPr>
        <w:t>ртку, учні</w:t>
      </w:r>
      <w:r>
        <w:rPr>
          <w:rFonts w:cs="Times New Roman"/>
          <w:szCs w:val="28"/>
          <w:lang w:val="uk-UA"/>
        </w:rPr>
        <w:t xml:space="preserve"> в повній мірі усвідомлюють наскільки великі можливості кожного з них,  а також те, наскільки їм потрібно вивчати себе, власні бажання, контролювати поведінку, пізнавати себе та інших, комунікабельність</w:t>
      </w:r>
      <w:r w:rsidRPr="00FD3506">
        <w:rPr>
          <w:rFonts w:cs="Times New Roman"/>
          <w:szCs w:val="28"/>
          <w:lang w:val="uk-UA"/>
        </w:rPr>
        <w:t xml:space="preserve">. </w:t>
      </w:r>
      <w:r>
        <w:rPr>
          <w:rFonts w:cs="Times New Roman"/>
          <w:szCs w:val="28"/>
          <w:lang w:val="uk-UA"/>
        </w:rPr>
        <w:t>Психологія</w:t>
      </w:r>
      <w:r w:rsidRPr="00FD3506">
        <w:rPr>
          <w:rFonts w:cs="Times New Roman"/>
          <w:szCs w:val="28"/>
          <w:lang w:val="uk-UA"/>
        </w:rPr>
        <w:t xml:space="preserve"> для дитини – це своєрідний </w:t>
      </w:r>
      <w:r>
        <w:rPr>
          <w:rFonts w:cs="Times New Roman"/>
          <w:szCs w:val="28"/>
          <w:lang w:val="uk-UA"/>
        </w:rPr>
        <w:t>крок</w:t>
      </w:r>
      <w:r w:rsidRPr="00FD3506">
        <w:rPr>
          <w:rFonts w:cs="Times New Roman"/>
          <w:szCs w:val="28"/>
          <w:lang w:val="uk-UA"/>
        </w:rPr>
        <w:t xml:space="preserve"> у майбутнє, це необхідний і обов’язковий комплекс знань, без якого не можливо говорити про справді високий рівень особистості.</w:t>
      </w:r>
    </w:p>
    <w:p w:rsidR="00B3618E" w:rsidRPr="00581E9B" w:rsidRDefault="00B3618E" w:rsidP="00B3618E">
      <w:pPr>
        <w:spacing w:after="0" w:line="240" w:lineRule="auto"/>
        <w:ind w:firstLine="709"/>
        <w:jc w:val="both"/>
        <w:rPr>
          <w:rFonts w:cs="Times New Roman"/>
          <w:szCs w:val="28"/>
          <w:lang w:val="uk-UA"/>
        </w:rPr>
      </w:pPr>
      <w:r w:rsidRPr="00581E9B">
        <w:rPr>
          <w:rFonts w:cs="Times New Roman"/>
          <w:szCs w:val="28"/>
          <w:lang w:val="uk-UA"/>
        </w:rPr>
        <w:t>Програма Віртуальної аерокосмічної школи створена на основі Типової Програми з позашкільної освіти Міністерства освіти і науки «Юний психолог» 2014 р. Програма спрямована на вихованців за віком від 8 до 16 років.</w:t>
      </w:r>
    </w:p>
    <w:p w:rsidR="00B3618E" w:rsidRPr="004C5524" w:rsidRDefault="00B3618E" w:rsidP="00B3618E">
      <w:pPr>
        <w:spacing w:after="0" w:line="240" w:lineRule="auto"/>
        <w:ind w:firstLine="709"/>
        <w:jc w:val="both"/>
        <w:rPr>
          <w:rFonts w:cs="Times New Roman"/>
          <w:szCs w:val="28"/>
          <w:lang w:val="uk-UA"/>
        </w:rPr>
      </w:pPr>
      <w:r w:rsidRPr="003F0B77">
        <w:rPr>
          <w:rFonts w:cs="Times New Roman"/>
          <w:szCs w:val="28"/>
          <w:lang w:val="uk-UA"/>
        </w:rPr>
        <w:t>Головною метою</w:t>
      </w:r>
      <w:r>
        <w:rPr>
          <w:rFonts w:cs="Times New Roman"/>
          <w:szCs w:val="28"/>
          <w:lang w:val="uk-UA"/>
        </w:rPr>
        <w:t xml:space="preserve"> </w:t>
      </w:r>
      <w:r w:rsidRPr="004C5524">
        <w:rPr>
          <w:rFonts w:cs="Times New Roman"/>
          <w:szCs w:val="28"/>
          <w:lang w:val="uk-UA"/>
        </w:rPr>
        <w:t>програми</w:t>
      </w:r>
      <w:r w:rsidRPr="003F0B77">
        <w:rPr>
          <w:rFonts w:cs="Times New Roman"/>
          <w:szCs w:val="28"/>
          <w:lang w:val="uk-UA"/>
        </w:rPr>
        <w:t xml:space="preserve"> є формування наукового світогляду та основ системи знань про </w:t>
      </w:r>
      <w:r>
        <w:rPr>
          <w:rFonts w:cs="Times New Roman"/>
          <w:szCs w:val="28"/>
          <w:lang w:val="uk-UA"/>
        </w:rPr>
        <w:t>психічні процеси, їх вплив на розкриття творчого потенціалу людини, саморозкриття та самопізнання</w:t>
      </w:r>
      <w:r w:rsidRPr="003F0B77">
        <w:rPr>
          <w:rFonts w:cs="Times New Roman"/>
          <w:szCs w:val="28"/>
          <w:lang w:val="uk-UA"/>
        </w:rPr>
        <w:t>.</w:t>
      </w:r>
    </w:p>
    <w:p w:rsidR="00B3618E" w:rsidRPr="00A500D5" w:rsidRDefault="00B3618E" w:rsidP="00B3618E">
      <w:pPr>
        <w:spacing w:after="0" w:line="240" w:lineRule="auto"/>
        <w:ind w:firstLine="709"/>
        <w:jc w:val="both"/>
        <w:rPr>
          <w:rFonts w:cs="Times New Roman"/>
          <w:szCs w:val="28"/>
          <w:lang w:val="uk-UA"/>
        </w:rPr>
      </w:pPr>
      <w:r w:rsidRPr="004C5524">
        <w:rPr>
          <w:rFonts w:cs="Times New Roman"/>
          <w:szCs w:val="28"/>
          <w:lang w:val="uk-UA"/>
        </w:rPr>
        <w:t>Основними завданнями ку</w:t>
      </w:r>
      <w:r>
        <w:rPr>
          <w:rFonts w:cs="Times New Roman"/>
          <w:szCs w:val="28"/>
          <w:lang w:val="uk-UA"/>
        </w:rPr>
        <w:t>рсу</w:t>
      </w:r>
      <w:r w:rsidRPr="00A500D5">
        <w:rPr>
          <w:rFonts w:cs="Times New Roman"/>
          <w:szCs w:val="28"/>
          <w:lang w:val="uk-UA"/>
        </w:rPr>
        <w:t xml:space="preserve"> є оволодіння учнями основами знань про методи </w:t>
      </w:r>
      <w:r>
        <w:rPr>
          <w:rFonts w:cs="Times New Roman"/>
          <w:szCs w:val="28"/>
          <w:lang w:val="uk-UA"/>
        </w:rPr>
        <w:t xml:space="preserve">розвитку </w:t>
      </w:r>
      <w:r w:rsidRPr="00A500D5">
        <w:rPr>
          <w:rFonts w:cs="Times New Roman"/>
          <w:szCs w:val="28"/>
          <w:lang w:val="uk-UA"/>
        </w:rPr>
        <w:t>і результати досліджен</w:t>
      </w:r>
      <w:r>
        <w:rPr>
          <w:rFonts w:cs="Times New Roman"/>
          <w:szCs w:val="28"/>
          <w:lang w:val="uk-UA"/>
        </w:rPr>
        <w:t xml:space="preserve">ня  психічних процесів, </w:t>
      </w:r>
      <w:r w:rsidRPr="00A500D5">
        <w:rPr>
          <w:rFonts w:cs="Times New Roman"/>
          <w:szCs w:val="28"/>
          <w:lang w:val="uk-UA"/>
        </w:rPr>
        <w:t xml:space="preserve"> </w:t>
      </w:r>
      <w:r>
        <w:rPr>
          <w:rFonts w:cs="Times New Roman"/>
          <w:szCs w:val="28"/>
          <w:lang w:val="uk-UA"/>
        </w:rPr>
        <w:t xml:space="preserve">розвиток творчих здібностей, виховання почуття  колективізму, вміння спілкуватися, формування поваги до оточення, толерантність, висловлення власної думки, ідеї та поважне ставлення до думки інших, стимулювати прагнення до самореалізації та саморозвитку.  </w:t>
      </w:r>
      <w:r w:rsidRPr="00A500D5">
        <w:rPr>
          <w:rFonts w:cs="Times New Roman"/>
          <w:szCs w:val="28"/>
          <w:lang w:val="uk-UA"/>
        </w:rPr>
        <w:t xml:space="preserve"> </w:t>
      </w:r>
    </w:p>
    <w:p w:rsidR="00B3618E" w:rsidRPr="00A500D5" w:rsidRDefault="00B3618E" w:rsidP="00B3618E">
      <w:pPr>
        <w:spacing w:after="0" w:line="240" w:lineRule="auto"/>
        <w:ind w:firstLine="567"/>
        <w:jc w:val="both"/>
        <w:rPr>
          <w:rFonts w:cs="Times New Roman"/>
          <w:szCs w:val="28"/>
          <w:lang w:val="uk-UA"/>
        </w:rPr>
      </w:pPr>
      <w:r>
        <w:rPr>
          <w:rFonts w:cs="Times New Roman"/>
          <w:szCs w:val="28"/>
          <w:lang w:val="uk-UA"/>
        </w:rPr>
        <w:lastRenderedPageBreak/>
        <w:t>У</w:t>
      </w:r>
      <w:r w:rsidRPr="00A500D5">
        <w:rPr>
          <w:rFonts w:cs="Times New Roman"/>
          <w:szCs w:val="28"/>
          <w:lang w:val="uk-UA"/>
        </w:rPr>
        <w:t xml:space="preserve"> змісті робочої програми з </w:t>
      </w:r>
      <w:r>
        <w:rPr>
          <w:rFonts w:cs="Times New Roman"/>
          <w:szCs w:val="28"/>
          <w:lang w:val="uk-UA"/>
        </w:rPr>
        <w:t>психології</w:t>
      </w:r>
      <w:r w:rsidRPr="00A500D5">
        <w:rPr>
          <w:rFonts w:cs="Times New Roman"/>
          <w:szCs w:val="28"/>
          <w:lang w:val="uk-UA"/>
        </w:rPr>
        <w:t xml:space="preserve"> передбачається реалізувати актуальні в даний час компетентн</w:t>
      </w:r>
      <w:r>
        <w:rPr>
          <w:rFonts w:cs="Times New Roman"/>
          <w:szCs w:val="28"/>
          <w:lang w:val="uk-UA"/>
        </w:rPr>
        <w:t>о</w:t>
      </w:r>
      <w:r w:rsidRPr="00A500D5">
        <w:rPr>
          <w:rFonts w:cs="Times New Roman"/>
          <w:szCs w:val="28"/>
          <w:lang w:val="uk-UA"/>
        </w:rPr>
        <w:t>сті учнів, особистісно-орієнтований, діяльнісний підходи, які визначають напрямки навчання:</w:t>
      </w:r>
    </w:p>
    <w:p w:rsidR="00B3618E" w:rsidRPr="0093388D" w:rsidRDefault="00B3618E" w:rsidP="00B3618E">
      <w:pPr>
        <w:spacing w:after="0" w:line="240" w:lineRule="auto"/>
        <w:jc w:val="both"/>
        <w:rPr>
          <w:rFonts w:cs="Times New Roman"/>
          <w:szCs w:val="28"/>
          <w:lang w:val="uk-UA"/>
        </w:rPr>
      </w:pPr>
      <w:r w:rsidRPr="00A500D5">
        <w:rPr>
          <w:rFonts w:cs="Times New Roman"/>
          <w:szCs w:val="28"/>
        </w:rPr>
        <w:t> </w:t>
      </w:r>
      <w:r>
        <w:rPr>
          <w:rFonts w:cs="Times New Roman"/>
          <w:szCs w:val="28"/>
          <w:lang w:val="uk-UA"/>
        </w:rPr>
        <w:t xml:space="preserve"> </w:t>
      </w:r>
      <w:r w:rsidRPr="00A500D5">
        <w:rPr>
          <w:rFonts w:cs="Times New Roman"/>
          <w:szCs w:val="28"/>
        </w:rPr>
        <w:t xml:space="preserve">- </w:t>
      </w:r>
      <w:r w:rsidRPr="0093388D">
        <w:rPr>
          <w:rFonts w:cs="Times New Roman"/>
          <w:szCs w:val="28"/>
          <w:lang w:val="uk-UA"/>
        </w:rPr>
        <w:t>придбання знань і умінь для використання в практичній діяльності і повсякденному житті;</w:t>
      </w:r>
    </w:p>
    <w:p w:rsidR="00B3618E" w:rsidRPr="0093388D" w:rsidRDefault="00B3618E" w:rsidP="00B3618E">
      <w:pPr>
        <w:spacing w:after="0" w:line="240" w:lineRule="auto"/>
        <w:jc w:val="both"/>
        <w:rPr>
          <w:rFonts w:cs="Times New Roman"/>
          <w:szCs w:val="28"/>
          <w:lang w:val="uk-UA"/>
        </w:rPr>
      </w:pPr>
      <w:r w:rsidRPr="00A500D5">
        <w:rPr>
          <w:rFonts w:cs="Times New Roman"/>
          <w:szCs w:val="28"/>
        </w:rPr>
        <w:t xml:space="preserve"> - </w:t>
      </w:r>
      <w:r w:rsidRPr="0093388D">
        <w:rPr>
          <w:rFonts w:cs="Times New Roman"/>
          <w:szCs w:val="28"/>
          <w:lang w:val="uk-UA"/>
        </w:rPr>
        <w:t>оволодіння способами пізнавальної, інформаційно-комунікативної і рефлексивної діяльностей;</w:t>
      </w:r>
    </w:p>
    <w:p w:rsidR="00B3618E" w:rsidRDefault="00B3618E" w:rsidP="00B3618E">
      <w:pPr>
        <w:spacing w:after="0" w:line="240" w:lineRule="auto"/>
        <w:jc w:val="both"/>
        <w:rPr>
          <w:rFonts w:cs="Times New Roman"/>
          <w:szCs w:val="28"/>
          <w:lang w:val="uk-UA"/>
        </w:rPr>
      </w:pPr>
      <w:r>
        <w:rPr>
          <w:rFonts w:cs="Times New Roman"/>
          <w:szCs w:val="28"/>
          <w:lang w:val="uk-UA"/>
        </w:rPr>
        <w:t xml:space="preserve"> </w:t>
      </w:r>
      <w:r w:rsidRPr="009D7D3C">
        <w:rPr>
          <w:rFonts w:cs="Times New Roman"/>
          <w:szCs w:val="28"/>
          <w:lang w:val="uk-UA"/>
        </w:rPr>
        <w:t xml:space="preserve">- </w:t>
      </w:r>
      <w:r w:rsidRPr="00A500D5">
        <w:rPr>
          <w:rFonts w:cs="Times New Roman"/>
          <w:szCs w:val="28"/>
          <w:lang w:val="uk-UA"/>
        </w:rPr>
        <w:t>освоєння пізнавальної, інформаційної, комунікативної, рефлексивної компетенцій.</w:t>
      </w:r>
      <w:r w:rsidRPr="00BE6EF7">
        <w:rPr>
          <w:rFonts w:cs="Times New Roman"/>
          <w:szCs w:val="28"/>
          <w:lang w:val="uk-UA"/>
        </w:rPr>
        <w:t xml:space="preserve"> </w:t>
      </w:r>
    </w:p>
    <w:p w:rsidR="00B3618E" w:rsidRPr="006D344B" w:rsidRDefault="00B3618E" w:rsidP="00B3618E">
      <w:pPr>
        <w:spacing w:after="0" w:line="240" w:lineRule="auto"/>
        <w:ind w:firstLine="709"/>
        <w:jc w:val="both"/>
        <w:rPr>
          <w:rFonts w:cs="Times New Roman"/>
          <w:szCs w:val="28"/>
          <w:lang w:val="uk-UA"/>
        </w:rPr>
      </w:pPr>
      <w:r w:rsidRPr="006D344B">
        <w:rPr>
          <w:rFonts w:cs="Times New Roman"/>
          <w:szCs w:val="28"/>
          <w:lang w:val="uk-UA"/>
        </w:rPr>
        <w:t xml:space="preserve">Навчальна програма передбачає </w:t>
      </w:r>
      <w:r>
        <w:rPr>
          <w:rFonts w:cs="Times New Roman"/>
          <w:szCs w:val="28"/>
          <w:lang w:val="uk-UA"/>
        </w:rPr>
        <w:t xml:space="preserve">3 </w:t>
      </w:r>
      <w:r w:rsidRPr="006D344B">
        <w:rPr>
          <w:rFonts w:cs="Times New Roman"/>
          <w:szCs w:val="28"/>
          <w:lang w:val="uk-UA"/>
        </w:rPr>
        <w:t xml:space="preserve"> р</w:t>
      </w:r>
      <w:r>
        <w:rPr>
          <w:rFonts w:cs="Times New Roman"/>
          <w:szCs w:val="28"/>
          <w:lang w:val="uk-UA"/>
        </w:rPr>
        <w:t>оки</w:t>
      </w:r>
      <w:r w:rsidRPr="006D344B">
        <w:rPr>
          <w:rFonts w:cs="Times New Roman"/>
          <w:szCs w:val="28"/>
          <w:lang w:val="uk-UA"/>
        </w:rPr>
        <w:t xml:space="preserve"> навчання:</w:t>
      </w:r>
    </w:p>
    <w:p w:rsidR="00B3618E" w:rsidRDefault="00B3618E" w:rsidP="00B3618E">
      <w:pPr>
        <w:spacing w:after="0" w:line="240" w:lineRule="auto"/>
        <w:ind w:firstLine="567"/>
        <w:jc w:val="both"/>
        <w:rPr>
          <w:rFonts w:cs="Times New Roman"/>
          <w:szCs w:val="28"/>
          <w:lang w:val="uk-UA"/>
        </w:rPr>
      </w:pPr>
      <w:r w:rsidRPr="006D344B">
        <w:rPr>
          <w:rFonts w:cs="Times New Roman"/>
          <w:szCs w:val="28"/>
          <w:lang w:val="uk-UA"/>
        </w:rPr>
        <w:t>1-рік – початковий рівень – 3</w:t>
      </w:r>
      <w:r>
        <w:rPr>
          <w:rFonts w:cs="Times New Roman"/>
          <w:szCs w:val="28"/>
          <w:lang w:val="uk-UA"/>
        </w:rPr>
        <w:t>6</w:t>
      </w:r>
      <w:r w:rsidRPr="006D344B">
        <w:rPr>
          <w:rFonts w:cs="Times New Roman"/>
          <w:szCs w:val="28"/>
          <w:lang w:val="uk-UA"/>
        </w:rPr>
        <w:t xml:space="preserve"> годин на рік, </w:t>
      </w:r>
      <w:r>
        <w:rPr>
          <w:rFonts w:cs="Times New Roman"/>
          <w:szCs w:val="28"/>
          <w:lang w:val="uk-UA"/>
        </w:rPr>
        <w:t>4</w:t>
      </w:r>
      <w:r w:rsidRPr="006D344B">
        <w:rPr>
          <w:rFonts w:cs="Times New Roman"/>
          <w:szCs w:val="28"/>
          <w:lang w:val="uk-UA"/>
        </w:rPr>
        <w:t xml:space="preserve"> години на місяц</w:t>
      </w:r>
      <w:r>
        <w:rPr>
          <w:rFonts w:cs="Times New Roman"/>
          <w:szCs w:val="28"/>
          <w:lang w:val="uk-UA"/>
        </w:rPr>
        <w:t>ь</w:t>
      </w:r>
      <w:r w:rsidRPr="00BE6EF7">
        <w:rPr>
          <w:rFonts w:cs="Times New Roman"/>
          <w:szCs w:val="28"/>
          <w:lang w:val="uk-UA"/>
        </w:rPr>
        <w:t>;</w:t>
      </w:r>
    </w:p>
    <w:p w:rsidR="00B3618E" w:rsidRDefault="00B3618E" w:rsidP="00B3618E">
      <w:pPr>
        <w:spacing w:after="0" w:line="240" w:lineRule="auto"/>
        <w:ind w:firstLine="567"/>
        <w:jc w:val="both"/>
        <w:rPr>
          <w:rFonts w:cs="Times New Roman"/>
          <w:szCs w:val="28"/>
          <w:lang w:val="uk-UA"/>
        </w:rPr>
      </w:pPr>
      <w:r w:rsidRPr="00BE6EF7">
        <w:rPr>
          <w:rFonts w:cs="Times New Roman"/>
          <w:szCs w:val="28"/>
          <w:lang w:val="uk-UA"/>
        </w:rPr>
        <w:t>2-й рік – основний рівень –</w:t>
      </w:r>
      <w:r>
        <w:rPr>
          <w:rFonts w:cs="Times New Roman"/>
          <w:szCs w:val="28"/>
          <w:lang w:val="uk-UA"/>
        </w:rPr>
        <w:t xml:space="preserve"> </w:t>
      </w:r>
      <w:r w:rsidRPr="006D344B">
        <w:rPr>
          <w:rFonts w:cs="Times New Roman"/>
          <w:szCs w:val="28"/>
          <w:lang w:val="uk-UA"/>
        </w:rPr>
        <w:t>3</w:t>
      </w:r>
      <w:r>
        <w:rPr>
          <w:rFonts w:cs="Times New Roman"/>
          <w:szCs w:val="28"/>
          <w:lang w:val="uk-UA"/>
        </w:rPr>
        <w:t>6</w:t>
      </w:r>
      <w:r w:rsidRPr="006D344B">
        <w:rPr>
          <w:rFonts w:cs="Times New Roman"/>
          <w:szCs w:val="28"/>
          <w:lang w:val="uk-UA"/>
        </w:rPr>
        <w:t xml:space="preserve"> годин на рік, </w:t>
      </w:r>
      <w:r>
        <w:rPr>
          <w:rFonts w:cs="Times New Roman"/>
          <w:szCs w:val="28"/>
          <w:lang w:val="uk-UA"/>
        </w:rPr>
        <w:t>4</w:t>
      </w:r>
      <w:r w:rsidRPr="006D344B">
        <w:rPr>
          <w:rFonts w:cs="Times New Roman"/>
          <w:szCs w:val="28"/>
          <w:lang w:val="uk-UA"/>
        </w:rPr>
        <w:t xml:space="preserve"> години на місяц</w:t>
      </w:r>
      <w:r>
        <w:rPr>
          <w:rFonts w:cs="Times New Roman"/>
          <w:szCs w:val="28"/>
          <w:lang w:val="uk-UA"/>
        </w:rPr>
        <w:t>ь</w:t>
      </w:r>
      <w:r w:rsidRPr="00BE6EF7">
        <w:rPr>
          <w:rFonts w:cs="Times New Roman"/>
          <w:szCs w:val="28"/>
          <w:lang w:val="uk-UA"/>
        </w:rPr>
        <w:t>;</w:t>
      </w:r>
    </w:p>
    <w:p w:rsidR="00B3618E" w:rsidRPr="006D344B" w:rsidRDefault="00B3618E" w:rsidP="00B3618E">
      <w:pPr>
        <w:spacing w:after="0" w:line="240" w:lineRule="auto"/>
        <w:ind w:firstLine="567"/>
        <w:jc w:val="both"/>
        <w:rPr>
          <w:rFonts w:cs="Times New Roman"/>
          <w:szCs w:val="28"/>
          <w:lang w:val="uk-UA"/>
        </w:rPr>
      </w:pPr>
      <w:r>
        <w:rPr>
          <w:rFonts w:cs="Times New Roman"/>
          <w:szCs w:val="28"/>
          <w:lang w:val="uk-UA"/>
        </w:rPr>
        <w:t>3</w:t>
      </w:r>
      <w:r w:rsidRPr="00BE6EF7">
        <w:rPr>
          <w:rFonts w:cs="Times New Roman"/>
          <w:szCs w:val="28"/>
          <w:lang w:val="uk-UA"/>
        </w:rPr>
        <w:t xml:space="preserve">-й рік – </w:t>
      </w:r>
      <w:r>
        <w:rPr>
          <w:rFonts w:cs="Times New Roman"/>
          <w:szCs w:val="28"/>
          <w:lang w:val="uk-UA"/>
        </w:rPr>
        <w:t>вищий</w:t>
      </w:r>
      <w:r w:rsidRPr="00BE6EF7">
        <w:rPr>
          <w:rFonts w:cs="Times New Roman"/>
          <w:szCs w:val="28"/>
          <w:lang w:val="uk-UA"/>
        </w:rPr>
        <w:t xml:space="preserve"> рівень –</w:t>
      </w:r>
      <w:r>
        <w:rPr>
          <w:rFonts w:cs="Times New Roman"/>
          <w:szCs w:val="28"/>
          <w:lang w:val="uk-UA"/>
        </w:rPr>
        <w:t xml:space="preserve"> </w:t>
      </w:r>
      <w:r w:rsidRPr="006D344B">
        <w:rPr>
          <w:rFonts w:cs="Times New Roman"/>
          <w:szCs w:val="28"/>
          <w:lang w:val="uk-UA"/>
        </w:rPr>
        <w:t>3</w:t>
      </w:r>
      <w:r>
        <w:rPr>
          <w:rFonts w:cs="Times New Roman"/>
          <w:szCs w:val="28"/>
          <w:lang w:val="uk-UA"/>
        </w:rPr>
        <w:t>6</w:t>
      </w:r>
      <w:r w:rsidRPr="006D344B">
        <w:rPr>
          <w:rFonts w:cs="Times New Roman"/>
          <w:szCs w:val="28"/>
          <w:lang w:val="uk-UA"/>
        </w:rPr>
        <w:t xml:space="preserve"> годин на рік, </w:t>
      </w:r>
      <w:r>
        <w:rPr>
          <w:rFonts w:cs="Times New Roman"/>
          <w:szCs w:val="28"/>
          <w:lang w:val="uk-UA"/>
        </w:rPr>
        <w:t>4</w:t>
      </w:r>
      <w:r w:rsidRPr="006D344B">
        <w:rPr>
          <w:rFonts w:cs="Times New Roman"/>
          <w:szCs w:val="28"/>
          <w:lang w:val="uk-UA"/>
        </w:rPr>
        <w:t xml:space="preserve"> години на місяц</w:t>
      </w:r>
      <w:r>
        <w:rPr>
          <w:rFonts w:cs="Times New Roman"/>
          <w:szCs w:val="28"/>
          <w:lang w:val="uk-UA"/>
        </w:rPr>
        <w:t>ь</w:t>
      </w:r>
      <w:r w:rsidRPr="00BE6EF7">
        <w:rPr>
          <w:rFonts w:cs="Times New Roman"/>
          <w:szCs w:val="28"/>
          <w:lang w:val="uk-UA"/>
        </w:rPr>
        <w:t>;</w:t>
      </w:r>
    </w:p>
    <w:p w:rsidR="00B3618E" w:rsidRPr="006D344B" w:rsidRDefault="00B3618E" w:rsidP="00B3618E">
      <w:pPr>
        <w:spacing w:after="0" w:line="240" w:lineRule="auto"/>
        <w:ind w:firstLine="709"/>
        <w:jc w:val="both"/>
        <w:rPr>
          <w:rFonts w:cs="Times New Roman"/>
          <w:szCs w:val="28"/>
          <w:lang w:val="uk-UA"/>
        </w:rPr>
      </w:pPr>
      <w:r w:rsidRPr="006D344B">
        <w:rPr>
          <w:rFonts w:cs="Times New Roman"/>
          <w:szCs w:val="28"/>
          <w:lang w:val="uk-UA"/>
        </w:rPr>
        <w:t xml:space="preserve">Типи занять: теоретичні, практичні, комбіновані. </w:t>
      </w:r>
    </w:p>
    <w:p w:rsidR="00B3618E" w:rsidRDefault="00B3618E" w:rsidP="00B3618E">
      <w:pPr>
        <w:spacing w:after="0" w:line="240" w:lineRule="auto"/>
        <w:ind w:firstLine="709"/>
        <w:jc w:val="both"/>
        <w:rPr>
          <w:rFonts w:cs="Times New Roman"/>
          <w:szCs w:val="28"/>
          <w:lang w:val="uk-UA"/>
        </w:rPr>
      </w:pPr>
      <w:r w:rsidRPr="001F75F6">
        <w:rPr>
          <w:rFonts w:cs="Times New Roman"/>
          <w:szCs w:val="28"/>
          <w:lang w:val="uk-UA"/>
        </w:rPr>
        <w:t xml:space="preserve">Програма першого року навчання </w:t>
      </w:r>
      <w:r>
        <w:rPr>
          <w:rFonts w:cs="Times New Roman"/>
          <w:szCs w:val="28"/>
          <w:lang w:val="uk-UA"/>
        </w:rPr>
        <w:t xml:space="preserve">на початковому рівні </w:t>
      </w:r>
      <w:r w:rsidRPr="001F75F6">
        <w:rPr>
          <w:rFonts w:cs="Times New Roman"/>
          <w:szCs w:val="28"/>
          <w:lang w:val="uk-UA"/>
        </w:rPr>
        <w:t xml:space="preserve">передбачає </w:t>
      </w:r>
      <w:r>
        <w:rPr>
          <w:rFonts w:cs="Times New Roman"/>
          <w:szCs w:val="28"/>
          <w:lang w:val="uk-UA"/>
        </w:rPr>
        <w:t>ознайомлення з поняттям такої науки, як психологія, психологічні факти, закономірності механізми. Ознайомлення з психічними процесами: пам'ять, увага, сприйняття, уява, мислення та їх види. Знання поглиблюються під час практичних занять та проходження тестування,  на яких учні зможуть дослідити та розвивати психічні процеси.</w:t>
      </w:r>
    </w:p>
    <w:p w:rsidR="00B3618E" w:rsidRDefault="00B3618E" w:rsidP="00B3618E">
      <w:pPr>
        <w:spacing w:after="0" w:line="240" w:lineRule="auto"/>
        <w:ind w:firstLine="709"/>
        <w:jc w:val="both"/>
        <w:rPr>
          <w:rFonts w:cs="Times New Roman"/>
          <w:szCs w:val="28"/>
          <w:lang w:val="uk-UA"/>
        </w:rPr>
      </w:pPr>
      <w:r>
        <w:rPr>
          <w:rFonts w:cs="Times New Roman"/>
          <w:szCs w:val="28"/>
          <w:lang w:val="uk-UA"/>
        </w:rPr>
        <w:t>Програма другого року навчання на основному рівні передбачає розширення поняття про процес мислення, розуміння творчого мислення, ознайомлення з поняттям креативність, обдарованість. Практична частина спрямована на дослідженні творчих проблем учнів і допомога у їх вирішенні. Усвідомлення свого власного творчого потенціалу та креативності у собі.</w:t>
      </w:r>
    </w:p>
    <w:p w:rsidR="00B3618E" w:rsidRDefault="00B3618E" w:rsidP="00B3618E">
      <w:pPr>
        <w:spacing w:after="0" w:line="240" w:lineRule="auto"/>
        <w:ind w:firstLine="709"/>
        <w:jc w:val="both"/>
        <w:rPr>
          <w:rFonts w:cs="Times New Roman"/>
          <w:szCs w:val="28"/>
          <w:lang w:val="uk-UA"/>
        </w:rPr>
      </w:pPr>
      <w:r>
        <w:rPr>
          <w:rFonts w:cs="Times New Roman"/>
          <w:szCs w:val="28"/>
          <w:lang w:val="uk-UA"/>
        </w:rPr>
        <w:t>Програма третього року навчання на вищому рівні спрямовує діяльність гуртка на занурення у процес саморозкриття кожного учня.  Усвідомлення мотивів власних дій.  Під час практичних занять учні зможуть навчитися , як ставити перед собою цілі, відпрацьовувати навички подолання перепон та шлях до досягнення мети.</w:t>
      </w:r>
    </w:p>
    <w:p w:rsidR="00B3618E" w:rsidRPr="006D344B" w:rsidRDefault="00B3618E" w:rsidP="00B3618E">
      <w:pPr>
        <w:spacing w:after="0" w:line="240" w:lineRule="auto"/>
        <w:ind w:firstLine="709"/>
        <w:jc w:val="both"/>
        <w:rPr>
          <w:rFonts w:cs="Times New Roman"/>
          <w:szCs w:val="28"/>
          <w:lang w:val="uk-UA"/>
        </w:rPr>
      </w:pPr>
      <w:r w:rsidRPr="006D344B">
        <w:rPr>
          <w:rFonts w:cs="Times New Roman"/>
          <w:szCs w:val="28"/>
          <w:lang w:val="uk-UA"/>
        </w:rPr>
        <w:t xml:space="preserve">Технічні засоби навчання: комп’ютер, </w:t>
      </w:r>
      <w:r>
        <w:rPr>
          <w:rFonts w:cs="Times New Roman"/>
          <w:szCs w:val="28"/>
          <w:lang w:val="uk-UA"/>
        </w:rPr>
        <w:t xml:space="preserve">психодіагностичний матеріал. </w:t>
      </w:r>
    </w:p>
    <w:p w:rsidR="00B3618E" w:rsidRPr="00CF1CEF" w:rsidRDefault="00B3618E" w:rsidP="00B3618E">
      <w:pPr>
        <w:spacing w:after="0" w:line="240" w:lineRule="auto"/>
        <w:ind w:firstLine="709"/>
        <w:jc w:val="both"/>
        <w:rPr>
          <w:rFonts w:cs="Times New Roman"/>
          <w:szCs w:val="28"/>
          <w:lang w:val="uk-UA"/>
        </w:rPr>
      </w:pPr>
      <w:r w:rsidRPr="006D344B">
        <w:rPr>
          <w:rFonts w:cs="Times New Roman"/>
          <w:szCs w:val="28"/>
          <w:lang w:val="uk-UA"/>
        </w:rPr>
        <w:t xml:space="preserve">Засоби контролю за ефективністю навчання та оцінка знань: педагогічне спостереження, тестування, анкетування, бесіди з гуртківцями, з їх батьками та учителями. Підготовка презентацій та захист </w:t>
      </w:r>
      <w:r>
        <w:rPr>
          <w:rFonts w:cs="Times New Roman"/>
          <w:szCs w:val="28"/>
          <w:lang w:val="uk-UA"/>
        </w:rPr>
        <w:t>творчих</w:t>
      </w:r>
      <w:r w:rsidRPr="006D344B">
        <w:rPr>
          <w:rFonts w:cs="Times New Roman"/>
          <w:szCs w:val="28"/>
          <w:lang w:val="uk-UA"/>
        </w:rPr>
        <w:t xml:space="preserve"> робіт. </w:t>
      </w:r>
      <w:r w:rsidRPr="00CF1CEF">
        <w:rPr>
          <w:rFonts w:cs="Times New Roman"/>
          <w:szCs w:val="28"/>
          <w:lang w:val="uk-UA"/>
        </w:rPr>
        <w:t>Загальними принципами організації навчально-виховного процесу є:</w:t>
      </w:r>
    </w:p>
    <w:p w:rsidR="00B3618E" w:rsidRPr="006D344B" w:rsidRDefault="00B3618E" w:rsidP="00B3618E">
      <w:pPr>
        <w:spacing w:after="0" w:line="240" w:lineRule="auto"/>
        <w:jc w:val="both"/>
        <w:rPr>
          <w:rFonts w:cs="Times New Roman"/>
          <w:szCs w:val="28"/>
          <w:lang w:val="uk-UA"/>
        </w:rPr>
      </w:pPr>
      <w:r w:rsidRPr="00CF1CEF">
        <w:rPr>
          <w:rFonts w:cs="Times New Roman"/>
          <w:szCs w:val="28"/>
          <w:lang w:val="uk-UA"/>
        </w:rPr>
        <w:t xml:space="preserve">науковість, </w:t>
      </w:r>
      <w:r>
        <w:rPr>
          <w:rFonts w:cs="Times New Roman"/>
          <w:szCs w:val="28"/>
          <w:lang w:val="uk-UA"/>
        </w:rPr>
        <w:t xml:space="preserve">системність, груповий та </w:t>
      </w:r>
      <w:r w:rsidRPr="00CF1CEF">
        <w:rPr>
          <w:rFonts w:cs="Times New Roman"/>
          <w:szCs w:val="28"/>
          <w:lang w:val="uk-UA"/>
        </w:rPr>
        <w:t>індивідуальний</w:t>
      </w:r>
      <w:r>
        <w:rPr>
          <w:rFonts w:cs="Times New Roman"/>
          <w:szCs w:val="28"/>
          <w:lang w:val="uk-UA"/>
        </w:rPr>
        <w:t xml:space="preserve"> </w:t>
      </w:r>
      <w:r w:rsidRPr="00CF1CEF">
        <w:rPr>
          <w:rFonts w:cs="Times New Roman"/>
          <w:szCs w:val="28"/>
          <w:lang w:val="uk-UA"/>
        </w:rPr>
        <w:t>підх</w:t>
      </w:r>
      <w:r>
        <w:rPr>
          <w:rFonts w:cs="Times New Roman"/>
          <w:szCs w:val="28"/>
          <w:lang w:val="uk-UA"/>
        </w:rPr>
        <w:t>оди</w:t>
      </w:r>
      <w:r w:rsidRPr="00CF1CEF">
        <w:rPr>
          <w:rFonts w:cs="Times New Roman"/>
          <w:szCs w:val="28"/>
          <w:lang w:val="uk-UA"/>
        </w:rPr>
        <w:t>, послідовність і поступовість викладення матеріалу.</w:t>
      </w:r>
    </w:p>
    <w:p w:rsidR="00B3618E" w:rsidRDefault="00B3618E" w:rsidP="00B3618E">
      <w:pPr>
        <w:spacing w:line="360" w:lineRule="auto"/>
        <w:rPr>
          <w:rFonts w:cs="Times New Roman"/>
          <w:i/>
          <w:iCs/>
          <w:szCs w:val="28"/>
          <w:lang w:val="uk-UA"/>
        </w:rPr>
      </w:pPr>
    </w:p>
    <w:p w:rsidR="00B3618E" w:rsidRPr="00864B62" w:rsidRDefault="00B3618E" w:rsidP="00B3618E">
      <w:pPr>
        <w:spacing w:after="120" w:line="240" w:lineRule="auto"/>
        <w:ind w:firstLine="567"/>
        <w:jc w:val="center"/>
        <w:rPr>
          <w:rFonts w:cs="Times New Roman"/>
          <w:b/>
          <w:bCs/>
          <w:szCs w:val="28"/>
          <w:lang w:val="uk-UA"/>
        </w:rPr>
      </w:pPr>
      <w:r w:rsidRPr="00864B62">
        <w:rPr>
          <w:rFonts w:cs="Times New Roman"/>
          <w:b/>
          <w:bCs/>
          <w:szCs w:val="28"/>
          <w:lang w:val="uk-UA"/>
        </w:rPr>
        <w:t xml:space="preserve">Початковий рівень, </w:t>
      </w:r>
      <w:r>
        <w:rPr>
          <w:rFonts w:cs="Times New Roman"/>
          <w:b/>
          <w:bCs/>
          <w:szCs w:val="28"/>
          <w:lang w:val="uk-UA"/>
        </w:rPr>
        <w:t xml:space="preserve">перший </w:t>
      </w:r>
      <w:r w:rsidRPr="00864B62">
        <w:rPr>
          <w:rFonts w:cs="Times New Roman"/>
          <w:b/>
          <w:bCs/>
          <w:szCs w:val="28"/>
          <w:lang w:val="uk-UA"/>
        </w:rPr>
        <w:t xml:space="preserve">рік навчання </w:t>
      </w:r>
    </w:p>
    <w:p w:rsidR="00B3618E" w:rsidRPr="00767CB1" w:rsidRDefault="00B3618E" w:rsidP="00B3618E">
      <w:pPr>
        <w:spacing w:after="120" w:line="240" w:lineRule="auto"/>
        <w:ind w:firstLine="567"/>
        <w:jc w:val="center"/>
        <w:rPr>
          <w:rFonts w:cs="Times New Roman"/>
          <w:b/>
          <w:bCs/>
          <w:caps/>
          <w:szCs w:val="28"/>
          <w:lang w:val="uk-UA"/>
        </w:rPr>
      </w:pPr>
      <w:r w:rsidRPr="00864B62">
        <w:rPr>
          <w:rFonts w:cs="Times New Roman"/>
          <w:b/>
          <w:bCs/>
          <w:caps/>
          <w:szCs w:val="28"/>
          <w:lang w:val="uk-UA"/>
        </w:rPr>
        <w:t xml:space="preserve">Навчально-тематичний план </w:t>
      </w:r>
    </w:p>
    <w:tbl>
      <w:tblPr>
        <w:tblpPr w:leftFromText="180" w:rightFromText="180" w:vertAnchor="text" w:horzAnchor="margin" w:tblpY="196"/>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75"/>
        <w:gridCol w:w="3969"/>
        <w:gridCol w:w="2032"/>
        <w:gridCol w:w="1796"/>
        <w:gridCol w:w="1559"/>
      </w:tblGrid>
      <w:tr w:rsidR="00B3618E" w:rsidRPr="00FD3506" w:rsidTr="00DA5BB8">
        <w:trPr>
          <w:trHeight w:val="419"/>
        </w:trPr>
        <w:tc>
          <w:tcPr>
            <w:tcW w:w="675" w:type="dxa"/>
            <w:vMerge w:val="restart"/>
            <w:vAlign w:val="center"/>
          </w:tcPr>
          <w:p w:rsidR="00B3618E" w:rsidRPr="00FD3506" w:rsidRDefault="00B3618E" w:rsidP="006D7E6A">
            <w:pPr>
              <w:spacing w:after="0" w:line="360" w:lineRule="auto"/>
              <w:jc w:val="center"/>
              <w:rPr>
                <w:rFonts w:cs="Times New Roman"/>
                <w:szCs w:val="28"/>
                <w:lang w:val="uk-UA"/>
              </w:rPr>
            </w:pPr>
            <w:r>
              <w:rPr>
                <w:rFonts w:cs="Times New Roman"/>
                <w:szCs w:val="28"/>
                <w:lang w:val="uk-UA"/>
              </w:rPr>
              <w:t>№</w:t>
            </w:r>
          </w:p>
        </w:tc>
        <w:tc>
          <w:tcPr>
            <w:tcW w:w="3969" w:type="dxa"/>
            <w:vMerge w:val="restart"/>
            <w:vAlign w:val="center"/>
          </w:tcPr>
          <w:p w:rsidR="00B3618E" w:rsidRPr="00864B62" w:rsidRDefault="00B3618E" w:rsidP="006D7E6A">
            <w:pPr>
              <w:spacing w:after="0" w:line="360" w:lineRule="auto"/>
              <w:jc w:val="center"/>
              <w:rPr>
                <w:rFonts w:cs="Times New Roman"/>
                <w:szCs w:val="28"/>
                <w:lang w:val="uk-UA"/>
              </w:rPr>
            </w:pPr>
            <w:r>
              <w:rPr>
                <w:rFonts w:cs="Times New Roman"/>
                <w:szCs w:val="28"/>
                <w:lang w:val="uk-UA"/>
              </w:rPr>
              <w:t>Тема</w:t>
            </w:r>
          </w:p>
        </w:tc>
        <w:tc>
          <w:tcPr>
            <w:tcW w:w="5387" w:type="dxa"/>
            <w:gridSpan w:val="3"/>
            <w:tcBorders>
              <w:bottom w:val="single" w:sz="4" w:space="0" w:color="auto"/>
            </w:tcBorders>
          </w:tcPr>
          <w:p w:rsidR="00B3618E" w:rsidRPr="00FD3506" w:rsidRDefault="00B3618E" w:rsidP="006D7E6A">
            <w:pPr>
              <w:spacing w:after="0" w:line="360" w:lineRule="auto"/>
              <w:ind w:left="-250" w:right="-4188" w:hanging="4536"/>
              <w:jc w:val="center"/>
              <w:rPr>
                <w:rFonts w:cs="Times New Roman"/>
                <w:szCs w:val="28"/>
                <w:lang w:val="uk-UA"/>
              </w:rPr>
            </w:pPr>
            <w:r w:rsidRPr="00FD3506">
              <w:rPr>
                <w:rFonts w:cs="Times New Roman"/>
                <w:szCs w:val="28"/>
                <w:lang w:val="uk-UA"/>
              </w:rPr>
              <w:t>Кількість годин</w:t>
            </w:r>
          </w:p>
        </w:tc>
      </w:tr>
      <w:tr w:rsidR="00B3618E" w:rsidRPr="00FD3506" w:rsidTr="00DA5BB8">
        <w:trPr>
          <w:trHeight w:val="341"/>
        </w:trPr>
        <w:tc>
          <w:tcPr>
            <w:tcW w:w="675" w:type="dxa"/>
            <w:vMerge/>
          </w:tcPr>
          <w:p w:rsidR="00B3618E" w:rsidRPr="00FD3506" w:rsidRDefault="00B3618E" w:rsidP="006D7E6A">
            <w:pPr>
              <w:spacing w:after="0" w:line="240" w:lineRule="auto"/>
              <w:rPr>
                <w:rFonts w:cs="Times New Roman"/>
                <w:szCs w:val="28"/>
                <w:lang w:val="uk-UA"/>
              </w:rPr>
            </w:pPr>
          </w:p>
        </w:tc>
        <w:tc>
          <w:tcPr>
            <w:tcW w:w="3969" w:type="dxa"/>
            <w:vMerge/>
            <w:vAlign w:val="center"/>
          </w:tcPr>
          <w:p w:rsidR="00B3618E" w:rsidRPr="00FD3506" w:rsidRDefault="00B3618E" w:rsidP="006D7E6A">
            <w:pPr>
              <w:spacing w:after="0" w:line="240" w:lineRule="auto"/>
              <w:rPr>
                <w:rFonts w:cs="Times New Roman"/>
                <w:szCs w:val="28"/>
                <w:lang w:val="uk-UA"/>
              </w:rPr>
            </w:pPr>
          </w:p>
        </w:tc>
        <w:tc>
          <w:tcPr>
            <w:tcW w:w="2032" w:type="dxa"/>
            <w:tcBorders>
              <w:top w:val="single" w:sz="4" w:space="0" w:color="auto"/>
              <w:right w:val="single" w:sz="4" w:space="0" w:color="auto"/>
            </w:tcBorders>
          </w:tcPr>
          <w:p w:rsidR="00B3618E" w:rsidRPr="00FD3506" w:rsidRDefault="00B3618E" w:rsidP="006D7E6A">
            <w:pPr>
              <w:spacing w:after="0" w:line="360" w:lineRule="auto"/>
              <w:ind w:right="-4188"/>
              <w:rPr>
                <w:rFonts w:cs="Times New Roman"/>
                <w:szCs w:val="28"/>
                <w:lang w:val="uk-UA"/>
              </w:rPr>
            </w:pPr>
            <w:r>
              <w:rPr>
                <w:rFonts w:cs="Times New Roman"/>
                <w:szCs w:val="28"/>
                <w:lang w:val="uk-UA"/>
              </w:rPr>
              <w:t>теоретичних</w:t>
            </w:r>
          </w:p>
        </w:tc>
        <w:tc>
          <w:tcPr>
            <w:tcW w:w="1796" w:type="dxa"/>
            <w:tcBorders>
              <w:top w:val="single" w:sz="4" w:space="0" w:color="auto"/>
              <w:left w:val="single" w:sz="4" w:space="0" w:color="auto"/>
            </w:tcBorders>
          </w:tcPr>
          <w:p w:rsidR="00B3618E" w:rsidRPr="00FD3506" w:rsidRDefault="00B3618E" w:rsidP="006D7E6A">
            <w:pPr>
              <w:spacing w:after="0" w:line="360" w:lineRule="auto"/>
              <w:ind w:right="-4188"/>
              <w:rPr>
                <w:rFonts w:cs="Times New Roman"/>
                <w:szCs w:val="28"/>
                <w:lang w:val="uk-UA"/>
              </w:rPr>
            </w:pPr>
            <w:r>
              <w:rPr>
                <w:rFonts w:cs="Times New Roman"/>
                <w:szCs w:val="28"/>
                <w:lang w:val="uk-UA"/>
              </w:rPr>
              <w:t xml:space="preserve">практичних </w:t>
            </w:r>
          </w:p>
        </w:tc>
        <w:tc>
          <w:tcPr>
            <w:tcW w:w="1559" w:type="dxa"/>
            <w:tcBorders>
              <w:top w:val="single" w:sz="4" w:space="0" w:color="auto"/>
              <w:left w:val="single" w:sz="4" w:space="0" w:color="auto"/>
            </w:tcBorders>
          </w:tcPr>
          <w:p w:rsidR="00B3618E" w:rsidRPr="00FD3506" w:rsidRDefault="00B3618E" w:rsidP="006D7E6A">
            <w:pPr>
              <w:spacing w:after="0" w:line="360" w:lineRule="auto"/>
              <w:ind w:right="-4188"/>
              <w:rPr>
                <w:rFonts w:cs="Times New Roman"/>
                <w:szCs w:val="28"/>
                <w:lang w:val="uk-UA"/>
              </w:rPr>
            </w:pPr>
            <w:r>
              <w:rPr>
                <w:rFonts w:cs="Times New Roman"/>
                <w:szCs w:val="28"/>
                <w:lang w:val="uk-UA"/>
              </w:rPr>
              <w:t>усього</w:t>
            </w:r>
          </w:p>
        </w:tc>
      </w:tr>
      <w:tr w:rsidR="00B3618E" w:rsidRPr="00FD3506" w:rsidTr="00DA5BB8">
        <w:tc>
          <w:tcPr>
            <w:tcW w:w="675" w:type="dxa"/>
          </w:tcPr>
          <w:p w:rsidR="00B3618E" w:rsidRPr="00FD3506" w:rsidRDefault="00B3618E" w:rsidP="006D7E6A">
            <w:pPr>
              <w:spacing w:after="0" w:line="360" w:lineRule="auto"/>
              <w:jc w:val="center"/>
              <w:rPr>
                <w:rFonts w:cs="Times New Roman"/>
                <w:szCs w:val="28"/>
                <w:lang w:val="uk-UA"/>
              </w:rPr>
            </w:pPr>
            <w:r>
              <w:rPr>
                <w:rFonts w:cs="Times New Roman"/>
                <w:szCs w:val="28"/>
                <w:lang w:val="uk-UA"/>
              </w:rPr>
              <w:t>1.</w:t>
            </w:r>
          </w:p>
        </w:tc>
        <w:tc>
          <w:tcPr>
            <w:tcW w:w="3969" w:type="dxa"/>
          </w:tcPr>
          <w:p w:rsidR="00B3618E" w:rsidRPr="00FD3506" w:rsidRDefault="00B3618E" w:rsidP="006D7E6A">
            <w:pPr>
              <w:spacing w:after="0" w:line="360" w:lineRule="auto"/>
              <w:rPr>
                <w:rFonts w:cs="Times New Roman"/>
                <w:szCs w:val="28"/>
                <w:lang w:val="uk-UA"/>
              </w:rPr>
            </w:pPr>
            <w:r w:rsidRPr="00FD3506">
              <w:rPr>
                <w:rFonts w:cs="Times New Roman"/>
                <w:szCs w:val="28"/>
                <w:lang w:val="uk-UA"/>
              </w:rPr>
              <w:t>Вступ</w:t>
            </w:r>
          </w:p>
        </w:tc>
        <w:tc>
          <w:tcPr>
            <w:tcW w:w="2032" w:type="dxa"/>
            <w:tcBorders>
              <w:right w:val="single" w:sz="4" w:space="0" w:color="auto"/>
            </w:tcBorders>
          </w:tcPr>
          <w:p w:rsidR="00B3618E" w:rsidRPr="00FD3506" w:rsidRDefault="00B3618E" w:rsidP="006D7E6A">
            <w:pPr>
              <w:spacing w:after="0" w:line="360" w:lineRule="auto"/>
              <w:jc w:val="center"/>
              <w:rPr>
                <w:rFonts w:cs="Times New Roman"/>
                <w:szCs w:val="28"/>
                <w:lang w:val="uk-UA"/>
              </w:rPr>
            </w:pPr>
            <w:r w:rsidRPr="00FD3506">
              <w:rPr>
                <w:rFonts w:cs="Times New Roman"/>
                <w:szCs w:val="28"/>
                <w:lang w:val="uk-UA"/>
              </w:rPr>
              <w:t>1</w:t>
            </w:r>
          </w:p>
        </w:tc>
        <w:tc>
          <w:tcPr>
            <w:tcW w:w="1796" w:type="dxa"/>
            <w:tcBorders>
              <w:left w:val="single" w:sz="4" w:space="0" w:color="auto"/>
            </w:tcBorders>
          </w:tcPr>
          <w:p w:rsidR="00B3618E" w:rsidRPr="00FD3506" w:rsidRDefault="00B3618E" w:rsidP="006D7E6A">
            <w:pPr>
              <w:spacing w:after="0" w:line="360" w:lineRule="auto"/>
              <w:jc w:val="center"/>
              <w:rPr>
                <w:rFonts w:cs="Times New Roman"/>
                <w:szCs w:val="28"/>
                <w:lang w:val="uk-UA"/>
              </w:rPr>
            </w:pPr>
            <w:r>
              <w:rPr>
                <w:rFonts w:cs="Times New Roman"/>
                <w:szCs w:val="28"/>
                <w:lang w:val="uk-UA"/>
              </w:rPr>
              <w:t>1</w:t>
            </w:r>
          </w:p>
        </w:tc>
        <w:tc>
          <w:tcPr>
            <w:tcW w:w="1559" w:type="dxa"/>
            <w:tcBorders>
              <w:left w:val="single" w:sz="4" w:space="0" w:color="auto"/>
            </w:tcBorders>
          </w:tcPr>
          <w:p w:rsidR="00B3618E" w:rsidRPr="00FD3506" w:rsidRDefault="00B3618E" w:rsidP="006D7E6A">
            <w:pPr>
              <w:spacing w:after="0" w:line="360" w:lineRule="auto"/>
              <w:jc w:val="center"/>
              <w:rPr>
                <w:rFonts w:cs="Times New Roman"/>
                <w:szCs w:val="28"/>
                <w:lang w:val="uk-UA"/>
              </w:rPr>
            </w:pPr>
            <w:r>
              <w:rPr>
                <w:rFonts w:cs="Times New Roman"/>
                <w:szCs w:val="28"/>
                <w:lang w:val="uk-UA"/>
              </w:rPr>
              <w:t>2</w:t>
            </w:r>
          </w:p>
        </w:tc>
      </w:tr>
      <w:tr w:rsidR="00B3618E" w:rsidRPr="00FD3506" w:rsidTr="00DA5BB8">
        <w:tc>
          <w:tcPr>
            <w:tcW w:w="675" w:type="dxa"/>
          </w:tcPr>
          <w:p w:rsidR="00B3618E" w:rsidRPr="00FD3506" w:rsidRDefault="00B3618E" w:rsidP="006D7E6A">
            <w:pPr>
              <w:spacing w:after="0" w:line="360" w:lineRule="auto"/>
              <w:jc w:val="center"/>
              <w:rPr>
                <w:rFonts w:cs="Times New Roman"/>
                <w:szCs w:val="28"/>
                <w:lang w:val="uk-UA"/>
              </w:rPr>
            </w:pPr>
            <w:r>
              <w:rPr>
                <w:rFonts w:cs="Times New Roman"/>
                <w:szCs w:val="28"/>
                <w:lang w:val="uk-UA"/>
              </w:rPr>
              <w:t>2.</w:t>
            </w:r>
          </w:p>
        </w:tc>
        <w:tc>
          <w:tcPr>
            <w:tcW w:w="3969" w:type="dxa"/>
          </w:tcPr>
          <w:p w:rsidR="00B3618E" w:rsidRPr="00FD3506" w:rsidRDefault="00B3618E" w:rsidP="006D7E6A">
            <w:pPr>
              <w:spacing w:after="0" w:line="360" w:lineRule="auto"/>
              <w:rPr>
                <w:rFonts w:cs="Times New Roman"/>
                <w:szCs w:val="28"/>
                <w:lang w:val="uk-UA"/>
              </w:rPr>
            </w:pPr>
            <w:r>
              <w:rPr>
                <w:rFonts w:cs="Times New Roman"/>
                <w:szCs w:val="28"/>
                <w:lang w:val="uk-UA"/>
              </w:rPr>
              <w:t>Психологія пізнання</w:t>
            </w:r>
            <w:r w:rsidRPr="00FD3506">
              <w:rPr>
                <w:rFonts w:cs="Times New Roman"/>
                <w:szCs w:val="28"/>
                <w:lang w:val="uk-UA"/>
              </w:rPr>
              <w:t xml:space="preserve"> </w:t>
            </w:r>
          </w:p>
        </w:tc>
        <w:tc>
          <w:tcPr>
            <w:tcW w:w="2032" w:type="dxa"/>
            <w:tcBorders>
              <w:right w:val="single" w:sz="4" w:space="0" w:color="auto"/>
            </w:tcBorders>
          </w:tcPr>
          <w:p w:rsidR="00B3618E" w:rsidRPr="00FD3506" w:rsidRDefault="00B3618E" w:rsidP="006D7E6A">
            <w:pPr>
              <w:spacing w:after="0" w:line="360" w:lineRule="auto"/>
              <w:jc w:val="center"/>
              <w:rPr>
                <w:rFonts w:cs="Times New Roman"/>
                <w:szCs w:val="28"/>
                <w:lang w:val="uk-UA"/>
              </w:rPr>
            </w:pPr>
            <w:r>
              <w:rPr>
                <w:rFonts w:cs="Times New Roman"/>
                <w:szCs w:val="28"/>
                <w:lang w:val="uk-UA"/>
              </w:rPr>
              <w:t>1</w:t>
            </w:r>
          </w:p>
        </w:tc>
        <w:tc>
          <w:tcPr>
            <w:tcW w:w="1796" w:type="dxa"/>
            <w:tcBorders>
              <w:left w:val="single" w:sz="4" w:space="0" w:color="auto"/>
            </w:tcBorders>
          </w:tcPr>
          <w:p w:rsidR="00B3618E" w:rsidRPr="00FD3506" w:rsidRDefault="00B3618E" w:rsidP="006D7E6A">
            <w:pPr>
              <w:spacing w:after="0" w:line="360" w:lineRule="auto"/>
              <w:jc w:val="center"/>
              <w:rPr>
                <w:rFonts w:cs="Times New Roman"/>
                <w:szCs w:val="28"/>
                <w:lang w:val="uk-UA"/>
              </w:rPr>
            </w:pPr>
            <w:r>
              <w:rPr>
                <w:rFonts w:cs="Times New Roman"/>
                <w:szCs w:val="28"/>
                <w:lang w:val="uk-UA"/>
              </w:rPr>
              <w:t>1</w:t>
            </w:r>
          </w:p>
        </w:tc>
        <w:tc>
          <w:tcPr>
            <w:tcW w:w="1559" w:type="dxa"/>
            <w:tcBorders>
              <w:left w:val="single" w:sz="4" w:space="0" w:color="auto"/>
            </w:tcBorders>
          </w:tcPr>
          <w:p w:rsidR="00B3618E" w:rsidRPr="00FD3506" w:rsidRDefault="00B3618E" w:rsidP="006D7E6A">
            <w:pPr>
              <w:spacing w:after="0" w:line="360" w:lineRule="auto"/>
              <w:jc w:val="center"/>
              <w:rPr>
                <w:rFonts w:cs="Times New Roman"/>
                <w:szCs w:val="28"/>
                <w:lang w:val="uk-UA"/>
              </w:rPr>
            </w:pPr>
            <w:r>
              <w:rPr>
                <w:rFonts w:cs="Times New Roman"/>
                <w:szCs w:val="28"/>
                <w:lang w:val="uk-UA"/>
              </w:rPr>
              <w:t>2</w:t>
            </w:r>
          </w:p>
        </w:tc>
      </w:tr>
      <w:tr w:rsidR="00B3618E" w:rsidRPr="005F13F1" w:rsidTr="00DA5BB8">
        <w:trPr>
          <w:trHeight w:val="701"/>
        </w:trPr>
        <w:tc>
          <w:tcPr>
            <w:tcW w:w="675" w:type="dxa"/>
          </w:tcPr>
          <w:p w:rsidR="00B3618E" w:rsidRPr="005F13F1" w:rsidRDefault="00B3618E" w:rsidP="006D7E6A">
            <w:pPr>
              <w:spacing w:after="0"/>
              <w:jc w:val="center"/>
              <w:rPr>
                <w:rFonts w:cs="Times New Roman"/>
                <w:szCs w:val="28"/>
                <w:lang w:val="uk-UA"/>
              </w:rPr>
            </w:pPr>
            <w:r>
              <w:rPr>
                <w:rFonts w:cs="Times New Roman"/>
                <w:szCs w:val="28"/>
                <w:lang w:val="uk-UA"/>
              </w:rPr>
              <w:t>3.</w:t>
            </w:r>
          </w:p>
        </w:tc>
        <w:tc>
          <w:tcPr>
            <w:tcW w:w="3969" w:type="dxa"/>
          </w:tcPr>
          <w:p w:rsidR="00B3618E" w:rsidRPr="005F13F1" w:rsidRDefault="00B3618E" w:rsidP="006D7E6A">
            <w:pPr>
              <w:spacing w:after="0" w:line="240" w:lineRule="auto"/>
              <w:rPr>
                <w:rFonts w:cs="Times New Roman"/>
                <w:szCs w:val="28"/>
                <w:lang w:val="uk-UA"/>
              </w:rPr>
            </w:pPr>
            <w:r>
              <w:rPr>
                <w:rFonts w:cs="Times New Roman"/>
                <w:szCs w:val="28"/>
                <w:lang w:val="uk-UA"/>
              </w:rPr>
              <w:t>Основні поняття системного підходу</w:t>
            </w:r>
          </w:p>
        </w:tc>
        <w:tc>
          <w:tcPr>
            <w:tcW w:w="2032" w:type="dxa"/>
            <w:tcBorders>
              <w:right w:val="single" w:sz="4" w:space="0" w:color="auto"/>
            </w:tcBorders>
          </w:tcPr>
          <w:p w:rsidR="00B3618E" w:rsidRDefault="00B3618E" w:rsidP="006D7E6A">
            <w:pPr>
              <w:spacing w:after="0" w:line="360" w:lineRule="auto"/>
              <w:jc w:val="center"/>
              <w:rPr>
                <w:rFonts w:cs="Times New Roman"/>
                <w:szCs w:val="28"/>
                <w:lang w:val="uk-UA"/>
              </w:rPr>
            </w:pPr>
            <w:r>
              <w:rPr>
                <w:rFonts w:cs="Times New Roman"/>
                <w:szCs w:val="28"/>
                <w:lang w:val="uk-UA"/>
              </w:rPr>
              <w:t>1</w:t>
            </w:r>
          </w:p>
        </w:tc>
        <w:tc>
          <w:tcPr>
            <w:tcW w:w="1796" w:type="dxa"/>
            <w:tcBorders>
              <w:left w:val="single" w:sz="4" w:space="0" w:color="auto"/>
            </w:tcBorders>
          </w:tcPr>
          <w:p w:rsidR="00B3618E" w:rsidRDefault="00B3618E" w:rsidP="006D7E6A">
            <w:pPr>
              <w:spacing w:after="0" w:line="360" w:lineRule="auto"/>
              <w:jc w:val="center"/>
              <w:rPr>
                <w:rFonts w:cs="Times New Roman"/>
                <w:szCs w:val="28"/>
                <w:lang w:val="uk-UA"/>
              </w:rPr>
            </w:pPr>
            <w:r>
              <w:rPr>
                <w:rFonts w:cs="Times New Roman"/>
                <w:szCs w:val="28"/>
                <w:lang w:val="uk-UA"/>
              </w:rPr>
              <w:t>2</w:t>
            </w:r>
          </w:p>
        </w:tc>
        <w:tc>
          <w:tcPr>
            <w:tcW w:w="1559" w:type="dxa"/>
            <w:tcBorders>
              <w:left w:val="single" w:sz="4" w:space="0" w:color="auto"/>
            </w:tcBorders>
          </w:tcPr>
          <w:p w:rsidR="00B3618E" w:rsidRPr="00FD3506" w:rsidRDefault="00B3618E" w:rsidP="006D7E6A">
            <w:pPr>
              <w:spacing w:after="0" w:line="360" w:lineRule="auto"/>
              <w:jc w:val="center"/>
              <w:rPr>
                <w:rFonts w:cs="Times New Roman"/>
                <w:szCs w:val="28"/>
                <w:lang w:val="uk-UA"/>
              </w:rPr>
            </w:pPr>
            <w:r>
              <w:rPr>
                <w:rFonts w:cs="Times New Roman"/>
                <w:szCs w:val="28"/>
                <w:lang w:val="uk-UA"/>
              </w:rPr>
              <w:t>3</w:t>
            </w:r>
          </w:p>
        </w:tc>
      </w:tr>
      <w:tr w:rsidR="00B3618E" w:rsidRPr="005F13F1" w:rsidTr="00DA5BB8">
        <w:tc>
          <w:tcPr>
            <w:tcW w:w="675" w:type="dxa"/>
          </w:tcPr>
          <w:p w:rsidR="00B3618E" w:rsidRPr="005F13F1" w:rsidRDefault="00B3618E" w:rsidP="006D7E6A">
            <w:pPr>
              <w:spacing w:after="0"/>
              <w:jc w:val="center"/>
              <w:rPr>
                <w:rFonts w:cs="Times New Roman"/>
                <w:szCs w:val="28"/>
                <w:lang w:val="uk-UA"/>
              </w:rPr>
            </w:pPr>
            <w:r>
              <w:rPr>
                <w:rFonts w:cs="Times New Roman"/>
                <w:szCs w:val="28"/>
                <w:lang w:val="uk-UA"/>
              </w:rPr>
              <w:t>4.</w:t>
            </w:r>
          </w:p>
        </w:tc>
        <w:tc>
          <w:tcPr>
            <w:tcW w:w="3969" w:type="dxa"/>
          </w:tcPr>
          <w:p w:rsidR="00B3618E" w:rsidRPr="001339BA" w:rsidRDefault="00B3618E" w:rsidP="006D7E6A">
            <w:pPr>
              <w:spacing w:after="0"/>
              <w:rPr>
                <w:rFonts w:cs="Times New Roman"/>
                <w:szCs w:val="28"/>
                <w:lang w:val="uk-UA"/>
              </w:rPr>
            </w:pPr>
            <w:r>
              <w:rPr>
                <w:rFonts w:cs="Times New Roman"/>
                <w:szCs w:val="28"/>
                <w:lang w:val="uk-UA"/>
              </w:rPr>
              <w:t>Психічні процеси</w:t>
            </w:r>
            <w:r w:rsidRPr="005F13F1">
              <w:rPr>
                <w:rFonts w:cs="Times New Roman"/>
                <w:szCs w:val="28"/>
                <w:lang w:val="uk-UA"/>
              </w:rPr>
              <w:t xml:space="preserve"> </w:t>
            </w:r>
          </w:p>
        </w:tc>
        <w:tc>
          <w:tcPr>
            <w:tcW w:w="2032" w:type="dxa"/>
            <w:tcBorders>
              <w:right w:val="single" w:sz="4" w:space="0" w:color="auto"/>
            </w:tcBorders>
          </w:tcPr>
          <w:p w:rsidR="00B3618E" w:rsidRPr="00FD3506" w:rsidRDefault="00B3618E" w:rsidP="006D7E6A">
            <w:pPr>
              <w:spacing w:after="0" w:line="360" w:lineRule="auto"/>
              <w:jc w:val="center"/>
              <w:rPr>
                <w:rFonts w:cs="Times New Roman"/>
                <w:szCs w:val="28"/>
                <w:lang w:val="uk-UA"/>
              </w:rPr>
            </w:pPr>
            <w:r>
              <w:rPr>
                <w:rFonts w:cs="Times New Roman"/>
                <w:szCs w:val="28"/>
                <w:lang w:val="uk-UA"/>
              </w:rPr>
              <w:t>1</w:t>
            </w:r>
          </w:p>
        </w:tc>
        <w:tc>
          <w:tcPr>
            <w:tcW w:w="1796" w:type="dxa"/>
            <w:tcBorders>
              <w:left w:val="single" w:sz="4" w:space="0" w:color="auto"/>
            </w:tcBorders>
          </w:tcPr>
          <w:p w:rsidR="00B3618E" w:rsidRPr="00FD3506" w:rsidRDefault="00B3618E" w:rsidP="006D7E6A">
            <w:pPr>
              <w:spacing w:after="0" w:line="360" w:lineRule="auto"/>
              <w:jc w:val="center"/>
              <w:rPr>
                <w:rFonts w:cs="Times New Roman"/>
                <w:szCs w:val="28"/>
                <w:lang w:val="uk-UA"/>
              </w:rPr>
            </w:pPr>
            <w:r>
              <w:rPr>
                <w:rFonts w:cs="Times New Roman"/>
                <w:szCs w:val="28"/>
                <w:lang w:val="uk-UA"/>
              </w:rPr>
              <w:t>-</w:t>
            </w:r>
          </w:p>
        </w:tc>
        <w:tc>
          <w:tcPr>
            <w:tcW w:w="1559" w:type="dxa"/>
            <w:tcBorders>
              <w:left w:val="single" w:sz="4" w:space="0" w:color="auto"/>
            </w:tcBorders>
          </w:tcPr>
          <w:p w:rsidR="00B3618E" w:rsidRPr="00FD3506" w:rsidRDefault="00B3618E" w:rsidP="006D7E6A">
            <w:pPr>
              <w:spacing w:after="0" w:line="360" w:lineRule="auto"/>
              <w:jc w:val="center"/>
              <w:rPr>
                <w:rFonts w:cs="Times New Roman"/>
                <w:szCs w:val="28"/>
                <w:lang w:val="uk-UA"/>
              </w:rPr>
            </w:pPr>
            <w:r>
              <w:rPr>
                <w:rFonts w:cs="Times New Roman"/>
                <w:szCs w:val="28"/>
                <w:lang w:val="uk-UA"/>
              </w:rPr>
              <w:t>1</w:t>
            </w:r>
          </w:p>
        </w:tc>
      </w:tr>
      <w:tr w:rsidR="00B3618E" w:rsidRPr="005F13F1" w:rsidTr="00DA5BB8">
        <w:tc>
          <w:tcPr>
            <w:tcW w:w="675" w:type="dxa"/>
          </w:tcPr>
          <w:p w:rsidR="00B3618E" w:rsidRDefault="00B3618E" w:rsidP="006D7E6A">
            <w:pPr>
              <w:spacing w:after="0" w:line="360" w:lineRule="auto"/>
              <w:jc w:val="center"/>
              <w:rPr>
                <w:rFonts w:cs="Times New Roman"/>
                <w:szCs w:val="28"/>
                <w:lang w:val="uk-UA"/>
              </w:rPr>
            </w:pPr>
            <w:r>
              <w:rPr>
                <w:rFonts w:cs="Times New Roman"/>
                <w:szCs w:val="28"/>
                <w:lang w:val="uk-UA"/>
              </w:rPr>
              <w:t>5.</w:t>
            </w:r>
          </w:p>
        </w:tc>
        <w:tc>
          <w:tcPr>
            <w:tcW w:w="3969" w:type="dxa"/>
          </w:tcPr>
          <w:p w:rsidR="00B3618E" w:rsidRPr="00FD3506" w:rsidRDefault="00B3618E" w:rsidP="006D7E6A">
            <w:pPr>
              <w:spacing w:after="0" w:line="240" w:lineRule="auto"/>
              <w:rPr>
                <w:rFonts w:cs="Times New Roman"/>
                <w:szCs w:val="28"/>
                <w:lang w:val="uk-UA"/>
              </w:rPr>
            </w:pPr>
            <w:r>
              <w:rPr>
                <w:rFonts w:cs="Times New Roman"/>
                <w:szCs w:val="28"/>
                <w:lang w:val="uk-UA"/>
              </w:rPr>
              <w:t>Уява. Через логіку до уяви. Асоціативний комплекс</w:t>
            </w:r>
          </w:p>
        </w:tc>
        <w:tc>
          <w:tcPr>
            <w:tcW w:w="2032" w:type="dxa"/>
            <w:tcBorders>
              <w:right w:val="single" w:sz="4" w:space="0" w:color="auto"/>
            </w:tcBorders>
          </w:tcPr>
          <w:p w:rsidR="00B3618E" w:rsidRPr="00FD3506" w:rsidRDefault="00B3618E" w:rsidP="006D7E6A">
            <w:pPr>
              <w:spacing w:after="0" w:line="360" w:lineRule="auto"/>
              <w:jc w:val="center"/>
              <w:rPr>
                <w:rFonts w:cs="Times New Roman"/>
                <w:szCs w:val="28"/>
                <w:lang w:val="uk-UA"/>
              </w:rPr>
            </w:pPr>
            <w:r>
              <w:rPr>
                <w:rFonts w:cs="Times New Roman"/>
                <w:szCs w:val="28"/>
                <w:lang w:val="uk-UA"/>
              </w:rPr>
              <w:t>2</w:t>
            </w:r>
          </w:p>
        </w:tc>
        <w:tc>
          <w:tcPr>
            <w:tcW w:w="1796" w:type="dxa"/>
            <w:tcBorders>
              <w:left w:val="single" w:sz="4" w:space="0" w:color="auto"/>
            </w:tcBorders>
          </w:tcPr>
          <w:p w:rsidR="00B3618E" w:rsidRPr="00FD3506" w:rsidRDefault="00B3618E" w:rsidP="006D7E6A">
            <w:pPr>
              <w:spacing w:after="0" w:line="360" w:lineRule="auto"/>
              <w:jc w:val="center"/>
              <w:rPr>
                <w:rFonts w:cs="Times New Roman"/>
                <w:szCs w:val="28"/>
                <w:lang w:val="uk-UA"/>
              </w:rPr>
            </w:pPr>
            <w:r>
              <w:rPr>
                <w:rFonts w:cs="Times New Roman"/>
                <w:szCs w:val="28"/>
                <w:lang w:val="uk-UA"/>
              </w:rPr>
              <w:t>2</w:t>
            </w:r>
          </w:p>
        </w:tc>
        <w:tc>
          <w:tcPr>
            <w:tcW w:w="1559" w:type="dxa"/>
            <w:tcBorders>
              <w:left w:val="single" w:sz="4" w:space="0" w:color="auto"/>
            </w:tcBorders>
          </w:tcPr>
          <w:p w:rsidR="00B3618E" w:rsidRPr="00FD3506" w:rsidRDefault="00B3618E" w:rsidP="006D7E6A">
            <w:pPr>
              <w:spacing w:after="0" w:line="360" w:lineRule="auto"/>
              <w:jc w:val="center"/>
              <w:rPr>
                <w:rFonts w:cs="Times New Roman"/>
                <w:szCs w:val="28"/>
                <w:lang w:val="uk-UA"/>
              </w:rPr>
            </w:pPr>
            <w:r>
              <w:rPr>
                <w:rFonts w:cs="Times New Roman"/>
                <w:szCs w:val="28"/>
                <w:lang w:val="uk-UA"/>
              </w:rPr>
              <w:t>4</w:t>
            </w:r>
          </w:p>
        </w:tc>
      </w:tr>
      <w:tr w:rsidR="00B3618E" w:rsidRPr="005F13F1" w:rsidTr="00DA5BB8">
        <w:tc>
          <w:tcPr>
            <w:tcW w:w="675" w:type="dxa"/>
          </w:tcPr>
          <w:p w:rsidR="00B3618E" w:rsidRPr="00F65A79" w:rsidRDefault="00B3618E" w:rsidP="006D7E6A">
            <w:pPr>
              <w:spacing w:after="0"/>
              <w:jc w:val="center"/>
              <w:rPr>
                <w:rFonts w:cs="Times New Roman"/>
                <w:szCs w:val="28"/>
                <w:lang w:val="uk-UA"/>
              </w:rPr>
            </w:pPr>
            <w:r>
              <w:rPr>
                <w:rFonts w:cs="Times New Roman"/>
                <w:szCs w:val="28"/>
                <w:lang w:val="uk-UA"/>
              </w:rPr>
              <w:t>6.</w:t>
            </w:r>
          </w:p>
        </w:tc>
        <w:tc>
          <w:tcPr>
            <w:tcW w:w="3969" w:type="dxa"/>
          </w:tcPr>
          <w:p w:rsidR="00B3618E" w:rsidRDefault="00B3618E" w:rsidP="006D7E6A">
            <w:pPr>
              <w:spacing w:after="0" w:line="360" w:lineRule="auto"/>
              <w:rPr>
                <w:rFonts w:cs="Times New Roman"/>
                <w:szCs w:val="28"/>
                <w:lang w:val="uk-UA"/>
              </w:rPr>
            </w:pPr>
            <w:r>
              <w:rPr>
                <w:rFonts w:cs="Times New Roman"/>
                <w:szCs w:val="28"/>
                <w:lang w:val="uk-UA"/>
              </w:rPr>
              <w:t xml:space="preserve">Створення образа </w:t>
            </w:r>
          </w:p>
        </w:tc>
        <w:tc>
          <w:tcPr>
            <w:tcW w:w="2032" w:type="dxa"/>
            <w:tcBorders>
              <w:right w:val="single" w:sz="4" w:space="0" w:color="auto"/>
            </w:tcBorders>
          </w:tcPr>
          <w:p w:rsidR="00B3618E" w:rsidRPr="00FD3506" w:rsidRDefault="00B3618E" w:rsidP="006D7E6A">
            <w:pPr>
              <w:spacing w:after="0" w:line="360" w:lineRule="auto"/>
              <w:jc w:val="center"/>
              <w:rPr>
                <w:rFonts w:cs="Times New Roman"/>
                <w:szCs w:val="28"/>
                <w:lang w:val="uk-UA"/>
              </w:rPr>
            </w:pPr>
            <w:r>
              <w:rPr>
                <w:rFonts w:cs="Times New Roman"/>
                <w:szCs w:val="28"/>
                <w:lang w:val="uk-UA"/>
              </w:rPr>
              <w:t>-</w:t>
            </w:r>
          </w:p>
        </w:tc>
        <w:tc>
          <w:tcPr>
            <w:tcW w:w="1796" w:type="dxa"/>
            <w:tcBorders>
              <w:left w:val="single" w:sz="4" w:space="0" w:color="auto"/>
            </w:tcBorders>
          </w:tcPr>
          <w:p w:rsidR="00B3618E" w:rsidRPr="00FD3506" w:rsidRDefault="00B3618E" w:rsidP="006D7E6A">
            <w:pPr>
              <w:spacing w:after="0" w:line="360" w:lineRule="auto"/>
              <w:jc w:val="center"/>
              <w:rPr>
                <w:rFonts w:cs="Times New Roman"/>
                <w:szCs w:val="28"/>
                <w:lang w:val="uk-UA"/>
              </w:rPr>
            </w:pPr>
            <w:r>
              <w:rPr>
                <w:rFonts w:cs="Times New Roman"/>
                <w:szCs w:val="28"/>
                <w:lang w:val="uk-UA"/>
              </w:rPr>
              <w:t>4</w:t>
            </w:r>
          </w:p>
        </w:tc>
        <w:tc>
          <w:tcPr>
            <w:tcW w:w="1559" w:type="dxa"/>
            <w:tcBorders>
              <w:left w:val="single" w:sz="4" w:space="0" w:color="auto"/>
            </w:tcBorders>
          </w:tcPr>
          <w:p w:rsidR="00B3618E" w:rsidRPr="00FD3506" w:rsidRDefault="00B3618E" w:rsidP="006D7E6A">
            <w:pPr>
              <w:spacing w:after="0" w:line="360" w:lineRule="auto"/>
              <w:jc w:val="center"/>
              <w:rPr>
                <w:rFonts w:cs="Times New Roman"/>
                <w:szCs w:val="28"/>
                <w:lang w:val="uk-UA"/>
              </w:rPr>
            </w:pPr>
            <w:r>
              <w:rPr>
                <w:rFonts w:cs="Times New Roman"/>
                <w:szCs w:val="28"/>
                <w:lang w:val="uk-UA"/>
              </w:rPr>
              <w:t>4</w:t>
            </w:r>
          </w:p>
        </w:tc>
      </w:tr>
      <w:tr w:rsidR="00B3618E" w:rsidRPr="005F13F1" w:rsidTr="00DA5BB8">
        <w:tc>
          <w:tcPr>
            <w:tcW w:w="675" w:type="dxa"/>
          </w:tcPr>
          <w:p w:rsidR="00B3618E" w:rsidRDefault="00B3618E" w:rsidP="006D7E6A">
            <w:pPr>
              <w:spacing w:after="0" w:line="360" w:lineRule="auto"/>
              <w:jc w:val="center"/>
              <w:rPr>
                <w:rFonts w:cs="Times New Roman"/>
                <w:szCs w:val="28"/>
                <w:lang w:val="uk-UA"/>
              </w:rPr>
            </w:pPr>
            <w:r>
              <w:rPr>
                <w:rFonts w:cs="Times New Roman"/>
                <w:szCs w:val="28"/>
                <w:lang w:val="uk-UA"/>
              </w:rPr>
              <w:t>7.</w:t>
            </w:r>
          </w:p>
        </w:tc>
        <w:tc>
          <w:tcPr>
            <w:tcW w:w="3969" w:type="dxa"/>
          </w:tcPr>
          <w:p w:rsidR="00B3618E" w:rsidRPr="00767CB1" w:rsidRDefault="00B3618E" w:rsidP="006D7E6A">
            <w:pPr>
              <w:spacing w:after="0"/>
              <w:rPr>
                <w:rFonts w:cs="Times New Roman"/>
                <w:szCs w:val="28"/>
                <w:lang w:val="uk-UA"/>
              </w:rPr>
            </w:pPr>
            <w:r>
              <w:rPr>
                <w:rFonts w:cs="Times New Roman"/>
                <w:szCs w:val="28"/>
                <w:lang w:val="uk-UA"/>
              </w:rPr>
              <w:t xml:space="preserve">Пам'ять та її види  </w:t>
            </w:r>
          </w:p>
        </w:tc>
        <w:tc>
          <w:tcPr>
            <w:tcW w:w="2032" w:type="dxa"/>
            <w:tcBorders>
              <w:right w:val="single" w:sz="4" w:space="0" w:color="auto"/>
            </w:tcBorders>
          </w:tcPr>
          <w:p w:rsidR="00B3618E" w:rsidRPr="00FD3506" w:rsidRDefault="00B3618E" w:rsidP="006D7E6A">
            <w:pPr>
              <w:spacing w:after="0" w:line="360" w:lineRule="auto"/>
              <w:jc w:val="center"/>
              <w:rPr>
                <w:rFonts w:cs="Times New Roman"/>
                <w:szCs w:val="28"/>
                <w:lang w:val="uk-UA"/>
              </w:rPr>
            </w:pPr>
            <w:r>
              <w:rPr>
                <w:rFonts w:cs="Times New Roman"/>
                <w:szCs w:val="28"/>
                <w:lang w:val="uk-UA"/>
              </w:rPr>
              <w:t>1</w:t>
            </w:r>
          </w:p>
        </w:tc>
        <w:tc>
          <w:tcPr>
            <w:tcW w:w="1796" w:type="dxa"/>
            <w:tcBorders>
              <w:left w:val="single" w:sz="4" w:space="0" w:color="auto"/>
            </w:tcBorders>
          </w:tcPr>
          <w:p w:rsidR="00B3618E" w:rsidRPr="00FD3506" w:rsidRDefault="00B3618E" w:rsidP="006D7E6A">
            <w:pPr>
              <w:spacing w:after="0" w:line="360" w:lineRule="auto"/>
              <w:jc w:val="center"/>
              <w:rPr>
                <w:rFonts w:cs="Times New Roman"/>
                <w:szCs w:val="28"/>
                <w:lang w:val="uk-UA"/>
              </w:rPr>
            </w:pPr>
            <w:r>
              <w:rPr>
                <w:rFonts w:cs="Times New Roman"/>
                <w:szCs w:val="28"/>
                <w:lang w:val="uk-UA"/>
              </w:rPr>
              <w:t>5</w:t>
            </w:r>
          </w:p>
        </w:tc>
        <w:tc>
          <w:tcPr>
            <w:tcW w:w="1559" w:type="dxa"/>
            <w:tcBorders>
              <w:left w:val="single" w:sz="4" w:space="0" w:color="auto"/>
            </w:tcBorders>
          </w:tcPr>
          <w:p w:rsidR="00B3618E" w:rsidRPr="00FD3506" w:rsidRDefault="00B3618E" w:rsidP="006D7E6A">
            <w:pPr>
              <w:spacing w:after="0" w:line="360" w:lineRule="auto"/>
              <w:jc w:val="center"/>
              <w:rPr>
                <w:rFonts w:cs="Times New Roman"/>
                <w:szCs w:val="28"/>
                <w:lang w:val="uk-UA"/>
              </w:rPr>
            </w:pPr>
            <w:r>
              <w:rPr>
                <w:rFonts w:cs="Times New Roman"/>
                <w:szCs w:val="28"/>
                <w:lang w:val="uk-UA"/>
              </w:rPr>
              <w:t>6</w:t>
            </w:r>
          </w:p>
        </w:tc>
      </w:tr>
      <w:tr w:rsidR="00B3618E" w:rsidRPr="005F13F1" w:rsidTr="00DA5BB8">
        <w:tc>
          <w:tcPr>
            <w:tcW w:w="675" w:type="dxa"/>
          </w:tcPr>
          <w:p w:rsidR="00B3618E" w:rsidRPr="00FD3506" w:rsidRDefault="00B3618E" w:rsidP="006D7E6A">
            <w:pPr>
              <w:spacing w:after="0" w:line="360" w:lineRule="auto"/>
              <w:jc w:val="center"/>
              <w:rPr>
                <w:rFonts w:cs="Times New Roman"/>
                <w:szCs w:val="28"/>
                <w:lang w:val="uk-UA"/>
              </w:rPr>
            </w:pPr>
            <w:r>
              <w:rPr>
                <w:rFonts w:cs="Times New Roman"/>
                <w:szCs w:val="28"/>
                <w:lang w:val="uk-UA"/>
              </w:rPr>
              <w:t>8.</w:t>
            </w:r>
          </w:p>
        </w:tc>
        <w:tc>
          <w:tcPr>
            <w:tcW w:w="3969" w:type="dxa"/>
          </w:tcPr>
          <w:p w:rsidR="00B3618E" w:rsidRDefault="00B3618E" w:rsidP="006D7E6A">
            <w:pPr>
              <w:spacing w:after="0" w:line="240" w:lineRule="auto"/>
              <w:rPr>
                <w:rFonts w:cs="Times New Roman"/>
                <w:szCs w:val="28"/>
                <w:lang w:val="uk-UA"/>
              </w:rPr>
            </w:pPr>
            <w:r>
              <w:rPr>
                <w:rFonts w:cs="Times New Roman"/>
                <w:szCs w:val="28"/>
                <w:lang w:val="uk-UA"/>
              </w:rPr>
              <w:t xml:space="preserve">Сприйняття. Сприйняття зображень </w:t>
            </w:r>
          </w:p>
        </w:tc>
        <w:tc>
          <w:tcPr>
            <w:tcW w:w="2032" w:type="dxa"/>
            <w:tcBorders>
              <w:right w:val="single" w:sz="4" w:space="0" w:color="auto"/>
            </w:tcBorders>
          </w:tcPr>
          <w:p w:rsidR="00B3618E" w:rsidRPr="00FD3506" w:rsidRDefault="00B3618E" w:rsidP="006D7E6A">
            <w:pPr>
              <w:spacing w:after="0" w:line="360" w:lineRule="auto"/>
              <w:jc w:val="center"/>
              <w:rPr>
                <w:rFonts w:cs="Times New Roman"/>
                <w:szCs w:val="28"/>
                <w:lang w:val="uk-UA"/>
              </w:rPr>
            </w:pPr>
            <w:r>
              <w:rPr>
                <w:rFonts w:cs="Times New Roman"/>
                <w:szCs w:val="28"/>
                <w:lang w:val="uk-UA"/>
              </w:rPr>
              <w:t>1</w:t>
            </w:r>
          </w:p>
        </w:tc>
        <w:tc>
          <w:tcPr>
            <w:tcW w:w="1796" w:type="dxa"/>
            <w:tcBorders>
              <w:left w:val="single" w:sz="4" w:space="0" w:color="auto"/>
            </w:tcBorders>
          </w:tcPr>
          <w:p w:rsidR="00B3618E" w:rsidRPr="00FD3506" w:rsidRDefault="00B3618E" w:rsidP="006D7E6A">
            <w:pPr>
              <w:spacing w:after="0" w:line="360" w:lineRule="auto"/>
              <w:jc w:val="center"/>
              <w:rPr>
                <w:rFonts w:cs="Times New Roman"/>
                <w:szCs w:val="28"/>
                <w:lang w:val="uk-UA"/>
              </w:rPr>
            </w:pPr>
            <w:r>
              <w:rPr>
                <w:rFonts w:cs="Times New Roman"/>
                <w:szCs w:val="28"/>
                <w:lang w:val="uk-UA"/>
              </w:rPr>
              <w:t>2</w:t>
            </w:r>
          </w:p>
        </w:tc>
        <w:tc>
          <w:tcPr>
            <w:tcW w:w="1559" w:type="dxa"/>
            <w:tcBorders>
              <w:left w:val="single" w:sz="4" w:space="0" w:color="auto"/>
            </w:tcBorders>
          </w:tcPr>
          <w:p w:rsidR="00B3618E" w:rsidRPr="00FD3506" w:rsidRDefault="00B3618E" w:rsidP="006D7E6A">
            <w:pPr>
              <w:spacing w:after="0" w:line="360" w:lineRule="auto"/>
              <w:jc w:val="center"/>
              <w:rPr>
                <w:rFonts w:cs="Times New Roman"/>
                <w:szCs w:val="28"/>
                <w:lang w:val="uk-UA"/>
              </w:rPr>
            </w:pPr>
            <w:r>
              <w:rPr>
                <w:rFonts w:cs="Times New Roman"/>
                <w:szCs w:val="28"/>
                <w:lang w:val="uk-UA"/>
              </w:rPr>
              <w:t>3</w:t>
            </w:r>
          </w:p>
        </w:tc>
      </w:tr>
      <w:tr w:rsidR="00B3618E" w:rsidRPr="005F13F1" w:rsidTr="00DA5BB8">
        <w:tc>
          <w:tcPr>
            <w:tcW w:w="675" w:type="dxa"/>
          </w:tcPr>
          <w:p w:rsidR="00B3618E" w:rsidRPr="00FD3506" w:rsidRDefault="00B3618E" w:rsidP="006D7E6A">
            <w:pPr>
              <w:spacing w:after="0" w:line="360" w:lineRule="auto"/>
              <w:jc w:val="center"/>
              <w:rPr>
                <w:rFonts w:cs="Times New Roman"/>
                <w:szCs w:val="28"/>
                <w:lang w:val="uk-UA"/>
              </w:rPr>
            </w:pPr>
            <w:r>
              <w:rPr>
                <w:rFonts w:cs="Times New Roman"/>
                <w:szCs w:val="28"/>
                <w:lang w:val="uk-UA"/>
              </w:rPr>
              <w:t>9.</w:t>
            </w:r>
          </w:p>
        </w:tc>
        <w:tc>
          <w:tcPr>
            <w:tcW w:w="3969" w:type="dxa"/>
          </w:tcPr>
          <w:p w:rsidR="00B3618E" w:rsidRPr="00FD3506" w:rsidRDefault="00B3618E" w:rsidP="006D7E6A">
            <w:pPr>
              <w:spacing w:after="0" w:line="360" w:lineRule="auto"/>
              <w:rPr>
                <w:rFonts w:cs="Times New Roman"/>
                <w:szCs w:val="28"/>
                <w:lang w:val="uk-UA"/>
              </w:rPr>
            </w:pPr>
            <w:r>
              <w:rPr>
                <w:rFonts w:cs="Times New Roman"/>
                <w:szCs w:val="28"/>
                <w:lang w:val="uk-UA"/>
              </w:rPr>
              <w:t>Увага та її види</w:t>
            </w:r>
          </w:p>
        </w:tc>
        <w:tc>
          <w:tcPr>
            <w:tcW w:w="2032" w:type="dxa"/>
            <w:tcBorders>
              <w:right w:val="single" w:sz="4" w:space="0" w:color="auto"/>
            </w:tcBorders>
          </w:tcPr>
          <w:p w:rsidR="00B3618E" w:rsidRPr="00FD3506" w:rsidRDefault="00B3618E" w:rsidP="006D7E6A">
            <w:pPr>
              <w:spacing w:after="0" w:line="360" w:lineRule="auto"/>
              <w:jc w:val="center"/>
              <w:rPr>
                <w:rFonts w:cs="Times New Roman"/>
                <w:szCs w:val="28"/>
                <w:lang w:val="uk-UA"/>
              </w:rPr>
            </w:pPr>
            <w:r>
              <w:rPr>
                <w:rFonts w:cs="Times New Roman"/>
                <w:szCs w:val="28"/>
                <w:lang w:val="uk-UA"/>
              </w:rPr>
              <w:t>1</w:t>
            </w:r>
          </w:p>
        </w:tc>
        <w:tc>
          <w:tcPr>
            <w:tcW w:w="1796" w:type="dxa"/>
            <w:tcBorders>
              <w:left w:val="single" w:sz="4" w:space="0" w:color="auto"/>
            </w:tcBorders>
          </w:tcPr>
          <w:p w:rsidR="00B3618E" w:rsidRPr="00FD3506" w:rsidRDefault="00B3618E" w:rsidP="006D7E6A">
            <w:pPr>
              <w:spacing w:after="0" w:line="360" w:lineRule="auto"/>
              <w:jc w:val="center"/>
              <w:rPr>
                <w:rFonts w:cs="Times New Roman"/>
                <w:szCs w:val="28"/>
                <w:lang w:val="uk-UA"/>
              </w:rPr>
            </w:pPr>
            <w:r>
              <w:rPr>
                <w:rFonts w:cs="Times New Roman"/>
                <w:szCs w:val="28"/>
                <w:lang w:val="uk-UA"/>
              </w:rPr>
              <w:t>3</w:t>
            </w:r>
          </w:p>
        </w:tc>
        <w:tc>
          <w:tcPr>
            <w:tcW w:w="1559" w:type="dxa"/>
            <w:tcBorders>
              <w:left w:val="single" w:sz="4" w:space="0" w:color="auto"/>
            </w:tcBorders>
          </w:tcPr>
          <w:p w:rsidR="00B3618E" w:rsidRPr="00FD3506" w:rsidRDefault="00B3618E" w:rsidP="006D7E6A">
            <w:pPr>
              <w:spacing w:after="0" w:line="360" w:lineRule="auto"/>
              <w:jc w:val="center"/>
              <w:rPr>
                <w:rFonts w:cs="Times New Roman"/>
                <w:szCs w:val="28"/>
                <w:lang w:val="uk-UA"/>
              </w:rPr>
            </w:pPr>
            <w:r>
              <w:rPr>
                <w:rFonts w:cs="Times New Roman"/>
                <w:szCs w:val="28"/>
                <w:lang w:val="uk-UA"/>
              </w:rPr>
              <w:t>4</w:t>
            </w:r>
          </w:p>
        </w:tc>
      </w:tr>
      <w:tr w:rsidR="00B3618E" w:rsidRPr="005F13F1" w:rsidTr="00DA5BB8">
        <w:tc>
          <w:tcPr>
            <w:tcW w:w="675" w:type="dxa"/>
          </w:tcPr>
          <w:p w:rsidR="00B3618E" w:rsidRPr="00FD3506" w:rsidRDefault="00B3618E" w:rsidP="006D7E6A">
            <w:pPr>
              <w:spacing w:after="0" w:line="360" w:lineRule="auto"/>
              <w:jc w:val="center"/>
              <w:rPr>
                <w:rFonts w:cs="Times New Roman"/>
                <w:szCs w:val="28"/>
                <w:lang w:val="uk-UA"/>
              </w:rPr>
            </w:pPr>
            <w:r>
              <w:rPr>
                <w:rFonts w:cs="Times New Roman"/>
                <w:szCs w:val="28"/>
                <w:lang w:val="uk-UA"/>
              </w:rPr>
              <w:t>10.</w:t>
            </w:r>
          </w:p>
        </w:tc>
        <w:tc>
          <w:tcPr>
            <w:tcW w:w="3969" w:type="dxa"/>
          </w:tcPr>
          <w:p w:rsidR="00B3618E" w:rsidRPr="00FD3506" w:rsidRDefault="00B3618E" w:rsidP="006D7E6A">
            <w:pPr>
              <w:spacing w:after="0" w:line="360" w:lineRule="auto"/>
              <w:rPr>
                <w:rFonts w:cs="Times New Roman"/>
                <w:szCs w:val="28"/>
                <w:lang w:val="uk-UA"/>
              </w:rPr>
            </w:pPr>
            <w:r>
              <w:rPr>
                <w:rFonts w:cs="Times New Roman"/>
                <w:szCs w:val="28"/>
                <w:lang w:val="uk-UA"/>
              </w:rPr>
              <w:t xml:space="preserve">Мислення та її види </w:t>
            </w:r>
          </w:p>
        </w:tc>
        <w:tc>
          <w:tcPr>
            <w:tcW w:w="2032" w:type="dxa"/>
            <w:tcBorders>
              <w:right w:val="single" w:sz="4" w:space="0" w:color="auto"/>
            </w:tcBorders>
          </w:tcPr>
          <w:p w:rsidR="00B3618E" w:rsidRPr="00FD3506" w:rsidRDefault="00B3618E" w:rsidP="006D7E6A">
            <w:pPr>
              <w:spacing w:after="0" w:line="360" w:lineRule="auto"/>
              <w:jc w:val="center"/>
              <w:rPr>
                <w:rFonts w:cs="Times New Roman"/>
                <w:szCs w:val="28"/>
                <w:lang w:val="uk-UA"/>
              </w:rPr>
            </w:pPr>
            <w:r>
              <w:rPr>
                <w:rFonts w:cs="Times New Roman"/>
                <w:szCs w:val="28"/>
                <w:lang w:val="uk-UA"/>
              </w:rPr>
              <w:t>2</w:t>
            </w:r>
          </w:p>
        </w:tc>
        <w:tc>
          <w:tcPr>
            <w:tcW w:w="1796" w:type="dxa"/>
            <w:tcBorders>
              <w:left w:val="single" w:sz="4" w:space="0" w:color="auto"/>
            </w:tcBorders>
          </w:tcPr>
          <w:p w:rsidR="00B3618E" w:rsidRPr="00FD3506" w:rsidRDefault="00B3618E" w:rsidP="006D7E6A">
            <w:pPr>
              <w:spacing w:after="0" w:line="360" w:lineRule="auto"/>
              <w:jc w:val="center"/>
              <w:rPr>
                <w:rFonts w:cs="Times New Roman"/>
                <w:szCs w:val="28"/>
                <w:lang w:val="uk-UA"/>
              </w:rPr>
            </w:pPr>
            <w:r>
              <w:rPr>
                <w:rFonts w:cs="Times New Roman"/>
                <w:szCs w:val="28"/>
                <w:lang w:val="uk-UA"/>
              </w:rPr>
              <w:t>4</w:t>
            </w:r>
          </w:p>
        </w:tc>
        <w:tc>
          <w:tcPr>
            <w:tcW w:w="1559" w:type="dxa"/>
            <w:tcBorders>
              <w:left w:val="single" w:sz="4" w:space="0" w:color="auto"/>
            </w:tcBorders>
          </w:tcPr>
          <w:p w:rsidR="00B3618E" w:rsidRPr="00FD3506" w:rsidRDefault="00B3618E" w:rsidP="006D7E6A">
            <w:pPr>
              <w:spacing w:after="0" w:line="360" w:lineRule="auto"/>
              <w:jc w:val="center"/>
              <w:rPr>
                <w:rFonts w:cs="Times New Roman"/>
                <w:szCs w:val="28"/>
                <w:lang w:val="uk-UA"/>
              </w:rPr>
            </w:pPr>
            <w:r>
              <w:rPr>
                <w:rFonts w:cs="Times New Roman"/>
                <w:szCs w:val="28"/>
                <w:lang w:val="uk-UA"/>
              </w:rPr>
              <w:t>6</w:t>
            </w:r>
          </w:p>
        </w:tc>
      </w:tr>
      <w:tr w:rsidR="00B3618E" w:rsidRPr="005F13F1" w:rsidTr="00DA5BB8">
        <w:tc>
          <w:tcPr>
            <w:tcW w:w="675" w:type="dxa"/>
          </w:tcPr>
          <w:p w:rsidR="00B3618E" w:rsidRDefault="00B3618E" w:rsidP="006D7E6A">
            <w:pPr>
              <w:spacing w:after="0" w:line="360" w:lineRule="auto"/>
              <w:jc w:val="center"/>
              <w:rPr>
                <w:rFonts w:cs="Times New Roman"/>
                <w:szCs w:val="28"/>
                <w:lang w:val="uk-UA"/>
              </w:rPr>
            </w:pPr>
            <w:r>
              <w:rPr>
                <w:rFonts w:cs="Times New Roman"/>
                <w:szCs w:val="28"/>
                <w:lang w:val="uk-UA"/>
              </w:rPr>
              <w:t>11.</w:t>
            </w:r>
          </w:p>
        </w:tc>
        <w:tc>
          <w:tcPr>
            <w:tcW w:w="3969" w:type="dxa"/>
          </w:tcPr>
          <w:p w:rsidR="00B3618E" w:rsidRDefault="00B3618E" w:rsidP="006D7E6A">
            <w:pPr>
              <w:spacing w:after="0" w:line="360" w:lineRule="auto"/>
              <w:rPr>
                <w:rFonts w:cs="Times New Roman"/>
                <w:szCs w:val="28"/>
                <w:lang w:val="uk-UA"/>
              </w:rPr>
            </w:pPr>
            <w:r>
              <w:rPr>
                <w:rFonts w:cs="Times New Roman"/>
                <w:szCs w:val="28"/>
                <w:lang w:val="uk-UA"/>
              </w:rPr>
              <w:t>Підсумок</w:t>
            </w:r>
          </w:p>
        </w:tc>
        <w:tc>
          <w:tcPr>
            <w:tcW w:w="2032" w:type="dxa"/>
            <w:tcBorders>
              <w:right w:val="single" w:sz="4" w:space="0" w:color="auto"/>
            </w:tcBorders>
          </w:tcPr>
          <w:p w:rsidR="00B3618E" w:rsidRDefault="00B3618E" w:rsidP="006D7E6A">
            <w:pPr>
              <w:spacing w:after="0" w:line="360" w:lineRule="auto"/>
              <w:jc w:val="center"/>
              <w:rPr>
                <w:rFonts w:cs="Times New Roman"/>
                <w:szCs w:val="28"/>
                <w:lang w:val="uk-UA"/>
              </w:rPr>
            </w:pPr>
            <w:r>
              <w:rPr>
                <w:rFonts w:cs="Times New Roman"/>
                <w:szCs w:val="28"/>
                <w:lang w:val="uk-UA"/>
              </w:rPr>
              <w:t>1</w:t>
            </w:r>
          </w:p>
        </w:tc>
        <w:tc>
          <w:tcPr>
            <w:tcW w:w="1796" w:type="dxa"/>
            <w:tcBorders>
              <w:left w:val="single" w:sz="4" w:space="0" w:color="auto"/>
            </w:tcBorders>
          </w:tcPr>
          <w:p w:rsidR="00B3618E" w:rsidRDefault="00B3618E" w:rsidP="006D7E6A">
            <w:pPr>
              <w:spacing w:after="0" w:line="360" w:lineRule="auto"/>
              <w:jc w:val="center"/>
              <w:rPr>
                <w:rFonts w:cs="Times New Roman"/>
                <w:szCs w:val="28"/>
                <w:lang w:val="uk-UA"/>
              </w:rPr>
            </w:pPr>
            <w:r>
              <w:rPr>
                <w:rFonts w:cs="Times New Roman"/>
                <w:szCs w:val="28"/>
                <w:lang w:val="uk-UA"/>
              </w:rPr>
              <w:t>-</w:t>
            </w:r>
          </w:p>
        </w:tc>
        <w:tc>
          <w:tcPr>
            <w:tcW w:w="1559" w:type="dxa"/>
            <w:tcBorders>
              <w:left w:val="single" w:sz="4" w:space="0" w:color="auto"/>
            </w:tcBorders>
          </w:tcPr>
          <w:p w:rsidR="00B3618E" w:rsidRDefault="00B3618E" w:rsidP="006D7E6A">
            <w:pPr>
              <w:spacing w:after="0" w:line="360" w:lineRule="auto"/>
              <w:jc w:val="center"/>
              <w:rPr>
                <w:rFonts w:cs="Times New Roman"/>
                <w:szCs w:val="28"/>
                <w:lang w:val="uk-UA"/>
              </w:rPr>
            </w:pPr>
            <w:r>
              <w:rPr>
                <w:rFonts w:cs="Times New Roman"/>
                <w:szCs w:val="28"/>
                <w:lang w:val="uk-UA"/>
              </w:rPr>
              <w:t>1</w:t>
            </w:r>
          </w:p>
        </w:tc>
      </w:tr>
      <w:tr w:rsidR="00B3618E" w:rsidRPr="00FD3506" w:rsidTr="00DA5BB8">
        <w:trPr>
          <w:trHeight w:val="505"/>
        </w:trPr>
        <w:tc>
          <w:tcPr>
            <w:tcW w:w="675" w:type="dxa"/>
          </w:tcPr>
          <w:p w:rsidR="00B3618E" w:rsidRPr="0026232B" w:rsidRDefault="00B3618E" w:rsidP="006D7E6A">
            <w:pPr>
              <w:spacing w:after="0" w:line="360" w:lineRule="auto"/>
              <w:jc w:val="center"/>
              <w:rPr>
                <w:rFonts w:cs="Times New Roman"/>
                <w:b/>
                <w:bCs/>
                <w:szCs w:val="28"/>
                <w:lang w:val="uk-UA"/>
              </w:rPr>
            </w:pPr>
          </w:p>
        </w:tc>
        <w:tc>
          <w:tcPr>
            <w:tcW w:w="3969" w:type="dxa"/>
          </w:tcPr>
          <w:p w:rsidR="00B3618E" w:rsidRPr="00767CB1" w:rsidRDefault="00B3618E" w:rsidP="006D7E6A">
            <w:pPr>
              <w:spacing w:after="0" w:line="360" w:lineRule="auto"/>
              <w:jc w:val="right"/>
              <w:rPr>
                <w:rFonts w:cs="Times New Roman"/>
                <w:szCs w:val="28"/>
                <w:lang w:val="uk-UA"/>
              </w:rPr>
            </w:pPr>
            <w:r w:rsidRPr="00767CB1">
              <w:rPr>
                <w:rFonts w:cs="Times New Roman"/>
                <w:szCs w:val="28"/>
                <w:lang w:val="uk-UA"/>
              </w:rPr>
              <w:t>Разом</w:t>
            </w:r>
          </w:p>
        </w:tc>
        <w:tc>
          <w:tcPr>
            <w:tcW w:w="2032" w:type="dxa"/>
            <w:tcBorders>
              <w:right w:val="single" w:sz="4" w:space="0" w:color="auto"/>
            </w:tcBorders>
          </w:tcPr>
          <w:p w:rsidR="00B3618E" w:rsidRPr="00767CB1" w:rsidRDefault="00B3618E" w:rsidP="006D7E6A">
            <w:pPr>
              <w:spacing w:after="0" w:line="360" w:lineRule="auto"/>
              <w:jc w:val="center"/>
              <w:rPr>
                <w:rFonts w:cs="Times New Roman"/>
                <w:szCs w:val="28"/>
                <w:lang w:val="uk-UA"/>
              </w:rPr>
            </w:pPr>
            <w:r>
              <w:rPr>
                <w:rFonts w:cs="Times New Roman"/>
                <w:szCs w:val="28"/>
                <w:lang w:val="uk-UA"/>
              </w:rPr>
              <w:t>12</w:t>
            </w:r>
          </w:p>
        </w:tc>
        <w:tc>
          <w:tcPr>
            <w:tcW w:w="1796" w:type="dxa"/>
            <w:tcBorders>
              <w:left w:val="single" w:sz="4" w:space="0" w:color="auto"/>
            </w:tcBorders>
          </w:tcPr>
          <w:p w:rsidR="00B3618E" w:rsidRPr="00767CB1" w:rsidRDefault="00B3618E" w:rsidP="006D7E6A">
            <w:pPr>
              <w:spacing w:after="0" w:line="360" w:lineRule="auto"/>
              <w:jc w:val="center"/>
              <w:rPr>
                <w:rFonts w:cs="Times New Roman"/>
                <w:szCs w:val="28"/>
                <w:lang w:val="uk-UA"/>
              </w:rPr>
            </w:pPr>
            <w:r>
              <w:rPr>
                <w:rFonts w:cs="Times New Roman"/>
                <w:szCs w:val="28"/>
                <w:lang w:val="uk-UA"/>
              </w:rPr>
              <w:t>24</w:t>
            </w:r>
          </w:p>
        </w:tc>
        <w:tc>
          <w:tcPr>
            <w:tcW w:w="1559" w:type="dxa"/>
            <w:tcBorders>
              <w:left w:val="single" w:sz="4" w:space="0" w:color="auto"/>
            </w:tcBorders>
          </w:tcPr>
          <w:p w:rsidR="00B3618E" w:rsidRPr="00767CB1" w:rsidRDefault="00B3618E" w:rsidP="006D7E6A">
            <w:pPr>
              <w:spacing w:after="0" w:line="360" w:lineRule="auto"/>
              <w:jc w:val="center"/>
              <w:rPr>
                <w:rFonts w:cs="Times New Roman"/>
                <w:szCs w:val="28"/>
                <w:lang w:val="uk-UA"/>
              </w:rPr>
            </w:pPr>
            <w:r>
              <w:rPr>
                <w:rFonts w:cs="Times New Roman"/>
                <w:szCs w:val="28"/>
                <w:lang w:val="uk-UA"/>
              </w:rPr>
              <w:t>36</w:t>
            </w:r>
          </w:p>
        </w:tc>
      </w:tr>
    </w:tbl>
    <w:p w:rsidR="00B3618E" w:rsidRDefault="00B3618E" w:rsidP="00B3618E">
      <w:pPr>
        <w:pStyle w:val="a4"/>
        <w:spacing w:after="120"/>
        <w:ind w:left="1071"/>
        <w:jc w:val="center"/>
        <w:rPr>
          <w:b/>
          <w:bCs/>
          <w:szCs w:val="28"/>
          <w:lang w:val="uk-UA"/>
        </w:rPr>
      </w:pPr>
    </w:p>
    <w:p w:rsidR="00575DA2" w:rsidRDefault="00575DA2" w:rsidP="00B3618E">
      <w:pPr>
        <w:pStyle w:val="a4"/>
        <w:spacing w:after="120"/>
        <w:ind w:left="0"/>
        <w:jc w:val="center"/>
        <w:rPr>
          <w:b/>
          <w:bCs/>
          <w:szCs w:val="28"/>
          <w:lang w:val="uk-UA"/>
        </w:rPr>
      </w:pPr>
    </w:p>
    <w:p w:rsidR="00B3618E" w:rsidRDefault="00B3618E" w:rsidP="00B3618E">
      <w:pPr>
        <w:pStyle w:val="a4"/>
        <w:spacing w:after="120"/>
        <w:ind w:left="0"/>
        <w:jc w:val="center"/>
        <w:rPr>
          <w:b/>
          <w:bCs/>
          <w:szCs w:val="28"/>
          <w:lang w:val="uk-UA"/>
        </w:rPr>
      </w:pPr>
      <w:r w:rsidRPr="00187395">
        <w:rPr>
          <w:b/>
          <w:bCs/>
          <w:szCs w:val="28"/>
          <w:lang w:val="uk-UA"/>
        </w:rPr>
        <w:t>ЗМIСТ ПРОГРАМИ</w:t>
      </w:r>
    </w:p>
    <w:p w:rsidR="00B3618E" w:rsidRPr="00187395" w:rsidRDefault="00B3618E" w:rsidP="00B3618E">
      <w:pPr>
        <w:pStyle w:val="a4"/>
        <w:numPr>
          <w:ilvl w:val="0"/>
          <w:numId w:val="15"/>
        </w:numPr>
        <w:tabs>
          <w:tab w:val="left" w:pos="993"/>
        </w:tabs>
        <w:spacing w:after="0" w:line="240" w:lineRule="auto"/>
        <w:ind w:left="709" w:firstLine="0"/>
        <w:contextualSpacing w:val="0"/>
        <w:jc w:val="both"/>
        <w:rPr>
          <w:b/>
          <w:bCs/>
          <w:szCs w:val="28"/>
          <w:lang w:val="uk-UA"/>
        </w:rPr>
      </w:pPr>
      <w:r w:rsidRPr="00187395">
        <w:rPr>
          <w:b/>
          <w:bCs/>
          <w:szCs w:val="28"/>
          <w:lang w:val="uk-UA"/>
        </w:rPr>
        <w:t xml:space="preserve">Вступ </w:t>
      </w:r>
      <w:r>
        <w:rPr>
          <w:b/>
          <w:bCs/>
          <w:szCs w:val="28"/>
          <w:lang w:val="uk-UA"/>
        </w:rPr>
        <w:t>(2 год</w:t>
      </w:r>
      <w:r w:rsidRPr="00187395">
        <w:rPr>
          <w:b/>
          <w:bCs/>
          <w:szCs w:val="28"/>
          <w:lang w:val="uk-UA"/>
        </w:rPr>
        <w:t>.</w:t>
      </w:r>
      <w:r>
        <w:rPr>
          <w:b/>
          <w:bCs/>
          <w:szCs w:val="28"/>
          <w:lang w:val="uk-UA"/>
        </w:rPr>
        <w:t>)</w:t>
      </w:r>
      <w:r w:rsidRPr="00187395">
        <w:rPr>
          <w:b/>
          <w:bCs/>
          <w:szCs w:val="28"/>
          <w:lang w:val="uk-UA"/>
        </w:rPr>
        <w:t xml:space="preserve"> </w:t>
      </w:r>
      <w:r w:rsidRPr="00187395">
        <w:rPr>
          <w:b/>
          <w:bCs/>
          <w:szCs w:val="28"/>
          <w:lang w:val="uk-UA"/>
        </w:rPr>
        <w:tab/>
      </w:r>
    </w:p>
    <w:p w:rsidR="00B3618E" w:rsidRPr="006C20CE" w:rsidRDefault="00B3618E" w:rsidP="00B3618E">
      <w:pPr>
        <w:pStyle w:val="a4"/>
        <w:ind w:left="0"/>
        <w:jc w:val="both"/>
        <w:rPr>
          <w:szCs w:val="28"/>
          <w:lang w:val="uk-UA"/>
        </w:rPr>
      </w:pPr>
      <w:r w:rsidRPr="006506EE">
        <w:rPr>
          <w:i/>
          <w:iCs/>
          <w:szCs w:val="28"/>
          <w:lang w:val="uk-UA"/>
        </w:rPr>
        <w:t>Теоретична частина.</w:t>
      </w:r>
      <w:r>
        <w:rPr>
          <w:szCs w:val="28"/>
          <w:lang w:val="uk-UA"/>
        </w:rPr>
        <w:t xml:space="preserve"> </w:t>
      </w:r>
      <w:r w:rsidRPr="006C20CE">
        <w:rPr>
          <w:szCs w:val="28"/>
          <w:lang w:val="uk-UA"/>
        </w:rPr>
        <w:t xml:space="preserve">Зміст роботи. Організаційні питання. Правила </w:t>
      </w:r>
      <w:r>
        <w:rPr>
          <w:szCs w:val="28"/>
          <w:lang w:val="uk-UA"/>
        </w:rPr>
        <w:t>роботи у групі.</w:t>
      </w:r>
      <w:r w:rsidRPr="006C20CE">
        <w:rPr>
          <w:szCs w:val="28"/>
          <w:lang w:val="uk-UA"/>
        </w:rPr>
        <w:t xml:space="preserve"> Бесіда про дотримання основ безпеки життєдіяльності.</w:t>
      </w:r>
    </w:p>
    <w:p w:rsidR="00B3618E" w:rsidRPr="00FD3506" w:rsidRDefault="00B3618E" w:rsidP="00B3618E">
      <w:pPr>
        <w:spacing w:after="0" w:line="240" w:lineRule="auto"/>
        <w:jc w:val="both"/>
        <w:rPr>
          <w:rFonts w:cs="Times New Roman"/>
          <w:szCs w:val="28"/>
          <w:lang w:val="uk-UA"/>
        </w:rPr>
      </w:pPr>
      <w:r>
        <w:rPr>
          <w:rFonts w:cs="Times New Roman"/>
          <w:i/>
          <w:iCs/>
          <w:szCs w:val="28"/>
          <w:lang w:val="uk-UA"/>
        </w:rPr>
        <w:t>Практична частина.</w:t>
      </w:r>
      <w:r>
        <w:rPr>
          <w:rFonts w:cs="Times New Roman"/>
          <w:szCs w:val="28"/>
          <w:lang w:val="uk-UA"/>
        </w:rPr>
        <w:t xml:space="preserve"> Знайомство. Вправа: «Здравствуй, я радий познайомитись!». </w:t>
      </w:r>
      <w:r w:rsidRPr="00FD3506">
        <w:rPr>
          <w:rFonts w:cs="Times New Roman"/>
          <w:szCs w:val="28"/>
          <w:lang w:val="uk-UA"/>
        </w:rPr>
        <w:t>Ігри – тренінги</w:t>
      </w:r>
      <w:r>
        <w:rPr>
          <w:rFonts w:cs="Times New Roman"/>
          <w:szCs w:val="28"/>
          <w:lang w:val="uk-UA"/>
        </w:rPr>
        <w:t>.</w:t>
      </w:r>
    </w:p>
    <w:p w:rsidR="00B3618E" w:rsidRPr="00303B1C" w:rsidRDefault="00B3618E" w:rsidP="00B3618E">
      <w:pPr>
        <w:pStyle w:val="a4"/>
        <w:numPr>
          <w:ilvl w:val="0"/>
          <w:numId w:val="15"/>
        </w:numPr>
        <w:tabs>
          <w:tab w:val="left" w:pos="993"/>
        </w:tabs>
        <w:spacing w:after="0" w:line="240" w:lineRule="auto"/>
        <w:ind w:left="0" w:firstLine="709"/>
        <w:contextualSpacing w:val="0"/>
        <w:jc w:val="both"/>
        <w:rPr>
          <w:szCs w:val="28"/>
          <w:lang w:val="uk-UA"/>
        </w:rPr>
      </w:pPr>
      <w:r>
        <w:rPr>
          <w:b/>
          <w:bCs/>
          <w:szCs w:val="28"/>
          <w:lang w:val="uk-UA"/>
        </w:rPr>
        <w:t>Психологія пізнання (2 год</w:t>
      </w:r>
      <w:r w:rsidRPr="00187395">
        <w:rPr>
          <w:b/>
          <w:bCs/>
          <w:szCs w:val="28"/>
          <w:lang w:val="uk-UA"/>
        </w:rPr>
        <w:t>.</w:t>
      </w:r>
      <w:r>
        <w:rPr>
          <w:b/>
          <w:bCs/>
          <w:szCs w:val="28"/>
          <w:lang w:val="uk-UA"/>
        </w:rPr>
        <w:t>)</w:t>
      </w:r>
      <w:r w:rsidRPr="00303B1C">
        <w:rPr>
          <w:b/>
          <w:bCs/>
          <w:szCs w:val="28"/>
          <w:lang w:val="uk-UA"/>
        </w:rPr>
        <w:tab/>
      </w:r>
      <w:r w:rsidRPr="00303B1C">
        <w:rPr>
          <w:szCs w:val="28"/>
          <w:lang w:val="uk-UA"/>
        </w:rPr>
        <w:tab/>
      </w:r>
      <w:r w:rsidRPr="00303B1C">
        <w:rPr>
          <w:szCs w:val="28"/>
          <w:lang w:val="uk-UA"/>
        </w:rPr>
        <w:tab/>
        <w:t xml:space="preserve">        </w:t>
      </w:r>
      <w:r w:rsidRPr="00303B1C">
        <w:rPr>
          <w:szCs w:val="28"/>
          <w:lang w:val="uk-UA"/>
        </w:rPr>
        <w:tab/>
      </w:r>
    </w:p>
    <w:p w:rsidR="00B3618E" w:rsidRDefault="00B3618E" w:rsidP="00B3618E">
      <w:pPr>
        <w:tabs>
          <w:tab w:val="left" w:pos="0"/>
          <w:tab w:val="left" w:pos="142"/>
        </w:tabs>
        <w:spacing w:after="0" w:line="240" w:lineRule="auto"/>
        <w:jc w:val="both"/>
        <w:rPr>
          <w:rFonts w:cs="Times New Roman"/>
          <w:szCs w:val="28"/>
          <w:lang w:val="uk-UA"/>
        </w:rPr>
      </w:pPr>
      <w:r w:rsidRPr="006506EE">
        <w:rPr>
          <w:rFonts w:cs="Times New Roman"/>
          <w:i/>
          <w:iCs/>
          <w:szCs w:val="28"/>
          <w:lang w:val="uk-UA"/>
        </w:rPr>
        <w:t>Теоретична частина.</w:t>
      </w:r>
      <w:r>
        <w:rPr>
          <w:szCs w:val="28"/>
          <w:lang w:val="uk-UA"/>
        </w:rPr>
        <w:t xml:space="preserve">  </w:t>
      </w:r>
      <w:r w:rsidRPr="006C20CE">
        <w:rPr>
          <w:rFonts w:cs="Times New Roman"/>
          <w:szCs w:val="28"/>
          <w:lang w:val="uk-UA"/>
        </w:rPr>
        <w:t xml:space="preserve">Що вивчає </w:t>
      </w:r>
      <w:r>
        <w:rPr>
          <w:rFonts w:cs="Times New Roman"/>
          <w:szCs w:val="28"/>
          <w:lang w:val="uk-UA"/>
        </w:rPr>
        <w:t>психологі</w:t>
      </w:r>
      <w:r w:rsidRPr="006C20CE">
        <w:rPr>
          <w:rFonts w:cs="Times New Roman"/>
          <w:szCs w:val="28"/>
          <w:lang w:val="uk-UA"/>
        </w:rPr>
        <w:t xml:space="preserve">я? </w:t>
      </w:r>
      <w:r>
        <w:rPr>
          <w:rFonts w:cs="Times New Roman"/>
          <w:szCs w:val="28"/>
          <w:lang w:val="uk-UA"/>
        </w:rPr>
        <w:t>Існування</w:t>
      </w:r>
      <w:r w:rsidRPr="0096786F">
        <w:rPr>
          <w:rFonts w:cs="Times New Roman"/>
          <w:szCs w:val="28"/>
          <w:lang w:val="uk-UA"/>
        </w:rPr>
        <w:t xml:space="preserve"> психічн</w:t>
      </w:r>
      <w:r>
        <w:rPr>
          <w:rFonts w:cs="Times New Roman"/>
          <w:szCs w:val="28"/>
          <w:lang w:val="uk-UA"/>
        </w:rPr>
        <w:t>их</w:t>
      </w:r>
      <w:r w:rsidRPr="0096786F">
        <w:rPr>
          <w:rFonts w:cs="Times New Roman"/>
          <w:szCs w:val="28"/>
          <w:lang w:val="uk-UA"/>
        </w:rPr>
        <w:t xml:space="preserve"> явищ, психологічні факти, закономірності, механізми</w:t>
      </w:r>
      <w:r w:rsidRPr="0096786F">
        <w:rPr>
          <w:szCs w:val="28"/>
          <w:lang w:val="uk-UA"/>
        </w:rPr>
        <w:t xml:space="preserve">. </w:t>
      </w:r>
      <w:r>
        <w:rPr>
          <w:rFonts w:cs="Times New Roman"/>
          <w:szCs w:val="28"/>
          <w:lang w:val="uk-UA"/>
        </w:rPr>
        <w:t xml:space="preserve">Напрямки психології. Поняття індивід, індивідуальність, особистість. </w:t>
      </w:r>
      <w:r w:rsidRPr="006C20CE">
        <w:rPr>
          <w:rFonts w:cs="Times New Roman"/>
          <w:szCs w:val="28"/>
          <w:lang w:val="uk-UA"/>
        </w:rPr>
        <w:t xml:space="preserve"> </w:t>
      </w:r>
    </w:p>
    <w:p w:rsidR="00B3618E" w:rsidRDefault="00B3618E" w:rsidP="00B3618E">
      <w:pPr>
        <w:spacing w:after="0" w:line="240" w:lineRule="auto"/>
        <w:jc w:val="both"/>
        <w:rPr>
          <w:rFonts w:cs="Times New Roman"/>
          <w:szCs w:val="28"/>
          <w:lang w:val="uk-UA"/>
        </w:rPr>
      </w:pPr>
      <w:r>
        <w:rPr>
          <w:rFonts w:cs="Times New Roman"/>
          <w:i/>
          <w:iCs/>
          <w:szCs w:val="28"/>
          <w:lang w:val="uk-UA"/>
        </w:rPr>
        <w:lastRenderedPageBreak/>
        <w:t xml:space="preserve">Практична частина. </w:t>
      </w:r>
      <w:r w:rsidRPr="006C20CE">
        <w:rPr>
          <w:rFonts w:cs="Times New Roman"/>
          <w:szCs w:val="28"/>
          <w:lang w:val="uk-UA"/>
        </w:rPr>
        <w:t xml:space="preserve"> </w:t>
      </w:r>
      <w:r>
        <w:rPr>
          <w:rFonts w:cs="Times New Roman"/>
          <w:szCs w:val="28"/>
          <w:lang w:val="uk-UA"/>
        </w:rPr>
        <w:t>В</w:t>
      </w:r>
      <w:r w:rsidRPr="0096786F">
        <w:rPr>
          <w:rFonts w:cs="Times New Roman"/>
          <w:szCs w:val="28"/>
        </w:rPr>
        <w:t>ідпрацювання над власними недоліками та перевагами</w:t>
      </w:r>
      <w:r>
        <w:rPr>
          <w:rFonts w:cs="Times New Roman"/>
          <w:szCs w:val="28"/>
          <w:lang w:val="uk-UA"/>
        </w:rPr>
        <w:t>.</w:t>
      </w:r>
      <w:r w:rsidRPr="006C20CE">
        <w:rPr>
          <w:rFonts w:cs="Times New Roman"/>
          <w:szCs w:val="28"/>
          <w:lang w:val="uk-UA"/>
        </w:rPr>
        <w:t xml:space="preserve"> Тестування</w:t>
      </w:r>
      <w:r>
        <w:rPr>
          <w:rFonts w:cs="Times New Roman"/>
          <w:szCs w:val="28"/>
          <w:lang w:val="uk-UA"/>
        </w:rPr>
        <w:t xml:space="preserve"> на самовизначення.</w:t>
      </w:r>
    </w:p>
    <w:p w:rsidR="00B3618E" w:rsidRPr="006506EE" w:rsidRDefault="00B3618E" w:rsidP="00B3618E">
      <w:pPr>
        <w:pStyle w:val="a4"/>
        <w:numPr>
          <w:ilvl w:val="0"/>
          <w:numId w:val="15"/>
        </w:numPr>
        <w:tabs>
          <w:tab w:val="left" w:pos="993"/>
        </w:tabs>
        <w:spacing w:after="0" w:line="240" w:lineRule="auto"/>
        <w:ind w:left="851" w:hanging="142"/>
        <w:contextualSpacing w:val="0"/>
        <w:jc w:val="both"/>
        <w:rPr>
          <w:b/>
          <w:bCs/>
          <w:szCs w:val="28"/>
          <w:lang w:val="uk-UA"/>
        </w:rPr>
      </w:pPr>
      <w:r w:rsidRPr="00A636E1">
        <w:rPr>
          <w:b/>
          <w:bCs/>
          <w:szCs w:val="28"/>
          <w:lang w:val="uk-UA"/>
        </w:rPr>
        <w:t xml:space="preserve">Основні поняття </w:t>
      </w:r>
      <w:r>
        <w:rPr>
          <w:b/>
          <w:bCs/>
          <w:szCs w:val="28"/>
          <w:lang w:val="uk-UA"/>
        </w:rPr>
        <w:t>системного підходу (3год</w:t>
      </w:r>
      <w:r w:rsidRPr="00A636E1">
        <w:rPr>
          <w:b/>
          <w:bCs/>
          <w:szCs w:val="28"/>
          <w:lang w:val="uk-UA"/>
        </w:rPr>
        <w:t>.</w:t>
      </w:r>
      <w:r>
        <w:rPr>
          <w:b/>
          <w:bCs/>
          <w:szCs w:val="28"/>
          <w:lang w:val="uk-UA"/>
        </w:rPr>
        <w:t xml:space="preserve">) </w:t>
      </w:r>
    </w:p>
    <w:p w:rsidR="00B3618E" w:rsidRPr="001118A5" w:rsidRDefault="00B3618E" w:rsidP="00B3618E">
      <w:pPr>
        <w:spacing w:after="0"/>
        <w:jc w:val="both"/>
        <w:rPr>
          <w:rFonts w:cs="Times New Roman"/>
          <w:szCs w:val="28"/>
          <w:lang w:val="uk-UA"/>
        </w:rPr>
      </w:pPr>
      <w:r w:rsidRPr="006506EE">
        <w:rPr>
          <w:rFonts w:cs="Times New Roman"/>
          <w:i/>
          <w:iCs/>
          <w:szCs w:val="28"/>
          <w:lang w:val="uk-UA"/>
        </w:rPr>
        <w:t>Теоретична частина.</w:t>
      </w:r>
      <w:r>
        <w:rPr>
          <w:rFonts w:cs="Times New Roman"/>
          <w:szCs w:val="28"/>
          <w:lang w:val="uk-UA"/>
        </w:rPr>
        <w:t xml:space="preserve"> </w:t>
      </w:r>
      <w:r w:rsidRPr="001118A5">
        <w:rPr>
          <w:rFonts w:cs="Times New Roman"/>
          <w:szCs w:val="28"/>
        </w:rPr>
        <w:t xml:space="preserve">Основні поняття системного підходу. Функції об’єкта.  </w:t>
      </w:r>
      <w:r>
        <w:rPr>
          <w:rFonts w:cs="Times New Roman"/>
          <w:szCs w:val="28"/>
          <w:lang w:val="uk-UA"/>
        </w:rPr>
        <w:t>С</w:t>
      </w:r>
      <w:r w:rsidRPr="001118A5">
        <w:rPr>
          <w:rFonts w:cs="Times New Roman"/>
          <w:szCs w:val="28"/>
        </w:rPr>
        <w:t>истем</w:t>
      </w:r>
      <w:r>
        <w:rPr>
          <w:rFonts w:cs="Times New Roman"/>
          <w:szCs w:val="28"/>
          <w:lang w:val="uk-UA"/>
        </w:rPr>
        <w:t>а</w:t>
      </w:r>
      <w:r w:rsidRPr="001118A5">
        <w:rPr>
          <w:rFonts w:cs="Times New Roman"/>
          <w:szCs w:val="28"/>
        </w:rPr>
        <w:t>, надсистем</w:t>
      </w:r>
      <w:r>
        <w:rPr>
          <w:rFonts w:cs="Times New Roman"/>
          <w:szCs w:val="28"/>
          <w:lang w:val="uk-UA"/>
        </w:rPr>
        <w:t>а</w:t>
      </w:r>
      <w:r w:rsidRPr="001118A5">
        <w:rPr>
          <w:rFonts w:cs="Times New Roman"/>
          <w:szCs w:val="28"/>
        </w:rPr>
        <w:t>, підсистем</w:t>
      </w:r>
      <w:r>
        <w:rPr>
          <w:rFonts w:cs="Times New Roman"/>
          <w:szCs w:val="28"/>
          <w:lang w:val="uk-UA"/>
        </w:rPr>
        <w:t>а</w:t>
      </w:r>
      <w:r w:rsidRPr="001118A5">
        <w:rPr>
          <w:rFonts w:cs="Times New Roman"/>
          <w:szCs w:val="28"/>
        </w:rPr>
        <w:t xml:space="preserve">.  Визначити ці поняття </w:t>
      </w:r>
      <w:r>
        <w:rPr>
          <w:rFonts w:cs="Times New Roman"/>
          <w:szCs w:val="28"/>
        </w:rPr>
        <w:t>на прикладі генетичного аналізу</w:t>
      </w:r>
      <w:r>
        <w:rPr>
          <w:rFonts w:cs="Times New Roman"/>
          <w:szCs w:val="28"/>
          <w:lang w:val="uk-UA"/>
        </w:rPr>
        <w:t>.</w:t>
      </w:r>
    </w:p>
    <w:p w:rsidR="00B3618E" w:rsidRPr="00BA0D50" w:rsidRDefault="00B3618E" w:rsidP="00B3618E">
      <w:pPr>
        <w:spacing w:after="0"/>
        <w:jc w:val="both"/>
        <w:rPr>
          <w:rFonts w:cs="Times New Roman"/>
          <w:szCs w:val="28"/>
          <w:lang w:val="uk-UA"/>
        </w:rPr>
      </w:pPr>
      <w:r w:rsidRPr="00D81F85">
        <w:rPr>
          <w:rFonts w:cs="Times New Roman"/>
          <w:i/>
          <w:iCs/>
          <w:szCs w:val="28"/>
          <w:lang w:val="uk-UA"/>
        </w:rPr>
        <w:t>Практична частина.</w:t>
      </w:r>
      <w:r>
        <w:rPr>
          <w:rFonts w:cs="Times New Roman"/>
          <w:i/>
          <w:iCs/>
          <w:szCs w:val="28"/>
          <w:lang w:val="uk-UA"/>
        </w:rPr>
        <w:t xml:space="preserve"> </w:t>
      </w:r>
      <w:r>
        <w:rPr>
          <w:rFonts w:cs="Times New Roman"/>
          <w:szCs w:val="28"/>
          <w:lang w:val="uk-UA"/>
        </w:rPr>
        <w:t xml:space="preserve">Історія розвитку </w:t>
      </w:r>
      <w:r w:rsidRPr="001118A5">
        <w:rPr>
          <w:rFonts w:cs="Times New Roman"/>
          <w:szCs w:val="28"/>
          <w:lang w:val="uk-UA"/>
        </w:rPr>
        <w:t>штучного об’єкта</w:t>
      </w:r>
      <w:r>
        <w:rPr>
          <w:rFonts w:cs="Times New Roman"/>
          <w:szCs w:val="28"/>
          <w:lang w:val="uk-UA"/>
        </w:rPr>
        <w:t xml:space="preserve">. Наприклад: </w:t>
      </w:r>
      <w:r w:rsidRPr="001118A5">
        <w:rPr>
          <w:rFonts w:cs="Times New Roman"/>
          <w:szCs w:val="28"/>
          <w:lang w:val="uk-UA"/>
        </w:rPr>
        <w:t>історія розвитку ручки</w:t>
      </w:r>
      <w:r>
        <w:rPr>
          <w:rFonts w:cs="Times New Roman"/>
          <w:szCs w:val="28"/>
          <w:lang w:val="uk-UA"/>
        </w:rPr>
        <w:t>.</w:t>
      </w:r>
    </w:p>
    <w:p w:rsidR="00B3618E" w:rsidRPr="00857541" w:rsidRDefault="00B3618E" w:rsidP="00B3618E">
      <w:pPr>
        <w:pStyle w:val="a4"/>
        <w:numPr>
          <w:ilvl w:val="0"/>
          <w:numId w:val="15"/>
        </w:numPr>
        <w:tabs>
          <w:tab w:val="left" w:pos="993"/>
        </w:tabs>
        <w:spacing w:after="0" w:line="240" w:lineRule="auto"/>
        <w:ind w:left="0" w:firstLine="709"/>
        <w:contextualSpacing w:val="0"/>
        <w:jc w:val="both"/>
        <w:rPr>
          <w:szCs w:val="28"/>
          <w:lang w:val="uk-UA"/>
        </w:rPr>
      </w:pPr>
      <w:r>
        <w:rPr>
          <w:b/>
          <w:bCs/>
          <w:szCs w:val="28"/>
          <w:lang w:val="uk-UA"/>
        </w:rPr>
        <w:t>Психічні процеси (1 год</w:t>
      </w:r>
      <w:r w:rsidRPr="00A636E1">
        <w:rPr>
          <w:b/>
          <w:bCs/>
          <w:szCs w:val="28"/>
          <w:lang w:val="uk-UA"/>
        </w:rPr>
        <w:t>.</w:t>
      </w:r>
      <w:r>
        <w:rPr>
          <w:b/>
          <w:bCs/>
          <w:szCs w:val="28"/>
          <w:lang w:val="uk-UA"/>
        </w:rPr>
        <w:t>)</w:t>
      </w:r>
    </w:p>
    <w:p w:rsidR="00B3618E" w:rsidRDefault="00B3618E" w:rsidP="00B3618E">
      <w:pPr>
        <w:spacing w:after="0"/>
        <w:jc w:val="both"/>
        <w:rPr>
          <w:rFonts w:cs="Times New Roman"/>
          <w:szCs w:val="28"/>
          <w:lang w:val="uk-UA"/>
        </w:rPr>
      </w:pPr>
      <w:r w:rsidRPr="006506EE">
        <w:rPr>
          <w:rFonts w:cs="Times New Roman"/>
          <w:i/>
          <w:iCs/>
          <w:szCs w:val="28"/>
          <w:lang w:val="uk-UA"/>
        </w:rPr>
        <w:t>Теоретична частина.</w:t>
      </w:r>
      <w:r>
        <w:rPr>
          <w:rFonts w:cs="Times New Roman"/>
          <w:szCs w:val="28"/>
          <w:lang w:val="uk-UA"/>
        </w:rPr>
        <w:t xml:space="preserve"> Ознайомлення з психічними процесами: пам'ять, увага, сприйняття, мислення, увага. </w:t>
      </w:r>
    </w:p>
    <w:p w:rsidR="00B3618E" w:rsidRPr="00857541" w:rsidRDefault="00B3618E" w:rsidP="00B3618E">
      <w:pPr>
        <w:pStyle w:val="a4"/>
        <w:numPr>
          <w:ilvl w:val="0"/>
          <w:numId w:val="15"/>
        </w:numPr>
        <w:tabs>
          <w:tab w:val="left" w:pos="709"/>
          <w:tab w:val="left" w:pos="993"/>
        </w:tabs>
        <w:spacing w:after="0" w:line="240" w:lineRule="auto"/>
        <w:ind w:left="0" w:firstLine="709"/>
        <w:contextualSpacing w:val="0"/>
        <w:jc w:val="both"/>
        <w:rPr>
          <w:b/>
          <w:bCs/>
          <w:szCs w:val="28"/>
          <w:lang w:val="uk-UA"/>
        </w:rPr>
      </w:pPr>
      <w:r>
        <w:rPr>
          <w:b/>
          <w:bCs/>
          <w:szCs w:val="28"/>
          <w:lang w:val="uk-UA"/>
        </w:rPr>
        <w:t>Уява. Через логіку до уяви. Асоціативний комплекс</w:t>
      </w:r>
      <w:r w:rsidRPr="00F65A79">
        <w:rPr>
          <w:b/>
          <w:bCs/>
          <w:szCs w:val="28"/>
          <w:lang w:val="uk-UA"/>
        </w:rPr>
        <w:t xml:space="preserve"> </w:t>
      </w:r>
      <w:r>
        <w:rPr>
          <w:b/>
          <w:bCs/>
          <w:szCs w:val="28"/>
          <w:lang w:val="uk-UA"/>
        </w:rPr>
        <w:t>(4 год</w:t>
      </w:r>
      <w:r w:rsidRPr="00F65A79">
        <w:rPr>
          <w:b/>
          <w:bCs/>
          <w:szCs w:val="28"/>
          <w:lang w:val="uk-UA"/>
        </w:rPr>
        <w:t>.</w:t>
      </w:r>
      <w:r>
        <w:rPr>
          <w:b/>
          <w:bCs/>
          <w:szCs w:val="28"/>
          <w:lang w:val="uk-UA"/>
        </w:rPr>
        <w:t>)</w:t>
      </w:r>
    </w:p>
    <w:p w:rsidR="00B3618E" w:rsidRDefault="00B3618E" w:rsidP="00B3618E">
      <w:pPr>
        <w:spacing w:after="0"/>
        <w:jc w:val="both"/>
        <w:rPr>
          <w:rFonts w:cs="Times New Roman"/>
          <w:szCs w:val="28"/>
          <w:lang w:val="uk-UA"/>
        </w:rPr>
      </w:pPr>
      <w:r>
        <w:rPr>
          <w:rFonts w:cs="Times New Roman"/>
          <w:i/>
          <w:iCs/>
          <w:szCs w:val="28"/>
          <w:lang w:val="uk-UA"/>
        </w:rPr>
        <w:t>Теоретична частина.</w:t>
      </w:r>
      <w:r w:rsidRPr="006C3628">
        <w:rPr>
          <w:rFonts w:cs="Times New Roman"/>
          <w:szCs w:val="28"/>
          <w:lang w:val="uk-UA"/>
        </w:rPr>
        <w:t xml:space="preserve"> Визначення уяви. Види уяви: активна та пасивна, вільна – мрії, фантазії, творча уява</w:t>
      </w:r>
      <w:r>
        <w:rPr>
          <w:rFonts w:cs="Times New Roman"/>
          <w:szCs w:val="28"/>
          <w:lang w:val="uk-UA"/>
        </w:rPr>
        <w:t>.</w:t>
      </w:r>
      <w:r w:rsidRPr="006C3628">
        <w:rPr>
          <w:rFonts w:cs="Times New Roman"/>
          <w:szCs w:val="28"/>
          <w:lang w:val="uk-UA"/>
        </w:rPr>
        <w:t xml:space="preserve"> Визначення логіки. Як логіка пов’язана з уявою</w:t>
      </w:r>
      <w:r>
        <w:rPr>
          <w:rFonts w:cs="Times New Roman"/>
          <w:szCs w:val="28"/>
          <w:lang w:val="uk-UA"/>
        </w:rPr>
        <w:t xml:space="preserve">. </w:t>
      </w:r>
      <w:r w:rsidRPr="006C3628">
        <w:rPr>
          <w:rFonts w:cs="Times New Roman"/>
          <w:szCs w:val="28"/>
          <w:lang w:val="uk-UA"/>
        </w:rPr>
        <w:t xml:space="preserve">Визначення асоціацій. </w:t>
      </w:r>
      <w:r>
        <w:rPr>
          <w:rFonts w:cs="Times New Roman"/>
          <w:szCs w:val="28"/>
          <w:lang w:val="uk-UA"/>
        </w:rPr>
        <w:t>Г</w:t>
      </w:r>
      <w:r w:rsidRPr="006C3628">
        <w:rPr>
          <w:rFonts w:cs="Times New Roman"/>
          <w:szCs w:val="28"/>
          <w:lang w:val="uk-UA"/>
        </w:rPr>
        <w:t>енерування та комбінування асоціацій.</w:t>
      </w:r>
    </w:p>
    <w:p w:rsidR="00B3618E" w:rsidRDefault="00B3618E" w:rsidP="00B3618E">
      <w:pPr>
        <w:spacing w:after="0"/>
        <w:jc w:val="both"/>
        <w:rPr>
          <w:rFonts w:cs="Times New Roman"/>
          <w:szCs w:val="28"/>
          <w:lang w:val="uk-UA"/>
        </w:rPr>
      </w:pPr>
      <w:r>
        <w:rPr>
          <w:rFonts w:cs="Times New Roman"/>
          <w:i/>
          <w:iCs/>
          <w:szCs w:val="28"/>
          <w:lang w:val="uk-UA"/>
        </w:rPr>
        <w:t xml:space="preserve">Практична частина. </w:t>
      </w:r>
      <w:r w:rsidRPr="006C3628">
        <w:rPr>
          <w:rFonts w:cs="Times New Roman"/>
          <w:szCs w:val="28"/>
          <w:lang w:val="uk-UA"/>
        </w:rPr>
        <w:t>Алгоритм виконування логічних вправ.</w:t>
      </w:r>
      <w:r>
        <w:rPr>
          <w:rFonts w:cs="Times New Roman"/>
          <w:szCs w:val="28"/>
          <w:lang w:val="uk-UA"/>
        </w:rPr>
        <w:t xml:space="preserve"> Ігри.</w:t>
      </w:r>
    </w:p>
    <w:p w:rsidR="00B3618E" w:rsidRPr="00B14CF7" w:rsidRDefault="00B3618E" w:rsidP="00B3618E">
      <w:pPr>
        <w:pStyle w:val="a4"/>
        <w:numPr>
          <w:ilvl w:val="0"/>
          <w:numId w:val="15"/>
        </w:numPr>
        <w:tabs>
          <w:tab w:val="left" w:pos="851"/>
          <w:tab w:val="left" w:pos="1134"/>
          <w:tab w:val="left" w:pos="1418"/>
        </w:tabs>
        <w:spacing w:after="0" w:line="240" w:lineRule="auto"/>
        <w:ind w:left="851" w:hanging="142"/>
        <w:contextualSpacing w:val="0"/>
        <w:jc w:val="both"/>
        <w:rPr>
          <w:b/>
          <w:bCs/>
          <w:szCs w:val="28"/>
          <w:lang w:val="uk-UA"/>
        </w:rPr>
      </w:pPr>
      <w:r>
        <w:rPr>
          <w:b/>
          <w:bCs/>
          <w:szCs w:val="28"/>
          <w:lang w:val="uk-UA"/>
        </w:rPr>
        <w:t xml:space="preserve">Створення образа </w:t>
      </w:r>
      <w:r>
        <w:rPr>
          <w:b/>
          <w:bCs/>
          <w:spacing w:val="-20"/>
          <w:szCs w:val="28"/>
          <w:lang w:val="uk-UA"/>
        </w:rPr>
        <w:t>(4</w:t>
      </w:r>
      <w:r w:rsidRPr="00857541">
        <w:rPr>
          <w:b/>
          <w:bCs/>
          <w:spacing w:val="-20"/>
          <w:szCs w:val="28"/>
          <w:lang w:val="uk-UA"/>
        </w:rPr>
        <w:t xml:space="preserve"> год.)</w:t>
      </w:r>
    </w:p>
    <w:p w:rsidR="00B3618E" w:rsidRPr="00B14CF7" w:rsidRDefault="00B3618E" w:rsidP="00B3618E">
      <w:pPr>
        <w:tabs>
          <w:tab w:val="left" w:pos="851"/>
          <w:tab w:val="left" w:pos="1134"/>
          <w:tab w:val="left" w:pos="1418"/>
        </w:tabs>
        <w:spacing w:after="0"/>
        <w:jc w:val="both"/>
        <w:rPr>
          <w:rFonts w:cs="Times New Roman"/>
          <w:szCs w:val="28"/>
          <w:lang w:val="uk-UA"/>
        </w:rPr>
      </w:pPr>
      <w:r>
        <w:rPr>
          <w:rFonts w:cs="Times New Roman"/>
          <w:i/>
          <w:iCs/>
          <w:szCs w:val="28"/>
          <w:lang w:val="uk-UA"/>
        </w:rPr>
        <w:t xml:space="preserve">Практична частина. </w:t>
      </w:r>
      <w:r>
        <w:rPr>
          <w:rFonts w:cs="Times New Roman"/>
          <w:szCs w:val="28"/>
          <w:lang w:val="uk-UA"/>
        </w:rPr>
        <w:t xml:space="preserve">Вправи в ігровій формі, як інтелектуальна розминка. Створення образа літери, звука, слова. </w:t>
      </w:r>
    </w:p>
    <w:p w:rsidR="00B3618E" w:rsidRPr="00550F92" w:rsidRDefault="00B3618E" w:rsidP="00B3618E">
      <w:pPr>
        <w:pStyle w:val="a4"/>
        <w:numPr>
          <w:ilvl w:val="0"/>
          <w:numId w:val="15"/>
        </w:numPr>
        <w:tabs>
          <w:tab w:val="left" w:pos="851"/>
          <w:tab w:val="left" w:pos="993"/>
        </w:tabs>
        <w:spacing w:after="0" w:line="240" w:lineRule="auto"/>
        <w:ind w:left="0" w:firstLine="709"/>
        <w:contextualSpacing w:val="0"/>
        <w:jc w:val="both"/>
        <w:rPr>
          <w:b/>
          <w:bCs/>
          <w:szCs w:val="28"/>
          <w:lang w:val="uk-UA"/>
        </w:rPr>
      </w:pPr>
      <w:r>
        <w:rPr>
          <w:b/>
          <w:bCs/>
          <w:szCs w:val="28"/>
          <w:lang w:val="uk-UA"/>
        </w:rPr>
        <w:t xml:space="preserve">Пам'ять та її види </w:t>
      </w:r>
      <w:r w:rsidRPr="00550F92">
        <w:rPr>
          <w:b/>
          <w:bCs/>
          <w:szCs w:val="28"/>
          <w:lang w:val="uk-UA"/>
        </w:rPr>
        <w:t>(</w:t>
      </w:r>
      <w:r>
        <w:rPr>
          <w:b/>
          <w:bCs/>
          <w:szCs w:val="28"/>
          <w:lang w:val="uk-UA"/>
        </w:rPr>
        <w:t>6</w:t>
      </w:r>
      <w:r w:rsidRPr="00550F92">
        <w:rPr>
          <w:b/>
          <w:bCs/>
          <w:szCs w:val="28"/>
          <w:lang w:val="uk-UA"/>
        </w:rPr>
        <w:t xml:space="preserve"> год.)</w:t>
      </w:r>
    </w:p>
    <w:p w:rsidR="00B3618E" w:rsidRPr="00D15FEF" w:rsidRDefault="00B3618E" w:rsidP="00B3618E">
      <w:pPr>
        <w:tabs>
          <w:tab w:val="left" w:pos="1134"/>
        </w:tabs>
        <w:spacing w:after="0"/>
        <w:jc w:val="both"/>
        <w:rPr>
          <w:rFonts w:cs="Times New Roman"/>
          <w:szCs w:val="28"/>
          <w:lang w:val="uk-UA"/>
        </w:rPr>
      </w:pPr>
      <w:r>
        <w:rPr>
          <w:rFonts w:cs="Times New Roman"/>
          <w:i/>
          <w:iCs/>
          <w:szCs w:val="28"/>
          <w:lang w:val="uk-UA"/>
        </w:rPr>
        <w:t>Теоретична частина.</w:t>
      </w:r>
      <w:r>
        <w:rPr>
          <w:rFonts w:cs="Times New Roman"/>
          <w:szCs w:val="28"/>
          <w:lang w:val="uk-UA"/>
        </w:rPr>
        <w:t xml:space="preserve"> </w:t>
      </w:r>
      <w:r w:rsidRPr="00D15FEF">
        <w:rPr>
          <w:rFonts w:cs="Times New Roman"/>
          <w:szCs w:val="28"/>
          <w:lang w:val="uk-UA"/>
        </w:rPr>
        <w:t xml:space="preserve">Пам’ять. Види пам’яті та їх взаємозв’язок. </w:t>
      </w:r>
      <w:r>
        <w:rPr>
          <w:rFonts w:cs="Times New Roman"/>
          <w:szCs w:val="28"/>
          <w:lang w:val="uk-UA"/>
        </w:rPr>
        <w:t>Р</w:t>
      </w:r>
      <w:r w:rsidRPr="00D15FEF">
        <w:rPr>
          <w:rFonts w:cs="Times New Roman"/>
          <w:szCs w:val="28"/>
          <w:lang w:val="uk-UA"/>
        </w:rPr>
        <w:t>ізниця між видами пам’яті. Основні процеси пам’яті. Закони і механізми запам’ятовування, відтворення, збереження і забування</w:t>
      </w:r>
      <w:r>
        <w:rPr>
          <w:szCs w:val="28"/>
          <w:lang w:val="uk-UA"/>
        </w:rPr>
        <w:t>.</w:t>
      </w:r>
    </w:p>
    <w:p w:rsidR="00B3618E" w:rsidRDefault="00B3618E" w:rsidP="00B3618E">
      <w:pPr>
        <w:spacing w:after="0"/>
        <w:jc w:val="both"/>
        <w:rPr>
          <w:rFonts w:cs="Times New Roman"/>
          <w:szCs w:val="28"/>
          <w:lang w:val="uk-UA"/>
        </w:rPr>
      </w:pPr>
      <w:r>
        <w:rPr>
          <w:rFonts w:cs="Times New Roman"/>
          <w:i/>
          <w:iCs/>
          <w:szCs w:val="28"/>
          <w:lang w:val="uk-UA"/>
        </w:rPr>
        <w:t>Практична частина.</w:t>
      </w:r>
      <w:r w:rsidRPr="00642BB4">
        <w:rPr>
          <w:rFonts w:cs="Times New Roman"/>
          <w:szCs w:val="28"/>
          <w:lang w:val="uk-UA"/>
        </w:rPr>
        <w:t xml:space="preserve"> </w:t>
      </w:r>
      <w:r>
        <w:rPr>
          <w:rFonts w:cs="Times New Roman"/>
          <w:szCs w:val="28"/>
          <w:lang w:val="uk-UA"/>
        </w:rPr>
        <w:t>Вправи, ігри, спрямовані на розвиток пам'яті</w:t>
      </w:r>
      <w:r w:rsidRPr="00642BB4">
        <w:rPr>
          <w:rFonts w:cs="Times New Roman"/>
          <w:szCs w:val="28"/>
          <w:lang w:val="uk-UA"/>
        </w:rPr>
        <w:t>.</w:t>
      </w:r>
      <w:r>
        <w:rPr>
          <w:rFonts w:cs="Times New Roman"/>
          <w:szCs w:val="28"/>
          <w:lang w:val="uk-UA"/>
        </w:rPr>
        <w:t xml:space="preserve"> Діагностика дослідження пам'яті. </w:t>
      </w:r>
    </w:p>
    <w:p w:rsidR="00B3618E" w:rsidRPr="00CE4184" w:rsidRDefault="00B3618E" w:rsidP="00B3618E">
      <w:pPr>
        <w:pStyle w:val="a4"/>
        <w:numPr>
          <w:ilvl w:val="0"/>
          <w:numId w:val="15"/>
        </w:numPr>
        <w:tabs>
          <w:tab w:val="left" w:pos="993"/>
        </w:tabs>
        <w:spacing w:after="0" w:line="240" w:lineRule="auto"/>
        <w:ind w:left="0" w:firstLine="709"/>
        <w:contextualSpacing w:val="0"/>
        <w:rPr>
          <w:b/>
          <w:bCs/>
          <w:szCs w:val="28"/>
          <w:lang w:val="uk-UA"/>
        </w:rPr>
      </w:pPr>
      <w:r w:rsidRPr="00CE4184">
        <w:rPr>
          <w:b/>
          <w:bCs/>
          <w:szCs w:val="28"/>
          <w:lang w:val="uk-UA"/>
        </w:rPr>
        <w:t>С</w:t>
      </w:r>
      <w:r>
        <w:rPr>
          <w:b/>
          <w:bCs/>
          <w:szCs w:val="28"/>
          <w:lang w:val="uk-UA"/>
        </w:rPr>
        <w:t>прийняття. Сприйняття зображень (3 год.)</w:t>
      </w:r>
    </w:p>
    <w:p w:rsidR="00B3618E" w:rsidRPr="00CE4184" w:rsidRDefault="00B3618E" w:rsidP="00B3618E">
      <w:pPr>
        <w:spacing w:after="0"/>
        <w:jc w:val="both"/>
        <w:rPr>
          <w:rFonts w:cs="Times New Roman"/>
          <w:szCs w:val="28"/>
          <w:lang w:val="uk-UA"/>
        </w:rPr>
      </w:pPr>
      <w:r w:rsidRPr="00CE4184">
        <w:rPr>
          <w:rFonts w:cs="Times New Roman"/>
          <w:i/>
          <w:iCs/>
          <w:szCs w:val="28"/>
          <w:lang w:val="uk-UA"/>
        </w:rPr>
        <w:t>Теоретична частина.</w:t>
      </w:r>
      <w:r w:rsidRPr="00CE4184">
        <w:rPr>
          <w:rFonts w:cs="Times New Roman"/>
          <w:szCs w:val="28"/>
          <w:lang w:val="uk-UA"/>
        </w:rPr>
        <w:t xml:space="preserve"> </w:t>
      </w:r>
      <w:r w:rsidRPr="00485C29">
        <w:rPr>
          <w:rFonts w:cs="Times New Roman"/>
          <w:szCs w:val="28"/>
        </w:rPr>
        <w:t>Значення сприйняття. Види сприйняття. Властивості сприйняття. Дії сприйняття</w:t>
      </w:r>
      <w:r w:rsidRPr="00CE4184">
        <w:rPr>
          <w:rFonts w:cs="Times New Roman"/>
          <w:szCs w:val="28"/>
          <w:lang w:val="uk-UA"/>
        </w:rPr>
        <w:t>.</w:t>
      </w:r>
    </w:p>
    <w:p w:rsidR="00B3618E" w:rsidRDefault="00B3618E" w:rsidP="00B3618E">
      <w:pPr>
        <w:spacing w:after="0"/>
        <w:jc w:val="both"/>
        <w:rPr>
          <w:rFonts w:cs="Times New Roman"/>
          <w:szCs w:val="28"/>
          <w:lang w:val="uk-UA"/>
        </w:rPr>
      </w:pPr>
      <w:r w:rsidRPr="00CE4184">
        <w:rPr>
          <w:rFonts w:cs="Times New Roman"/>
          <w:i/>
          <w:iCs/>
          <w:szCs w:val="28"/>
          <w:lang w:val="uk-UA"/>
        </w:rPr>
        <w:t>Практична частина.</w:t>
      </w:r>
      <w:r w:rsidRPr="00CE4184">
        <w:rPr>
          <w:rFonts w:cs="Times New Roman"/>
          <w:szCs w:val="28"/>
          <w:lang w:val="uk-UA"/>
        </w:rPr>
        <w:t xml:space="preserve"> </w:t>
      </w:r>
      <w:r w:rsidRPr="00485C29">
        <w:rPr>
          <w:rFonts w:cs="Times New Roman"/>
          <w:szCs w:val="28"/>
          <w:lang w:val="uk-UA"/>
        </w:rPr>
        <w:t>Вправи, спрямовані на придбання широкого спектру сприйняття</w:t>
      </w:r>
      <w:r w:rsidRPr="00CE4184">
        <w:rPr>
          <w:rFonts w:cs="Times New Roman"/>
          <w:szCs w:val="28"/>
          <w:lang w:val="uk-UA"/>
        </w:rPr>
        <w:t>.</w:t>
      </w:r>
    </w:p>
    <w:p w:rsidR="00B3618E" w:rsidRDefault="00B3618E" w:rsidP="00B3618E">
      <w:pPr>
        <w:pStyle w:val="a4"/>
        <w:numPr>
          <w:ilvl w:val="0"/>
          <w:numId w:val="15"/>
        </w:numPr>
        <w:tabs>
          <w:tab w:val="left" w:pos="851"/>
          <w:tab w:val="left" w:pos="1134"/>
        </w:tabs>
        <w:spacing w:after="0" w:line="240" w:lineRule="auto"/>
        <w:ind w:left="851" w:hanging="142"/>
        <w:contextualSpacing w:val="0"/>
        <w:jc w:val="both"/>
        <w:rPr>
          <w:b/>
          <w:bCs/>
          <w:szCs w:val="28"/>
          <w:lang w:val="uk-UA"/>
        </w:rPr>
      </w:pPr>
      <w:r>
        <w:rPr>
          <w:b/>
          <w:bCs/>
          <w:szCs w:val="28"/>
          <w:lang w:val="uk-UA"/>
        </w:rPr>
        <w:t xml:space="preserve">Увага та її види </w:t>
      </w:r>
      <w:r w:rsidRPr="00CE4184">
        <w:rPr>
          <w:b/>
          <w:bCs/>
          <w:szCs w:val="28"/>
          <w:lang w:val="uk-UA"/>
        </w:rPr>
        <w:t>(</w:t>
      </w:r>
      <w:r>
        <w:rPr>
          <w:b/>
          <w:bCs/>
          <w:szCs w:val="28"/>
          <w:lang w:val="uk-UA"/>
        </w:rPr>
        <w:t>4</w:t>
      </w:r>
      <w:r w:rsidRPr="00CE4184">
        <w:rPr>
          <w:b/>
          <w:bCs/>
          <w:szCs w:val="28"/>
          <w:lang w:val="uk-UA"/>
        </w:rPr>
        <w:t xml:space="preserve"> год.)</w:t>
      </w:r>
    </w:p>
    <w:p w:rsidR="00B3618E" w:rsidRDefault="00B3618E" w:rsidP="00B3618E">
      <w:pPr>
        <w:pStyle w:val="a4"/>
        <w:tabs>
          <w:tab w:val="left" w:pos="1134"/>
        </w:tabs>
        <w:ind w:left="0"/>
        <w:jc w:val="both"/>
        <w:rPr>
          <w:i/>
          <w:iCs/>
          <w:szCs w:val="28"/>
          <w:lang w:val="uk-UA"/>
        </w:rPr>
      </w:pPr>
      <w:r>
        <w:rPr>
          <w:i/>
          <w:iCs/>
          <w:szCs w:val="28"/>
          <w:lang w:val="uk-UA"/>
        </w:rPr>
        <w:t xml:space="preserve">Теоретична частина. </w:t>
      </w:r>
      <w:r w:rsidRPr="00177B72">
        <w:rPr>
          <w:szCs w:val="28"/>
          <w:lang w:val="uk-UA"/>
        </w:rPr>
        <w:t>Властивості і види уваги, створення порівняльної характеристики довільної і мимовільної уваги, надання оцінки стійкості, продуктивності, обсяг і переключення уваги</w:t>
      </w:r>
      <w:r w:rsidRPr="00CE4184">
        <w:rPr>
          <w:szCs w:val="28"/>
          <w:lang w:val="uk-UA"/>
        </w:rPr>
        <w:t>.</w:t>
      </w:r>
    </w:p>
    <w:p w:rsidR="00B3618E" w:rsidRPr="004E74AE" w:rsidRDefault="00B3618E" w:rsidP="00B3618E">
      <w:pPr>
        <w:pStyle w:val="a4"/>
        <w:tabs>
          <w:tab w:val="left" w:pos="1134"/>
        </w:tabs>
        <w:ind w:left="0"/>
        <w:jc w:val="both"/>
        <w:rPr>
          <w:b/>
          <w:bCs/>
          <w:szCs w:val="28"/>
          <w:lang w:val="uk-UA"/>
        </w:rPr>
      </w:pPr>
      <w:r>
        <w:rPr>
          <w:i/>
          <w:iCs/>
          <w:szCs w:val="28"/>
          <w:lang w:val="uk-UA"/>
        </w:rPr>
        <w:t xml:space="preserve">Практична частина. </w:t>
      </w:r>
      <w:r w:rsidRPr="00177B72">
        <w:rPr>
          <w:szCs w:val="28"/>
          <w:lang w:val="uk-UA"/>
        </w:rPr>
        <w:t>Засоби розвитку уважності</w:t>
      </w:r>
      <w:r w:rsidRPr="004E74AE">
        <w:rPr>
          <w:szCs w:val="28"/>
          <w:lang w:val="uk-UA"/>
        </w:rPr>
        <w:t>.</w:t>
      </w:r>
    </w:p>
    <w:p w:rsidR="00B3618E" w:rsidRPr="00727B2B" w:rsidRDefault="00B3618E" w:rsidP="00B3618E">
      <w:pPr>
        <w:pStyle w:val="a4"/>
        <w:numPr>
          <w:ilvl w:val="0"/>
          <w:numId w:val="15"/>
        </w:numPr>
        <w:tabs>
          <w:tab w:val="left" w:pos="851"/>
        </w:tabs>
        <w:spacing w:after="0" w:line="240" w:lineRule="auto"/>
        <w:ind w:hanging="219"/>
        <w:contextualSpacing w:val="0"/>
        <w:jc w:val="both"/>
        <w:rPr>
          <w:b/>
          <w:bCs/>
          <w:szCs w:val="28"/>
          <w:lang w:val="uk-UA"/>
        </w:rPr>
      </w:pPr>
      <w:r>
        <w:rPr>
          <w:b/>
          <w:bCs/>
          <w:szCs w:val="28"/>
          <w:lang w:val="uk-UA"/>
        </w:rPr>
        <w:t>Мислення та її види (6 год</w:t>
      </w:r>
      <w:r w:rsidRPr="00727B2B">
        <w:rPr>
          <w:b/>
          <w:bCs/>
          <w:szCs w:val="28"/>
          <w:lang w:val="uk-UA"/>
        </w:rPr>
        <w:t>.</w:t>
      </w:r>
      <w:r>
        <w:rPr>
          <w:b/>
          <w:bCs/>
          <w:szCs w:val="28"/>
          <w:lang w:val="uk-UA"/>
        </w:rPr>
        <w:t>)</w:t>
      </w:r>
    </w:p>
    <w:p w:rsidR="00B3618E" w:rsidRDefault="00B3618E" w:rsidP="00B3618E">
      <w:pPr>
        <w:spacing w:after="0"/>
        <w:jc w:val="both"/>
        <w:rPr>
          <w:rFonts w:cs="Times New Roman"/>
          <w:szCs w:val="28"/>
          <w:lang w:val="uk-UA"/>
        </w:rPr>
      </w:pPr>
      <w:r>
        <w:rPr>
          <w:rFonts w:cs="Times New Roman"/>
          <w:i/>
          <w:iCs/>
          <w:szCs w:val="28"/>
          <w:lang w:val="uk-UA"/>
        </w:rPr>
        <w:t>Теоретична частина.</w:t>
      </w:r>
      <w:r w:rsidRPr="004423AB">
        <w:rPr>
          <w:rFonts w:cs="Times New Roman"/>
          <w:szCs w:val="28"/>
          <w:lang w:val="uk-UA"/>
        </w:rPr>
        <w:t xml:space="preserve"> </w:t>
      </w:r>
      <w:r>
        <w:rPr>
          <w:rFonts w:cs="Times New Roman"/>
          <w:szCs w:val="28"/>
          <w:lang w:val="uk-UA"/>
        </w:rPr>
        <w:t>Мислення та  в</w:t>
      </w:r>
      <w:r w:rsidRPr="00177B72">
        <w:rPr>
          <w:rFonts w:cs="Times New Roman"/>
          <w:szCs w:val="28"/>
        </w:rPr>
        <w:t>ластивості мислення. Засоби та способи виконування дій мислення. Взаємозв’язок видів мислення</w:t>
      </w:r>
      <w:r w:rsidRPr="004423AB">
        <w:rPr>
          <w:rFonts w:cs="Times New Roman"/>
          <w:szCs w:val="28"/>
          <w:lang w:val="uk-UA"/>
        </w:rPr>
        <w:t>.</w:t>
      </w:r>
    </w:p>
    <w:p w:rsidR="00B3618E" w:rsidRDefault="00B3618E" w:rsidP="00B3618E">
      <w:pPr>
        <w:spacing w:after="0"/>
        <w:jc w:val="both"/>
        <w:rPr>
          <w:rFonts w:cs="Times New Roman"/>
          <w:szCs w:val="28"/>
          <w:lang w:val="uk-UA"/>
        </w:rPr>
      </w:pPr>
      <w:r>
        <w:rPr>
          <w:rFonts w:cs="Times New Roman"/>
          <w:i/>
          <w:iCs/>
          <w:szCs w:val="28"/>
          <w:lang w:val="uk-UA"/>
        </w:rPr>
        <w:t>Практична частина.</w:t>
      </w:r>
      <w:r w:rsidRPr="00177B72">
        <w:rPr>
          <w:szCs w:val="28"/>
        </w:rPr>
        <w:t xml:space="preserve"> </w:t>
      </w:r>
      <w:r w:rsidRPr="00177B72">
        <w:rPr>
          <w:rFonts w:cs="Times New Roman"/>
          <w:color w:val="000000"/>
          <w:szCs w:val="28"/>
        </w:rPr>
        <w:t>Практичні вправи</w:t>
      </w:r>
      <w:r>
        <w:rPr>
          <w:rFonts w:cs="Times New Roman"/>
          <w:color w:val="000000"/>
          <w:szCs w:val="28"/>
          <w:lang w:val="uk-UA"/>
        </w:rPr>
        <w:t xml:space="preserve"> з розвитку </w:t>
      </w:r>
      <w:r w:rsidRPr="00177B72">
        <w:rPr>
          <w:rFonts w:cs="Times New Roman"/>
          <w:szCs w:val="28"/>
        </w:rPr>
        <w:t>мислення</w:t>
      </w:r>
      <w:r>
        <w:rPr>
          <w:rFonts w:cs="Times New Roman"/>
          <w:szCs w:val="28"/>
          <w:lang w:val="uk-UA"/>
        </w:rPr>
        <w:t xml:space="preserve">, таких операцій, як </w:t>
      </w:r>
      <w:r w:rsidRPr="00177B72">
        <w:rPr>
          <w:rFonts w:cs="Times New Roman"/>
          <w:color w:val="000000"/>
          <w:spacing w:val="3"/>
          <w:szCs w:val="28"/>
        </w:rPr>
        <w:t xml:space="preserve">аналіз, синтез, </w:t>
      </w:r>
      <w:r w:rsidRPr="00177B72">
        <w:rPr>
          <w:rFonts w:cs="Times New Roman"/>
          <w:color w:val="000000"/>
          <w:szCs w:val="28"/>
        </w:rPr>
        <w:t>порівняння, класифікація, узагальнення</w:t>
      </w:r>
      <w:r>
        <w:rPr>
          <w:rFonts w:cs="Times New Roman"/>
          <w:szCs w:val="28"/>
          <w:lang w:val="uk-UA"/>
        </w:rPr>
        <w:t>.</w:t>
      </w:r>
    </w:p>
    <w:p w:rsidR="00B3618E" w:rsidRDefault="00B3618E" w:rsidP="00B3618E">
      <w:pPr>
        <w:pStyle w:val="a4"/>
        <w:numPr>
          <w:ilvl w:val="0"/>
          <w:numId w:val="15"/>
        </w:numPr>
        <w:tabs>
          <w:tab w:val="left" w:pos="851"/>
          <w:tab w:val="left" w:pos="1134"/>
        </w:tabs>
        <w:spacing w:after="0" w:line="240" w:lineRule="auto"/>
        <w:ind w:left="851" w:hanging="142"/>
        <w:contextualSpacing w:val="0"/>
        <w:jc w:val="both"/>
        <w:rPr>
          <w:b/>
          <w:bCs/>
          <w:szCs w:val="28"/>
          <w:lang w:val="uk-UA"/>
        </w:rPr>
      </w:pPr>
      <w:r w:rsidRPr="004E74AE">
        <w:rPr>
          <w:b/>
          <w:bCs/>
          <w:szCs w:val="28"/>
          <w:lang w:val="uk-UA"/>
        </w:rPr>
        <w:lastRenderedPageBreak/>
        <w:t xml:space="preserve">Підсумок (1 год.) </w:t>
      </w:r>
    </w:p>
    <w:p w:rsidR="00B3618E" w:rsidRDefault="00B3618E" w:rsidP="00B3618E">
      <w:pPr>
        <w:pStyle w:val="a4"/>
        <w:tabs>
          <w:tab w:val="left" w:pos="0"/>
          <w:tab w:val="left" w:pos="1134"/>
        </w:tabs>
        <w:ind w:left="0"/>
        <w:jc w:val="both"/>
        <w:rPr>
          <w:szCs w:val="28"/>
          <w:lang w:val="uk-UA"/>
        </w:rPr>
      </w:pPr>
      <w:r>
        <w:rPr>
          <w:i/>
          <w:iCs/>
          <w:szCs w:val="28"/>
          <w:lang w:val="uk-UA"/>
        </w:rPr>
        <w:t xml:space="preserve">Теоретична частина. </w:t>
      </w:r>
      <w:r w:rsidRPr="004E74AE">
        <w:rPr>
          <w:szCs w:val="28"/>
          <w:lang w:val="uk-UA"/>
        </w:rPr>
        <w:t xml:space="preserve">Систематизація загальних відомостей про </w:t>
      </w:r>
      <w:r>
        <w:rPr>
          <w:szCs w:val="28"/>
          <w:lang w:val="uk-UA"/>
        </w:rPr>
        <w:t xml:space="preserve">психічні процеси. </w:t>
      </w:r>
      <w:r w:rsidRPr="004E74AE">
        <w:rPr>
          <w:szCs w:val="28"/>
          <w:lang w:val="uk-UA"/>
        </w:rPr>
        <w:t xml:space="preserve"> які учні отримали на протязі вивчення курсу.</w:t>
      </w:r>
      <w:r w:rsidRPr="00177B72">
        <w:rPr>
          <w:color w:val="000000"/>
          <w:szCs w:val="28"/>
          <w:lang w:val="uk-UA"/>
        </w:rPr>
        <w:t xml:space="preserve"> </w:t>
      </w:r>
    </w:p>
    <w:tbl>
      <w:tblPr>
        <w:tblW w:w="0" w:type="auto"/>
        <w:tblCellSpacing w:w="15" w:type="dxa"/>
        <w:tblInd w:w="-13" w:type="dxa"/>
        <w:tblCellMar>
          <w:top w:w="15" w:type="dxa"/>
          <w:left w:w="15" w:type="dxa"/>
          <w:bottom w:w="15" w:type="dxa"/>
          <w:right w:w="15" w:type="dxa"/>
        </w:tblCellMar>
        <w:tblLook w:val="00A0" w:firstRow="1" w:lastRow="0" w:firstColumn="1" w:lastColumn="0" w:noHBand="0" w:noVBand="0"/>
      </w:tblPr>
      <w:tblGrid>
        <w:gridCol w:w="9684"/>
      </w:tblGrid>
      <w:tr w:rsidR="00B3618E" w:rsidRPr="00177B72" w:rsidTr="006D7E6A">
        <w:trPr>
          <w:trHeight w:val="3145"/>
          <w:tblCellSpacing w:w="15" w:type="dxa"/>
        </w:trPr>
        <w:tc>
          <w:tcPr>
            <w:tcW w:w="9624" w:type="dxa"/>
            <w:vAlign w:val="center"/>
          </w:tcPr>
          <w:p w:rsidR="00B3618E" w:rsidRDefault="00B3618E" w:rsidP="006D7E6A">
            <w:pPr>
              <w:spacing w:after="0" w:line="240" w:lineRule="auto"/>
              <w:jc w:val="center"/>
              <w:rPr>
                <w:rFonts w:cs="Times New Roman"/>
                <w:b/>
                <w:bCs/>
                <w:szCs w:val="28"/>
                <w:lang w:val="uk-UA" w:eastAsia="ru-RU"/>
              </w:rPr>
            </w:pPr>
            <w:r>
              <w:rPr>
                <w:rFonts w:cs="Times New Roman"/>
                <w:b/>
                <w:bCs/>
                <w:szCs w:val="28"/>
                <w:lang w:val="uk-UA" w:eastAsia="ru-RU"/>
              </w:rPr>
              <w:t>ПРОГНОЗОВАНИЙ РЕЗУЛЬТАТ</w:t>
            </w:r>
          </w:p>
          <w:p w:rsidR="00B3618E" w:rsidRPr="0093388D" w:rsidRDefault="00B3618E" w:rsidP="006D7E6A">
            <w:pPr>
              <w:spacing w:after="0" w:line="240" w:lineRule="auto"/>
              <w:jc w:val="center"/>
              <w:rPr>
                <w:rFonts w:cs="Times New Roman"/>
                <w:bCs/>
                <w:szCs w:val="28"/>
                <w:lang w:val="uk-UA" w:eastAsia="ru-RU"/>
              </w:rPr>
            </w:pPr>
          </w:p>
          <w:p w:rsidR="00B3618E" w:rsidRPr="0093388D" w:rsidRDefault="00B3618E" w:rsidP="006D7E6A">
            <w:pPr>
              <w:spacing w:after="0" w:line="240" w:lineRule="auto"/>
              <w:rPr>
                <w:rFonts w:cs="Times New Roman"/>
                <w:bCs/>
                <w:szCs w:val="28"/>
                <w:lang w:val="uk-UA" w:eastAsia="ru-RU"/>
              </w:rPr>
            </w:pPr>
            <w:r w:rsidRPr="0093388D">
              <w:rPr>
                <w:rFonts w:cs="Times New Roman"/>
                <w:bCs/>
                <w:szCs w:val="28"/>
                <w:lang w:val="uk-UA" w:eastAsia="ru-RU"/>
              </w:rPr>
              <w:t>Слухачі мають знати:</w:t>
            </w:r>
          </w:p>
          <w:p w:rsidR="00B3618E" w:rsidRPr="0093388D" w:rsidRDefault="00B3618E" w:rsidP="006D7E6A">
            <w:pPr>
              <w:pStyle w:val="BodyText1"/>
              <w:tabs>
                <w:tab w:val="clear" w:pos="454"/>
                <w:tab w:val="left" w:pos="708"/>
              </w:tabs>
              <w:spacing w:line="240" w:lineRule="auto"/>
              <w:ind w:firstLine="0"/>
              <w:rPr>
                <w:sz w:val="28"/>
                <w:szCs w:val="28"/>
                <w:lang w:val="uk-UA"/>
              </w:rPr>
            </w:pPr>
            <w:r>
              <w:rPr>
                <w:i/>
                <w:iCs/>
                <w:color w:val="000000"/>
                <w:sz w:val="28"/>
                <w:szCs w:val="28"/>
                <w:lang w:val="uk-UA"/>
              </w:rPr>
              <w:t xml:space="preserve">- </w:t>
            </w:r>
            <w:r w:rsidRPr="0093388D">
              <w:rPr>
                <w:color w:val="000000"/>
                <w:sz w:val="28"/>
                <w:szCs w:val="28"/>
                <w:lang w:val="uk-UA"/>
              </w:rPr>
              <w:t>причини, що обумовили й стимулювали зародження й розвиток психології; імена видатних психологів (З. Фрейд, К. Юнг та ін.);</w:t>
            </w:r>
            <w:r w:rsidRPr="0093388D">
              <w:rPr>
                <w:sz w:val="28"/>
                <w:szCs w:val="28"/>
                <w:lang w:val="uk-UA"/>
              </w:rPr>
              <w:t xml:space="preserve"> психічні явища та психічні процеси;</w:t>
            </w:r>
          </w:p>
          <w:p w:rsidR="00B3618E" w:rsidRPr="0093388D" w:rsidRDefault="00B3618E" w:rsidP="006D7E6A">
            <w:pPr>
              <w:spacing w:after="0" w:line="240" w:lineRule="auto"/>
              <w:rPr>
                <w:rFonts w:cs="Times New Roman"/>
                <w:bCs/>
                <w:szCs w:val="28"/>
                <w:lang w:val="uk-UA" w:eastAsia="ru-RU"/>
              </w:rPr>
            </w:pPr>
          </w:p>
          <w:p w:rsidR="00B3618E" w:rsidRPr="0093388D" w:rsidRDefault="00B3618E" w:rsidP="006D7E6A">
            <w:pPr>
              <w:spacing w:after="0" w:line="240" w:lineRule="auto"/>
              <w:rPr>
                <w:rFonts w:cs="Times New Roman"/>
                <w:bCs/>
                <w:szCs w:val="28"/>
                <w:lang w:val="uk-UA" w:eastAsia="ru-RU"/>
              </w:rPr>
            </w:pPr>
            <w:r w:rsidRPr="0093388D">
              <w:rPr>
                <w:rFonts w:cs="Times New Roman"/>
                <w:bCs/>
                <w:szCs w:val="28"/>
                <w:lang w:val="uk-UA" w:eastAsia="ru-RU"/>
              </w:rPr>
              <w:t>Слухачі повинні вміти:</w:t>
            </w:r>
          </w:p>
          <w:p w:rsidR="00B3618E" w:rsidRPr="0093388D" w:rsidRDefault="00B3618E" w:rsidP="006D7E6A">
            <w:pPr>
              <w:pStyle w:val="BodyText1"/>
              <w:tabs>
                <w:tab w:val="clear" w:pos="454"/>
                <w:tab w:val="left" w:pos="708"/>
              </w:tabs>
              <w:spacing w:line="240" w:lineRule="auto"/>
              <w:ind w:firstLine="0"/>
              <w:rPr>
                <w:sz w:val="28"/>
                <w:szCs w:val="28"/>
                <w:lang w:val="uk-UA"/>
              </w:rPr>
            </w:pPr>
            <w:r>
              <w:rPr>
                <w:i/>
                <w:iCs/>
                <w:sz w:val="28"/>
                <w:szCs w:val="28"/>
                <w:lang w:val="uk-UA"/>
              </w:rPr>
              <w:t xml:space="preserve">- </w:t>
            </w:r>
            <w:r w:rsidRPr="0093388D">
              <w:rPr>
                <w:iCs/>
                <w:sz w:val="28"/>
                <w:szCs w:val="28"/>
                <w:lang w:val="uk-UA"/>
              </w:rPr>
              <w:t>характеризу</w:t>
            </w:r>
            <w:r>
              <w:rPr>
                <w:iCs/>
                <w:sz w:val="28"/>
                <w:szCs w:val="28"/>
                <w:lang w:val="uk-UA"/>
              </w:rPr>
              <w:t>вати</w:t>
            </w:r>
            <w:r w:rsidRPr="0093388D">
              <w:rPr>
                <w:i/>
                <w:iCs/>
                <w:sz w:val="28"/>
                <w:szCs w:val="28"/>
                <w:lang w:val="uk-UA"/>
              </w:rPr>
              <w:t xml:space="preserve"> </w:t>
            </w:r>
            <w:r w:rsidRPr="0093388D">
              <w:rPr>
                <w:sz w:val="28"/>
                <w:szCs w:val="28"/>
                <w:lang w:val="uk-UA"/>
              </w:rPr>
              <w:t>види психічних процесів, їх вплив на життєдіяльність людини;</w:t>
            </w:r>
          </w:p>
          <w:p w:rsidR="00B3618E" w:rsidRPr="0093388D" w:rsidRDefault="00B3618E" w:rsidP="006D7E6A">
            <w:pPr>
              <w:pStyle w:val="BodyText1"/>
              <w:tabs>
                <w:tab w:val="clear" w:pos="454"/>
                <w:tab w:val="left" w:pos="708"/>
              </w:tabs>
              <w:spacing w:line="240" w:lineRule="auto"/>
              <w:ind w:firstLine="0"/>
              <w:rPr>
                <w:sz w:val="28"/>
                <w:szCs w:val="28"/>
                <w:lang w:val="uk-UA"/>
              </w:rPr>
            </w:pPr>
            <w:r>
              <w:rPr>
                <w:i/>
                <w:iCs/>
                <w:sz w:val="28"/>
                <w:szCs w:val="28"/>
                <w:lang w:val="uk-UA"/>
              </w:rPr>
              <w:t xml:space="preserve">- </w:t>
            </w:r>
            <w:r w:rsidRPr="0093388D">
              <w:rPr>
                <w:iCs/>
                <w:sz w:val="28"/>
                <w:szCs w:val="28"/>
                <w:lang w:val="uk-UA"/>
              </w:rPr>
              <w:t xml:space="preserve">досліджувати </w:t>
            </w:r>
            <w:r w:rsidRPr="0093388D">
              <w:rPr>
                <w:sz w:val="28"/>
                <w:szCs w:val="28"/>
                <w:lang w:val="uk-UA"/>
              </w:rPr>
              <w:t>психічні процеси за допомогою певних тестів;</w:t>
            </w:r>
          </w:p>
          <w:p w:rsidR="00B3618E" w:rsidRPr="0093388D" w:rsidRDefault="00B3618E" w:rsidP="006D7E6A">
            <w:pPr>
              <w:spacing w:after="0" w:line="240" w:lineRule="auto"/>
              <w:rPr>
                <w:rFonts w:cs="Times New Roman"/>
                <w:bCs/>
                <w:szCs w:val="28"/>
                <w:lang w:val="uk-UA" w:eastAsia="ru-RU"/>
              </w:rPr>
            </w:pPr>
          </w:p>
          <w:p w:rsidR="00B3618E" w:rsidRPr="0093388D" w:rsidRDefault="00B3618E" w:rsidP="006D7E6A">
            <w:pPr>
              <w:spacing w:after="0" w:line="240" w:lineRule="auto"/>
              <w:rPr>
                <w:rFonts w:cs="Times New Roman"/>
                <w:bCs/>
                <w:szCs w:val="28"/>
                <w:lang w:val="uk-UA" w:eastAsia="ru-RU"/>
              </w:rPr>
            </w:pPr>
            <w:r w:rsidRPr="0093388D">
              <w:rPr>
                <w:rFonts w:cs="Times New Roman"/>
                <w:bCs/>
                <w:szCs w:val="28"/>
                <w:lang w:val="uk-UA" w:eastAsia="ru-RU"/>
              </w:rPr>
              <w:t>Слухачі мають набути досвіду:</w:t>
            </w:r>
          </w:p>
          <w:p w:rsidR="00B3618E" w:rsidRPr="0093388D" w:rsidRDefault="00B3618E" w:rsidP="006D7E6A">
            <w:pPr>
              <w:pStyle w:val="BodyText1"/>
              <w:tabs>
                <w:tab w:val="clear" w:pos="454"/>
                <w:tab w:val="left" w:pos="708"/>
              </w:tabs>
              <w:spacing w:line="240" w:lineRule="auto"/>
              <w:ind w:firstLine="0"/>
              <w:rPr>
                <w:sz w:val="28"/>
                <w:szCs w:val="28"/>
                <w:lang w:val="uk-UA"/>
              </w:rPr>
            </w:pPr>
            <w:r>
              <w:rPr>
                <w:i/>
                <w:iCs/>
                <w:sz w:val="28"/>
                <w:szCs w:val="28"/>
                <w:lang w:val="uk-UA"/>
              </w:rPr>
              <w:t>-</w:t>
            </w:r>
            <w:r w:rsidRPr="0093388D">
              <w:rPr>
                <w:iCs/>
                <w:sz w:val="28"/>
                <w:szCs w:val="28"/>
                <w:lang w:val="uk-UA"/>
              </w:rPr>
              <w:t xml:space="preserve"> обґрунтовувати</w:t>
            </w:r>
            <w:r w:rsidRPr="0093388D">
              <w:rPr>
                <w:sz w:val="28"/>
                <w:szCs w:val="28"/>
                <w:lang w:val="uk-UA"/>
              </w:rPr>
              <w:t xml:space="preserve"> значення психічних процесів у житті людини.</w:t>
            </w:r>
          </w:p>
          <w:p w:rsidR="00B3618E" w:rsidRPr="0093388D" w:rsidRDefault="00B3618E" w:rsidP="006D7E6A">
            <w:pPr>
              <w:pStyle w:val="BodyText1"/>
              <w:tabs>
                <w:tab w:val="clear" w:pos="454"/>
                <w:tab w:val="left" w:pos="708"/>
              </w:tabs>
              <w:spacing w:line="240" w:lineRule="auto"/>
              <w:ind w:firstLine="0"/>
              <w:rPr>
                <w:sz w:val="28"/>
                <w:szCs w:val="28"/>
                <w:lang w:val="uk-UA"/>
              </w:rPr>
            </w:pPr>
            <w:r>
              <w:rPr>
                <w:i/>
                <w:iCs/>
                <w:sz w:val="28"/>
                <w:szCs w:val="28"/>
                <w:lang w:val="uk-UA"/>
              </w:rPr>
              <w:t xml:space="preserve">- </w:t>
            </w:r>
            <w:r w:rsidRPr="0093388D">
              <w:rPr>
                <w:iCs/>
                <w:sz w:val="28"/>
                <w:szCs w:val="28"/>
                <w:lang w:val="uk-UA"/>
              </w:rPr>
              <w:t>дотриму</w:t>
            </w:r>
            <w:r>
              <w:rPr>
                <w:iCs/>
                <w:sz w:val="28"/>
                <w:szCs w:val="28"/>
                <w:lang w:val="uk-UA"/>
              </w:rPr>
              <w:t>ватись</w:t>
            </w:r>
            <w:r w:rsidRPr="0093388D">
              <w:rPr>
                <w:i/>
                <w:iCs/>
                <w:sz w:val="28"/>
                <w:szCs w:val="28"/>
                <w:lang w:val="uk-UA"/>
              </w:rPr>
              <w:t xml:space="preserve"> </w:t>
            </w:r>
            <w:r w:rsidRPr="0093388D">
              <w:rPr>
                <w:sz w:val="28"/>
                <w:szCs w:val="28"/>
                <w:lang w:val="uk-UA"/>
              </w:rPr>
              <w:t>правил роботі у групі.</w:t>
            </w:r>
          </w:p>
          <w:p w:rsidR="00B3618E" w:rsidRPr="00616023" w:rsidRDefault="00B3618E" w:rsidP="006D7E6A">
            <w:pPr>
              <w:spacing w:after="0" w:line="240" w:lineRule="auto"/>
              <w:jc w:val="center"/>
              <w:rPr>
                <w:rFonts w:cs="Times New Roman"/>
                <w:b/>
                <w:bCs/>
                <w:szCs w:val="28"/>
                <w:lang w:val="uk-UA" w:eastAsia="ru-RU"/>
              </w:rPr>
            </w:pPr>
          </w:p>
        </w:tc>
      </w:tr>
    </w:tbl>
    <w:p w:rsidR="00B3618E" w:rsidRPr="00864B62" w:rsidRDefault="00B3618E" w:rsidP="00B3618E">
      <w:pPr>
        <w:spacing w:after="120" w:line="240" w:lineRule="auto"/>
        <w:ind w:firstLine="567"/>
        <w:jc w:val="center"/>
        <w:rPr>
          <w:rFonts w:cs="Times New Roman"/>
          <w:b/>
          <w:bCs/>
          <w:szCs w:val="28"/>
          <w:lang w:val="uk-UA"/>
        </w:rPr>
      </w:pPr>
      <w:r>
        <w:rPr>
          <w:rFonts w:cs="Times New Roman"/>
          <w:b/>
          <w:bCs/>
          <w:szCs w:val="28"/>
          <w:lang w:val="uk-UA"/>
        </w:rPr>
        <w:t>Основний рівень</w:t>
      </w:r>
      <w:r w:rsidRPr="00864B62">
        <w:rPr>
          <w:rFonts w:cs="Times New Roman"/>
          <w:b/>
          <w:bCs/>
          <w:szCs w:val="28"/>
          <w:lang w:val="uk-UA"/>
        </w:rPr>
        <w:t xml:space="preserve">, </w:t>
      </w:r>
      <w:r>
        <w:rPr>
          <w:rFonts w:cs="Times New Roman"/>
          <w:b/>
          <w:bCs/>
          <w:szCs w:val="28"/>
          <w:lang w:val="uk-UA"/>
        </w:rPr>
        <w:t>другий</w:t>
      </w:r>
      <w:r w:rsidRPr="00864B62">
        <w:rPr>
          <w:rFonts w:cs="Times New Roman"/>
          <w:b/>
          <w:bCs/>
          <w:szCs w:val="28"/>
          <w:lang w:val="uk-UA"/>
        </w:rPr>
        <w:t xml:space="preserve"> рік навчання </w:t>
      </w:r>
    </w:p>
    <w:p w:rsidR="00B3618E" w:rsidRPr="00767CB1" w:rsidRDefault="00B3618E" w:rsidP="00B3618E">
      <w:pPr>
        <w:spacing w:after="120" w:line="240" w:lineRule="auto"/>
        <w:ind w:firstLine="567"/>
        <w:jc w:val="center"/>
        <w:rPr>
          <w:rFonts w:cs="Times New Roman"/>
          <w:b/>
          <w:bCs/>
          <w:caps/>
          <w:szCs w:val="28"/>
          <w:lang w:val="uk-UA"/>
        </w:rPr>
      </w:pPr>
      <w:r w:rsidRPr="00864B62">
        <w:rPr>
          <w:rFonts w:cs="Times New Roman"/>
          <w:b/>
          <w:bCs/>
          <w:caps/>
          <w:szCs w:val="28"/>
          <w:lang w:val="uk-UA"/>
        </w:rPr>
        <w:t xml:space="preserve">Навчально-тематичний план </w:t>
      </w:r>
    </w:p>
    <w:tbl>
      <w:tblPr>
        <w:tblpPr w:leftFromText="180" w:rightFromText="180" w:vertAnchor="text" w:horzAnchor="margin" w:tblpY="196"/>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75"/>
        <w:gridCol w:w="4111"/>
        <w:gridCol w:w="1890"/>
        <w:gridCol w:w="1606"/>
        <w:gridCol w:w="1607"/>
      </w:tblGrid>
      <w:tr w:rsidR="00B3618E" w:rsidRPr="00FD3506" w:rsidTr="00DA5BB8">
        <w:trPr>
          <w:trHeight w:val="272"/>
        </w:trPr>
        <w:tc>
          <w:tcPr>
            <w:tcW w:w="675" w:type="dxa"/>
            <w:vMerge w:val="restart"/>
            <w:vAlign w:val="center"/>
          </w:tcPr>
          <w:p w:rsidR="00B3618E" w:rsidRPr="00FD3506" w:rsidRDefault="00B3618E" w:rsidP="006D7E6A">
            <w:pPr>
              <w:spacing w:after="0" w:line="360" w:lineRule="auto"/>
              <w:jc w:val="center"/>
              <w:rPr>
                <w:rFonts w:cs="Times New Roman"/>
                <w:szCs w:val="28"/>
                <w:lang w:val="uk-UA"/>
              </w:rPr>
            </w:pPr>
            <w:r>
              <w:rPr>
                <w:rFonts w:cs="Times New Roman"/>
                <w:szCs w:val="28"/>
                <w:lang w:val="uk-UA"/>
              </w:rPr>
              <w:t>№</w:t>
            </w:r>
          </w:p>
        </w:tc>
        <w:tc>
          <w:tcPr>
            <w:tcW w:w="4111" w:type="dxa"/>
            <w:vMerge w:val="restart"/>
            <w:vAlign w:val="center"/>
          </w:tcPr>
          <w:p w:rsidR="00B3618E" w:rsidRPr="00864B62" w:rsidRDefault="00B3618E" w:rsidP="006D7E6A">
            <w:pPr>
              <w:spacing w:after="0" w:line="360" w:lineRule="auto"/>
              <w:jc w:val="center"/>
              <w:rPr>
                <w:rFonts w:cs="Times New Roman"/>
                <w:szCs w:val="28"/>
                <w:lang w:val="uk-UA"/>
              </w:rPr>
            </w:pPr>
            <w:r>
              <w:rPr>
                <w:rFonts w:cs="Times New Roman"/>
                <w:szCs w:val="28"/>
                <w:lang w:val="uk-UA"/>
              </w:rPr>
              <w:t>Тема</w:t>
            </w:r>
          </w:p>
        </w:tc>
        <w:tc>
          <w:tcPr>
            <w:tcW w:w="5103" w:type="dxa"/>
            <w:gridSpan w:val="3"/>
            <w:tcBorders>
              <w:bottom w:val="single" w:sz="4" w:space="0" w:color="auto"/>
            </w:tcBorders>
          </w:tcPr>
          <w:p w:rsidR="00B3618E" w:rsidRPr="00FD3506" w:rsidRDefault="00B3618E" w:rsidP="006D7E6A">
            <w:pPr>
              <w:spacing w:after="0" w:line="360" w:lineRule="auto"/>
              <w:ind w:left="-250" w:right="-4188" w:hanging="4536"/>
              <w:jc w:val="center"/>
              <w:rPr>
                <w:rFonts w:cs="Times New Roman"/>
                <w:szCs w:val="28"/>
                <w:lang w:val="uk-UA"/>
              </w:rPr>
            </w:pPr>
            <w:r w:rsidRPr="00FD3506">
              <w:rPr>
                <w:rFonts w:cs="Times New Roman"/>
                <w:szCs w:val="28"/>
                <w:lang w:val="uk-UA"/>
              </w:rPr>
              <w:t>Кількість годин</w:t>
            </w:r>
          </w:p>
        </w:tc>
      </w:tr>
      <w:tr w:rsidR="00B3618E" w:rsidRPr="00FD3506" w:rsidTr="00DA5BB8">
        <w:trPr>
          <w:trHeight w:val="408"/>
        </w:trPr>
        <w:tc>
          <w:tcPr>
            <w:tcW w:w="675" w:type="dxa"/>
            <w:vMerge/>
          </w:tcPr>
          <w:p w:rsidR="00B3618E" w:rsidRPr="00FD3506" w:rsidRDefault="00B3618E" w:rsidP="006D7E6A">
            <w:pPr>
              <w:spacing w:after="0" w:line="240" w:lineRule="auto"/>
              <w:rPr>
                <w:rFonts w:cs="Times New Roman"/>
                <w:szCs w:val="28"/>
                <w:lang w:val="uk-UA"/>
              </w:rPr>
            </w:pPr>
          </w:p>
        </w:tc>
        <w:tc>
          <w:tcPr>
            <w:tcW w:w="4111" w:type="dxa"/>
            <w:vMerge/>
            <w:vAlign w:val="center"/>
          </w:tcPr>
          <w:p w:rsidR="00B3618E" w:rsidRPr="00FD3506" w:rsidRDefault="00B3618E" w:rsidP="006D7E6A">
            <w:pPr>
              <w:spacing w:after="0" w:line="240" w:lineRule="auto"/>
              <w:rPr>
                <w:rFonts w:cs="Times New Roman"/>
                <w:szCs w:val="28"/>
                <w:lang w:val="uk-UA"/>
              </w:rPr>
            </w:pPr>
          </w:p>
        </w:tc>
        <w:tc>
          <w:tcPr>
            <w:tcW w:w="1890" w:type="dxa"/>
            <w:tcBorders>
              <w:top w:val="single" w:sz="4" w:space="0" w:color="auto"/>
              <w:right w:val="single" w:sz="4" w:space="0" w:color="auto"/>
            </w:tcBorders>
          </w:tcPr>
          <w:p w:rsidR="00B3618E" w:rsidRPr="00FD3506" w:rsidRDefault="00B3618E" w:rsidP="006D7E6A">
            <w:pPr>
              <w:spacing w:after="0" w:line="360" w:lineRule="auto"/>
              <w:ind w:right="-4188"/>
              <w:rPr>
                <w:rFonts w:cs="Times New Roman"/>
                <w:szCs w:val="28"/>
                <w:lang w:val="uk-UA"/>
              </w:rPr>
            </w:pPr>
            <w:r>
              <w:rPr>
                <w:rFonts w:cs="Times New Roman"/>
                <w:szCs w:val="28"/>
                <w:lang w:val="uk-UA"/>
              </w:rPr>
              <w:t>теоретичних</w:t>
            </w:r>
          </w:p>
        </w:tc>
        <w:tc>
          <w:tcPr>
            <w:tcW w:w="1606" w:type="dxa"/>
            <w:tcBorders>
              <w:top w:val="single" w:sz="4" w:space="0" w:color="auto"/>
              <w:left w:val="single" w:sz="4" w:space="0" w:color="auto"/>
            </w:tcBorders>
          </w:tcPr>
          <w:p w:rsidR="00B3618E" w:rsidRPr="00FD3506" w:rsidRDefault="00B3618E" w:rsidP="006D7E6A">
            <w:pPr>
              <w:spacing w:after="0" w:line="360" w:lineRule="auto"/>
              <w:ind w:right="-4188"/>
              <w:rPr>
                <w:rFonts w:cs="Times New Roman"/>
                <w:szCs w:val="28"/>
                <w:lang w:val="uk-UA"/>
              </w:rPr>
            </w:pPr>
            <w:r>
              <w:rPr>
                <w:rFonts w:cs="Times New Roman"/>
                <w:szCs w:val="28"/>
                <w:lang w:val="uk-UA"/>
              </w:rPr>
              <w:t xml:space="preserve">практичних </w:t>
            </w:r>
          </w:p>
        </w:tc>
        <w:tc>
          <w:tcPr>
            <w:tcW w:w="1607" w:type="dxa"/>
            <w:tcBorders>
              <w:top w:val="single" w:sz="4" w:space="0" w:color="auto"/>
              <w:left w:val="single" w:sz="4" w:space="0" w:color="auto"/>
            </w:tcBorders>
          </w:tcPr>
          <w:p w:rsidR="00B3618E" w:rsidRPr="00FD3506" w:rsidRDefault="00B3618E" w:rsidP="006D7E6A">
            <w:pPr>
              <w:spacing w:after="0" w:line="360" w:lineRule="auto"/>
              <w:ind w:right="-4188"/>
              <w:rPr>
                <w:rFonts w:cs="Times New Roman"/>
                <w:szCs w:val="28"/>
                <w:lang w:val="uk-UA"/>
              </w:rPr>
            </w:pPr>
            <w:r>
              <w:rPr>
                <w:rFonts w:cs="Times New Roman"/>
                <w:szCs w:val="28"/>
                <w:lang w:val="uk-UA"/>
              </w:rPr>
              <w:t>усього</w:t>
            </w:r>
          </w:p>
        </w:tc>
      </w:tr>
      <w:tr w:rsidR="00B3618E" w:rsidRPr="00FD3506" w:rsidTr="00DA5BB8">
        <w:tc>
          <w:tcPr>
            <w:tcW w:w="675" w:type="dxa"/>
          </w:tcPr>
          <w:p w:rsidR="00B3618E" w:rsidRPr="00FD3506" w:rsidRDefault="00B3618E" w:rsidP="006D7E6A">
            <w:pPr>
              <w:spacing w:after="0" w:line="360" w:lineRule="auto"/>
              <w:jc w:val="center"/>
              <w:rPr>
                <w:rFonts w:cs="Times New Roman"/>
                <w:szCs w:val="28"/>
                <w:lang w:val="uk-UA"/>
              </w:rPr>
            </w:pPr>
            <w:r>
              <w:rPr>
                <w:rFonts w:cs="Times New Roman"/>
                <w:szCs w:val="28"/>
                <w:lang w:val="uk-UA"/>
              </w:rPr>
              <w:t>1.</w:t>
            </w:r>
          </w:p>
        </w:tc>
        <w:tc>
          <w:tcPr>
            <w:tcW w:w="4111" w:type="dxa"/>
          </w:tcPr>
          <w:p w:rsidR="00B3618E" w:rsidRPr="00FD3506" w:rsidRDefault="00B3618E" w:rsidP="006D7E6A">
            <w:pPr>
              <w:spacing w:after="0" w:line="360" w:lineRule="auto"/>
              <w:rPr>
                <w:rFonts w:cs="Times New Roman"/>
                <w:szCs w:val="28"/>
                <w:lang w:val="uk-UA"/>
              </w:rPr>
            </w:pPr>
            <w:r w:rsidRPr="00FD3506">
              <w:rPr>
                <w:rFonts w:cs="Times New Roman"/>
                <w:szCs w:val="28"/>
                <w:lang w:val="uk-UA"/>
              </w:rPr>
              <w:t>Вступ</w:t>
            </w:r>
          </w:p>
        </w:tc>
        <w:tc>
          <w:tcPr>
            <w:tcW w:w="1890" w:type="dxa"/>
            <w:tcBorders>
              <w:right w:val="single" w:sz="4" w:space="0" w:color="auto"/>
            </w:tcBorders>
          </w:tcPr>
          <w:p w:rsidR="00B3618E" w:rsidRPr="00FD3506" w:rsidRDefault="00B3618E" w:rsidP="006D7E6A">
            <w:pPr>
              <w:spacing w:after="0" w:line="360" w:lineRule="auto"/>
              <w:jc w:val="center"/>
              <w:rPr>
                <w:rFonts w:cs="Times New Roman"/>
                <w:szCs w:val="28"/>
                <w:lang w:val="uk-UA"/>
              </w:rPr>
            </w:pPr>
            <w:r w:rsidRPr="00FD3506">
              <w:rPr>
                <w:rFonts w:cs="Times New Roman"/>
                <w:szCs w:val="28"/>
                <w:lang w:val="uk-UA"/>
              </w:rPr>
              <w:t>1</w:t>
            </w:r>
          </w:p>
        </w:tc>
        <w:tc>
          <w:tcPr>
            <w:tcW w:w="1606" w:type="dxa"/>
            <w:tcBorders>
              <w:left w:val="single" w:sz="4" w:space="0" w:color="auto"/>
            </w:tcBorders>
          </w:tcPr>
          <w:p w:rsidR="00B3618E" w:rsidRPr="00FD3506" w:rsidRDefault="00B3618E" w:rsidP="006D7E6A">
            <w:pPr>
              <w:spacing w:after="0" w:line="360" w:lineRule="auto"/>
              <w:jc w:val="center"/>
              <w:rPr>
                <w:rFonts w:cs="Times New Roman"/>
                <w:szCs w:val="28"/>
                <w:lang w:val="uk-UA"/>
              </w:rPr>
            </w:pPr>
            <w:r>
              <w:rPr>
                <w:rFonts w:cs="Times New Roman"/>
                <w:szCs w:val="28"/>
                <w:lang w:val="uk-UA"/>
              </w:rPr>
              <w:t>-</w:t>
            </w:r>
          </w:p>
        </w:tc>
        <w:tc>
          <w:tcPr>
            <w:tcW w:w="1607" w:type="dxa"/>
            <w:tcBorders>
              <w:left w:val="single" w:sz="4" w:space="0" w:color="auto"/>
            </w:tcBorders>
          </w:tcPr>
          <w:p w:rsidR="00B3618E" w:rsidRPr="00FD3506" w:rsidRDefault="00B3618E" w:rsidP="006D7E6A">
            <w:pPr>
              <w:spacing w:after="0" w:line="360" w:lineRule="auto"/>
              <w:jc w:val="center"/>
              <w:rPr>
                <w:rFonts w:cs="Times New Roman"/>
                <w:szCs w:val="28"/>
                <w:lang w:val="uk-UA"/>
              </w:rPr>
            </w:pPr>
            <w:r>
              <w:rPr>
                <w:rFonts w:cs="Times New Roman"/>
                <w:szCs w:val="28"/>
                <w:lang w:val="uk-UA"/>
              </w:rPr>
              <w:t>1</w:t>
            </w:r>
          </w:p>
        </w:tc>
      </w:tr>
      <w:tr w:rsidR="00B3618E" w:rsidRPr="00FD3506" w:rsidTr="00DA5BB8">
        <w:tc>
          <w:tcPr>
            <w:tcW w:w="675" w:type="dxa"/>
          </w:tcPr>
          <w:p w:rsidR="00B3618E" w:rsidRPr="00FD3506" w:rsidRDefault="00B3618E" w:rsidP="006D7E6A">
            <w:pPr>
              <w:spacing w:after="0" w:line="360" w:lineRule="auto"/>
              <w:jc w:val="center"/>
              <w:rPr>
                <w:rFonts w:cs="Times New Roman"/>
                <w:szCs w:val="28"/>
                <w:lang w:val="uk-UA"/>
              </w:rPr>
            </w:pPr>
            <w:r>
              <w:rPr>
                <w:rFonts w:cs="Times New Roman"/>
                <w:szCs w:val="28"/>
                <w:lang w:val="uk-UA"/>
              </w:rPr>
              <w:t>2.</w:t>
            </w:r>
          </w:p>
        </w:tc>
        <w:tc>
          <w:tcPr>
            <w:tcW w:w="4111" w:type="dxa"/>
          </w:tcPr>
          <w:p w:rsidR="00B3618E" w:rsidRPr="00FD3506" w:rsidRDefault="00B3618E" w:rsidP="006D7E6A">
            <w:pPr>
              <w:spacing w:after="0" w:line="240" w:lineRule="auto"/>
              <w:rPr>
                <w:rFonts w:cs="Times New Roman"/>
                <w:szCs w:val="28"/>
                <w:lang w:val="uk-UA"/>
              </w:rPr>
            </w:pPr>
            <w:r>
              <w:rPr>
                <w:rFonts w:cs="Times New Roman"/>
                <w:szCs w:val="28"/>
                <w:lang w:val="uk-UA"/>
              </w:rPr>
              <w:t>Творчі здібності. Креативність. Обдарованість</w:t>
            </w:r>
          </w:p>
        </w:tc>
        <w:tc>
          <w:tcPr>
            <w:tcW w:w="1890" w:type="dxa"/>
            <w:tcBorders>
              <w:right w:val="single" w:sz="4" w:space="0" w:color="auto"/>
            </w:tcBorders>
          </w:tcPr>
          <w:p w:rsidR="00B3618E" w:rsidRPr="00FD3506" w:rsidRDefault="00B3618E" w:rsidP="006D7E6A">
            <w:pPr>
              <w:spacing w:after="0" w:line="360" w:lineRule="auto"/>
              <w:jc w:val="center"/>
              <w:rPr>
                <w:rFonts w:cs="Times New Roman"/>
                <w:szCs w:val="28"/>
                <w:lang w:val="uk-UA"/>
              </w:rPr>
            </w:pPr>
            <w:r>
              <w:rPr>
                <w:rFonts w:cs="Times New Roman"/>
                <w:szCs w:val="28"/>
                <w:lang w:val="uk-UA"/>
              </w:rPr>
              <w:t>2</w:t>
            </w:r>
          </w:p>
        </w:tc>
        <w:tc>
          <w:tcPr>
            <w:tcW w:w="1606" w:type="dxa"/>
            <w:tcBorders>
              <w:left w:val="single" w:sz="4" w:space="0" w:color="auto"/>
            </w:tcBorders>
          </w:tcPr>
          <w:p w:rsidR="00B3618E" w:rsidRPr="00FD3506" w:rsidRDefault="00B3618E" w:rsidP="006D7E6A">
            <w:pPr>
              <w:spacing w:after="0" w:line="360" w:lineRule="auto"/>
              <w:jc w:val="center"/>
              <w:rPr>
                <w:rFonts w:cs="Times New Roman"/>
                <w:szCs w:val="28"/>
                <w:lang w:val="uk-UA"/>
              </w:rPr>
            </w:pPr>
            <w:r>
              <w:rPr>
                <w:rFonts w:cs="Times New Roman"/>
                <w:szCs w:val="28"/>
                <w:lang w:val="uk-UA"/>
              </w:rPr>
              <w:t>2</w:t>
            </w:r>
          </w:p>
        </w:tc>
        <w:tc>
          <w:tcPr>
            <w:tcW w:w="1607" w:type="dxa"/>
            <w:tcBorders>
              <w:left w:val="single" w:sz="4" w:space="0" w:color="auto"/>
            </w:tcBorders>
          </w:tcPr>
          <w:p w:rsidR="00B3618E" w:rsidRPr="00FD3506" w:rsidRDefault="00B3618E" w:rsidP="006D7E6A">
            <w:pPr>
              <w:spacing w:after="0" w:line="360" w:lineRule="auto"/>
              <w:jc w:val="center"/>
              <w:rPr>
                <w:rFonts w:cs="Times New Roman"/>
                <w:szCs w:val="28"/>
                <w:lang w:val="uk-UA"/>
              </w:rPr>
            </w:pPr>
            <w:r>
              <w:rPr>
                <w:rFonts w:cs="Times New Roman"/>
                <w:szCs w:val="28"/>
                <w:lang w:val="uk-UA"/>
              </w:rPr>
              <w:t>4</w:t>
            </w:r>
          </w:p>
        </w:tc>
      </w:tr>
      <w:tr w:rsidR="00B3618E" w:rsidRPr="005F13F1" w:rsidTr="00DA5BB8">
        <w:trPr>
          <w:trHeight w:val="409"/>
        </w:trPr>
        <w:tc>
          <w:tcPr>
            <w:tcW w:w="675" w:type="dxa"/>
          </w:tcPr>
          <w:p w:rsidR="00B3618E" w:rsidRDefault="00B3618E" w:rsidP="006D7E6A">
            <w:pPr>
              <w:spacing w:after="0"/>
              <w:jc w:val="center"/>
              <w:rPr>
                <w:rFonts w:cs="Times New Roman"/>
                <w:szCs w:val="28"/>
                <w:lang w:val="uk-UA"/>
              </w:rPr>
            </w:pPr>
            <w:r>
              <w:rPr>
                <w:rFonts w:cs="Times New Roman"/>
                <w:szCs w:val="28"/>
                <w:lang w:val="uk-UA"/>
              </w:rPr>
              <w:t>3.</w:t>
            </w:r>
          </w:p>
        </w:tc>
        <w:tc>
          <w:tcPr>
            <w:tcW w:w="4111" w:type="dxa"/>
          </w:tcPr>
          <w:p w:rsidR="00B3618E" w:rsidRDefault="00B3618E" w:rsidP="006D7E6A">
            <w:pPr>
              <w:spacing w:after="0" w:line="360" w:lineRule="auto"/>
              <w:rPr>
                <w:rFonts w:cs="Times New Roman"/>
                <w:szCs w:val="28"/>
                <w:lang w:val="uk-UA"/>
              </w:rPr>
            </w:pPr>
            <w:r>
              <w:rPr>
                <w:rFonts w:cs="Times New Roman"/>
                <w:szCs w:val="28"/>
                <w:lang w:val="uk-UA"/>
              </w:rPr>
              <w:t>Методи пошуку нового</w:t>
            </w:r>
          </w:p>
        </w:tc>
        <w:tc>
          <w:tcPr>
            <w:tcW w:w="1890" w:type="dxa"/>
            <w:tcBorders>
              <w:right w:val="single" w:sz="4" w:space="0" w:color="auto"/>
            </w:tcBorders>
          </w:tcPr>
          <w:p w:rsidR="00B3618E" w:rsidRDefault="00B3618E" w:rsidP="006D7E6A">
            <w:pPr>
              <w:spacing w:after="0" w:line="360" w:lineRule="auto"/>
              <w:jc w:val="center"/>
              <w:rPr>
                <w:rFonts w:cs="Times New Roman"/>
                <w:szCs w:val="28"/>
                <w:lang w:val="uk-UA"/>
              </w:rPr>
            </w:pPr>
            <w:r>
              <w:rPr>
                <w:rFonts w:cs="Times New Roman"/>
                <w:szCs w:val="28"/>
                <w:lang w:val="uk-UA"/>
              </w:rPr>
              <w:t>1</w:t>
            </w:r>
          </w:p>
        </w:tc>
        <w:tc>
          <w:tcPr>
            <w:tcW w:w="1606" w:type="dxa"/>
            <w:tcBorders>
              <w:left w:val="single" w:sz="4" w:space="0" w:color="auto"/>
            </w:tcBorders>
          </w:tcPr>
          <w:p w:rsidR="00B3618E" w:rsidRDefault="00B3618E" w:rsidP="006D7E6A">
            <w:pPr>
              <w:spacing w:after="0" w:line="360" w:lineRule="auto"/>
              <w:jc w:val="center"/>
              <w:rPr>
                <w:rFonts w:cs="Times New Roman"/>
                <w:szCs w:val="28"/>
                <w:lang w:val="uk-UA"/>
              </w:rPr>
            </w:pPr>
            <w:r>
              <w:rPr>
                <w:rFonts w:cs="Times New Roman"/>
                <w:szCs w:val="28"/>
                <w:lang w:val="uk-UA"/>
              </w:rPr>
              <w:t>1</w:t>
            </w:r>
          </w:p>
        </w:tc>
        <w:tc>
          <w:tcPr>
            <w:tcW w:w="1607" w:type="dxa"/>
            <w:tcBorders>
              <w:left w:val="single" w:sz="4" w:space="0" w:color="auto"/>
            </w:tcBorders>
          </w:tcPr>
          <w:p w:rsidR="00B3618E" w:rsidRDefault="00B3618E" w:rsidP="006D7E6A">
            <w:pPr>
              <w:spacing w:after="0" w:line="360" w:lineRule="auto"/>
              <w:jc w:val="center"/>
              <w:rPr>
                <w:rFonts w:cs="Times New Roman"/>
                <w:szCs w:val="28"/>
                <w:lang w:val="uk-UA"/>
              </w:rPr>
            </w:pPr>
            <w:r>
              <w:rPr>
                <w:rFonts w:cs="Times New Roman"/>
                <w:szCs w:val="28"/>
                <w:lang w:val="uk-UA"/>
              </w:rPr>
              <w:t>2</w:t>
            </w:r>
          </w:p>
        </w:tc>
      </w:tr>
      <w:tr w:rsidR="00B3618E" w:rsidRPr="005F13F1" w:rsidTr="00DA5BB8">
        <w:trPr>
          <w:trHeight w:val="409"/>
        </w:trPr>
        <w:tc>
          <w:tcPr>
            <w:tcW w:w="675" w:type="dxa"/>
          </w:tcPr>
          <w:p w:rsidR="00B3618E" w:rsidRDefault="00B3618E" w:rsidP="006D7E6A">
            <w:pPr>
              <w:spacing w:after="0"/>
              <w:jc w:val="center"/>
              <w:rPr>
                <w:rFonts w:cs="Times New Roman"/>
                <w:szCs w:val="28"/>
                <w:lang w:val="uk-UA"/>
              </w:rPr>
            </w:pPr>
            <w:r>
              <w:rPr>
                <w:rFonts w:cs="Times New Roman"/>
                <w:szCs w:val="28"/>
                <w:lang w:val="uk-UA"/>
              </w:rPr>
              <w:t>4.</w:t>
            </w:r>
          </w:p>
        </w:tc>
        <w:tc>
          <w:tcPr>
            <w:tcW w:w="4111" w:type="dxa"/>
          </w:tcPr>
          <w:p w:rsidR="00B3618E" w:rsidRDefault="00B3618E" w:rsidP="006D7E6A">
            <w:pPr>
              <w:spacing w:after="0" w:line="360" w:lineRule="auto"/>
              <w:rPr>
                <w:rFonts w:cs="Times New Roman"/>
                <w:szCs w:val="28"/>
                <w:lang w:val="uk-UA"/>
              </w:rPr>
            </w:pPr>
            <w:r>
              <w:rPr>
                <w:rFonts w:cs="Times New Roman"/>
                <w:szCs w:val="28"/>
                <w:lang w:val="uk-UA"/>
              </w:rPr>
              <w:t>Стійкість</w:t>
            </w:r>
          </w:p>
        </w:tc>
        <w:tc>
          <w:tcPr>
            <w:tcW w:w="1890" w:type="dxa"/>
            <w:tcBorders>
              <w:right w:val="single" w:sz="4" w:space="0" w:color="auto"/>
            </w:tcBorders>
          </w:tcPr>
          <w:p w:rsidR="00B3618E" w:rsidRDefault="00B3618E" w:rsidP="006D7E6A">
            <w:pPr>
              <w:spacing w:after="0" w:line="360" w:lineRule="auto"/>
              <w:jc w:val="center"/>
              <w:rPr>
                <w:rFonts w:cs="Times New Roman"/>
                <w:szCs w:val="28"/>
                <w:lang w:val="uk-UA"/>
              </w:rPr>
            </w:pPr>
            <w:r>
              <w:rPr>
                <w:rFonts w:cs="Times New Roman"/>
                <w:szCs w:val="28"/>
                <w:lang w:val="uk-UA"/>
              </w:rPr>
              <w:t>2</w:t>
            </w:r>
          </w:p>
        </w:tc>
        <w:tc>
          <w:tcPr>
            <w:tcW w:w="1606" w:type="dxa"/>
            <w:tcBorders>
              <w:left w:val="single" w:sz="4" w:space="0" w:color="auto"/>
            </w:tcBorders>
          </w:tcPr>
          <w:p w:rsidR="00B3618E" w:rsidRDefault="00B3618E" w:rsidP="006D7E6A">
            <w:pPr>
              <w:spacing w:after="0" w:line="360" w:lineRule="auto"/>
              <w:jc w:val="center"/>
              <w:rPr>
                <w:rFonts w:cs="Times New Roman"/>
                <w:szCs w:val="28"/>
                <w:lang w:val="uk-UA"/>
              </w:rPr>
            </w:pPr>
            <w:r>
              <w:rPr>
                <w:rFonts w:cs="Times New Roman"/>
                <w:szCs w:val="28"/>
                <w:lang w:val="uk-UA"/>
              </w:rPr>
              <w:t>2</w:t>
            </w:r>
          </w:p>
        </w:tc>
        <w:tc>
          <w:tcPr>
            <w:tcW w:w="1607" w:type="dxa"/>
            <w:tcBorders>
              <w:left w:val="single" w:sz="4" w:space="0" w:color="auto"/>
            </w:tcBorders>
          </w:tcPr>
          <w:p w:rsidR="00B3618E" w:rsidRDefault="00B3618E" w:rsidP="006D7E6A">
            <w:pPr>
              <w:spacing w:after="0" w:line="360" w:lineRule="auto"/>
              <w:jc w:val="center"/>
              <w:rPr>
                <w:rFonts w:cs="Times New Roman"/>
                <w:szCs w:val="28"/>
                <w:lang w:val="uk-UA"/>
              </w:rPr>
            </w:pPr>
            <w:r>
              <w:rPr>
                <w:rFonts w:cs="Times New Roman"/>
                <w:szCs w:val="28"/>
                <w:lang w:val="uk-UA"/>
              </w:rPr>
              <w:t>4</w:t>
            </w:r>
          </w:p>
        </w:tc>
      </w:tr>
      <w:tr w:rsidR="00B3618E" w:rsidRPr="005F13F1" w:rsidTr="00DA5BB8">
        <w:trPr>
          <w:trHeight w:val="409"/>
        </w:trPr>
        <w:tc>
          <w:tcPr>
            <w:tcW w:w="675" w:type="dxa"/>
          </w:tcPr>
          <w:p w:rsidR="00B3618E" w:rsidRPr="005F13F1" w:rsidRDefault="00B3618E" w:rsidP="006D7E6A">
            <w:pPr>
              <w:spacing w:after="0"/>
              <w:jc w:val="center"/>
              <w:rPr>
                <w:rFonts w:cs="Times New Roman"/>
                <w:szCs w:val="28"/>
                <w:lang w:val="uk-UA"/>
              </w:rPr>
            </w:pPr>
            <w:r>
              <w:rPr>
                <w:rFonts w:cs="Times New Roman"/>
                <w:szCs w:val="28"/>
                <w:lang w:val="uk-UA"/>
              </w:rPr>
              <w:t>5.</w:t>
            </w:r>
          </w:p>
        </w:tc>
        <w:tc>
          <w:tcPr>
            <w:tcW w:w="4111" w:type="dxa"/>
          </w:tcPr>
          <w:p w:rsidR="00B3618E" w:rsidRPr="00FD3506" w:rsidRDefault="00B3618E" w:rsidP="006D7E6A">
            <w:pPr>
              <w:spacing w:after="0" w:line="360" w:lineRule="auto"/>
              <w:rPr>
                <w:rFonts w:cs="Times New Roman"/>
                <w:szCs w:val="28"/>
                <w:lang w:val="uk-UA"/>
              </w:rPr>
            </w:pPr>
            <w:r>
              <w:rPr>
                <w:rFonts w:cs="Times New Roman"/>
                <w:szCs w:val="28"/>
                <w:lang w:val="uk-UA"/>
              </w:rPr>
              <w:t xml:space="preserve">На шляху до країни Творчості </w:t>
            </w:r>
          </w:p>
        </w:tc>
        <w:tc>
          <w:tcPr>
            <w:tcW w:w="1890" w:type="dxa"/>
            <w:tcBorders>
              <w:right w:val="single" w:sz="4" w:space="0" w:color="auto"/>
            </w:tcBorders>
          </w:tcPr>
          <w:p w:rsidR="00B3618E" w:rsidRDefault="00B3618E" w:rsidP="006D7E6A">
            <w:pPr>
              <w:spacing w:after="0" w:line="360" w:lineRule="auto"/>
              <w:jc w:val="center"/>
              <w:rPr>
                <w:rFonts w:cs="Times New Roman"/>
                <w:szCs w:val="28"/>
                <w:lang w:val="uk-UA"/>
              </w:rPr>
            </w:pPr>
            <w:r>
              <w:rPr>
                <w:rFonts w:cs="Times New Roman"/>
                <w:szCs w:val="28"/>
                <w:lang w:val="uk-UA"/>
              </w:rPr>
              <w:t>1</w:t>
            </w:r>
          </w:p>
        </w:tc>
        <w:tc>
          <w:tcPr>
            <w:tcW w:w="1606" w:type="dxa"/>
            <w:tcBorders>
              <w:left w:val="single" w:sz="4" w:space="0" w:color="auto"/>
            </w:tcBorders>
          </w:tcPr>
          <w:p w:rsidR="00B3618E" w:rsidRDefault="00B3618E" w:rsidP="006D7E6A">
            <w:pPr>
              <w:spacing w:after="0" w:line="360" w:lineRule="auto"/>
              <w:jc w:val="center"/>
              <w:rPr>
                <w:rFonts w:cs="Times New Roman"/>
                <w:szCs w:val="28"/>
                <w:lang w:val="uk-UA"/>
              </w:rPr>
            </w:pPr>
            <w:r>
              <w:rPr>
                <w:rFonts w:cs="Times New Roman"/>
                <w:szCs w:val="28"/>
                <w:lang w:val="uk-UA"/>
              </w:rPr>
              <w:t>3</w:t>
            </w:r>
          </w:p>
        </w:tc>
        <w:tc>
          <w:tcPr>
            <w:tcW w:w="1607" w:type="dxa"/>
            <w:tcBorders>
              <w:left w:val="single" w:sz="4" w:space="0" w:color="auto"/>
            </w:tcBorders>
          </w:tcPr>
          <w:p w:rsidR="00B3618E" w:rsidRPr="00FD3506" w:rsidRDefault="00B3618E" w:rsidP="006D7E6A">
            <w:pPr>
              <w:spacing w:after="0" w:line="360" w:lineRule="auto"/>
              <w:jc w:val="center"/>
              <w:rPr>
                <w:rFonts w:cs="Times New Roman"/>
                <w:szCs w:val="28"/>
                <w:lang w:val="uk-UA"/>
              </w:rPr>
            </w:pPr>
            <w:r>
              <w:rPr>
                <w:rFonts w:cs="Times New Roman"/>
                <w:szCs w:val="28"/>
                <w:lang w:val="uk-UA"/>
              </w:rPr>
              <w:t>4</w:t>
            </w:r>
          </w:p>
        </w:tc>
      </w:tr>
      <w:tr w:rsidR="00B3618E" w:rsidRPr="005F13F1" w:rsidTr="00DA5BB8">
        <w:tc>
          <w:tcPr>
            <w:tcW w:w="675" w:type="dxa"/>
          </w:tcPr>
          <w:p w:rsidR="00B3618E" w:rsidRPr="005F13F1" w:rsidRDefault="00B3618E" w:rsidP="006D7E6A">
            <w:pPr>
              <w:spacing w:after="0"/>
              <w:jc w:val="center"/>
              <w:rPr>
                <w:rFonts w:cs="Times New Roman"/>
                <w:szCs w:val="28"/>
                <w:lang w:val="uk-UA"/>
              </w:rPr>
            </w:pPr>
            <w:r>
              <w:rPr>
                <w:rFonts w:cs="Times New Roman"/>
                <w:szCs w:val="28"/>
                <w:lang w:val="uk-UA"/>
              </w:rPr>
              <w:t>6.</w:t>
            </w:r>
          </w:p>
        </w:tc>
        <w:tc>
          <w:tcPr>
            <w:tcW w:w="4111" w:type="dxa"/>
          </w:tcPr>
          <w:p w:rsidR="00B3618E" w:rsidRPr="00FD3506" w:rsidRDefault="00B3618E" w:rsidP="006D7E6A">
            <w:pPr>
              <w:spacing w:after="0" w:line="360" w:lineRule="auto"/>
              <w:rPr>
                <w:rFonts w:cs="Times New Roman"/>
                <w:szCs w:val="28"/>
                <w:lang w:val="uk-UA"/>
              </w:rPr>
            </w:pPr>
            <w:r>
              <w:rPr>
                <w:rFonts w:cs="Times New Roman"/>
                <w:szCs w:val="28"/>
                <w:lang w:val="uk-UA"/>
              </w:rPr>
              <w:t xml:space="preserve">Світ творчості навколо мене </w:t>
            </w:r>
          </w:p>
        </w:tc>
        <w:tc>
          <w:tcPr>
            <w:tcW w:w="1890" w:type="dxa"/>
            <w:tcBorders>
              <w:right w:val="single" w:sz="4" w:space="0" w:color="auto"/>
            </w:tcBorders>
          </w:tcPr>
          <w:p w:rsidR="00B3618E" w:rsidRPr="00FD3506" w:rsidRDefault="00B3618E" w:rsidP="006D7E6A">
            <w:pPr>
              <w:spacing w:after="0" w:line="360" w:lineRule="auto"/>
              <w:jc w:val="center"/>
              <w:rPr>
                <w:rFonts w:cs="Times New Roman"/>
                <w:szCs w:val="28"/>
                <w:lang w:val="uk-UA"/>
              </w:rPr>
            </w:pPr>
            <w:r>
              <w:rPr>
                <w:rFonts w:cs="Times New Roman"/>
                <w:szCs w:val="28"/>
                <w:lang w:val="uk-UA"/>
              </w:rPr>
              <w:t>1</w:t>
            </w:r>
          </w:p>
        </w:tc>
        <w:tc>
          <w:tcPr>
            <w:tcW w:w="1606" w:type="dxa"/>
            <w:tcBorders>
              <w:left w:val="single" w:sz="4" w:space="0" w:color="auto"/>
            </w:tcBorders>
          </w:tcPr>
          <w:p w:rsidR="00B3618E" w:rsidRPr="00FD3506" w:rsidRDefault="00B3618E" w:rsidP="006D7E6A">
            <w:pPr>
              <w:spacing w:after="0" w:line="360" w:lineRule="auto"/>
              <w:jc w:val="center"/>
              <w:rPr>
                <w:rFonts w:cs="Times New Roman"/>
                <w:szCs w:val="28"/>
                <w:lang w:val="uk-UA"/>
              </w:rPr>
            </w:pPr>
            <w:r>
              <w:rPr>
                <w:rFonts w:cs="Times New Roman"/>
                <w:szCs w:val="28"/>
                <w:lang w:val="uk-UA"/>
              </w:rPr>
              <w:t>3</w:t>
            </w:r>
          </w:p>
        </w:tc>
        <w:tc>
          <w:tcPr>
            <w:tcW w:w="1607" w:type="dxa"/>
            <w:tcBorders>
              <w:left w:val="single" w:sz="4" w:space="0" w:color="auto"/>
            </w:tcBorders>
          </w:tcPr>
          <w:p w:rsidR="00B3618E" w:rsidRPr="00FD3506" w:rsidRDefault="00B3618E" w:rsidP="006D7E6A">
            <w:pPr>
              <w:spacing w:after="0" w:line="360" w:lineRule="auto"/>
              <w:jc w:val="center"/>
              <w:rPr>
                <w:rFonts w:cs="Times New Roman"/>
                <w:szCs w:val="28"/>
                <w:lang w:val="uk-UA"/>
              </w:rPr>
            </w:pPr>
            <w:r>
              <w:rPr>
                <w:rFonts w:cs="Times New Roman"/>
                <w:szCs w:val="28"/>
                <w:lang w:val="uk-UA"/>
              </w:rPr>
              <w:t>4</w:t>
            </w:r>
          </w:p>
        </w:tc>
      </w:tr>
      <w:tr w:rsidR="00B3618E" w:rsidRPr="005F13F1" w:rsidTr="00DA5BB8">
        <w:tc>
          <w:tcPr>
            <w:tcW w:w="675" w:type="dxa"/>
          </w:tcPr>
          <w:p w:rsidR="00B3618E" w:rsidRDefault="00B3618E" w:rsidP="006D7E6A">
            <w:pPr>
              <w:spacing w:after="0" w:line="360" w:lineRule="auto"/>
              <w:jc w:val="center"/>
              <w:rPr>
                <w:rFonts w:cs="Times New Roman"/>
                <w:szCs w:val="28"/>
                <w:lang w:val="uk-UA"/>
              </w:rPr>
            </w:pPr>
            <w:r>
              <w:rPr>
                <w:rFonts w:cs="Times New Roman"/>
                <w:szCs w:val="28"/>
                <w:lang w:val="uk-UA"/>
              </w:rPr>
              <w:t>7.</w:t>
            </w:r>
          </w:p>
        </w:tc>
        <w:tc>
          <w:tcPr>
            <w:tcW w:w="4111" w:type="dxa"/>
          </w:tcPr>
          <w:p w:rsidR="00B3618E" w:rsidRPr="00FD3506" w:rsidRDefault="00B3618E" w:rsidP="006D7E6A">
            <w:pPr>
              <w:spacing w:after="0" w:line="360" w:lineRule="auto"/>
              <w:rPr>
                <w:rFonts w:cs="Times New Roman"/>
                <w:szCs w:val="28"/>
                <w:lang w:val="uk-UA"/>
              </w:rPr>
            </w:pPr>
            <w:r>
              <w:rPr>
                <w:rFonts w:cs="Times New Roman"/>
                <w:szCs w:val="28"/>
                <w:lang w:val="uk-UA"/>
              </w:rPr>
              <w:t xml:space="preserve">Вчимося розмірковувати </w:t>
            </w:r>
          </w:p>
        </w:tc>
        <w:tc>
          <w:tcPr>
            <w:tcW w:w="1890" w:type="dxa"/>
            <w:tcBorders>
              <w:right w:val="single" w:sz="4" w:space="0" w:color="auto"/>
            </w:tcBorders>
          </w:tcPr>
          <w:p w:rsidR="00B3618E" w:rsidRPr="00FD3506" w:rsidRDefault="00B3618E" w:rsidP="006D7E6A">
            <w:pPr>
              <w:spacing w:after="0" w:line="360" w:lineRule="auto"/>
              <w:jc w:val="center"/>
              <w:rPr>
                <w:rFonts w:cs="Times New Roman"/>
                <w:szCs w:val="28"/>
                <w:lang w:val="uk-UA"/>
              </w:rPr>
            </w:pPr>
            <w:r>
              <w:rPr>
                <w:rFonts w:cs="Times New Roman"/>
                <w:szCs w:val="28"/>
                <w:lang w:val="uk-UA"/>
              </w:rPr>
              <w:t>1</w:t>
            </w:r>
          </w:p>
        </w:tc>
        <w:tc>
          <w:tcPr>
            <w:tcW w:w="1606" w:type="dxa"/>
            <w:tcBorders>
              <w:left w:val="single" w:sz="4" w:space="0" w:color="auto"/>
            </w:tcBorders>
          </w:tcPr>
          <w:p w:rsidR="00B3618E" w:rsidRPr="00FD3506" w:rsidRDefault="00B3618E" w:rsidP="006D7E6A">
            <w:pPr>
              <w:spacing w:after="0" w:line="360" w:lineRule="auto"/>
              <w:jc w:val="center"/>
              <w:rPr>
                <w:rFonts w:cs="Times New Roman"/>
                <w:szCs w:val="28"/>
                <w:lang w:val="uk-UA"/>
              </w:rPr>
            </w:pPr>
            <w:r>
              <w:rPr>
                <w:rFonts w:cs="Times New Roman"/>
                <w:szCs w:val="28"/>
                <w:lang w:val="uk-UA"/>
              </w:rPr>
              <w:t>3</w:t>
            </w:r>
          </w:p>
        </w:tc>
        <w:tc>
          <w:tcPr>
            <w:tcW w:w="1607" w:type="dxa"/>
            <w:tcBorders>
              <w:left w:val="single" w:sz="4" w:space="0" w:color="auto"/>
            </w:tcBorders>
          </w:tcPr>
          <w:p w:rsidR="00B3618E" w:rsidRPr="00FD3506" w:rsidRDefault="00B3618E" w:rsidP="006D7E6A">
            <w:pPr>
              <w:spacing w:after="0" w:line="360" w:lineRule="auto"/>
              <w:jc w:val="center"/>
              <w:rPr>
                <w:rFonts w:cs="Times New Roman"/>
                <w:szCs w:val="28"/>
                <w:lang w:val="uk-UA"/>
              </w:rPr>
            </w:pPr>
            <w:r>
              <w:rPr>
                <w:rFonts w:cs="Times New Roman"/>
                <w:szCs w:val="28"/>
                <w:lang w:val="uk-UA"/>
              </w:rPr>
              <w:t>4</w:t>
            </w:r>
          </w:p>
        </w:tc>
      </w:tr>
      <w:tr w:rsidR="00B3618E" w:rsidRPr="005F13F1" w:rsidTr="00DA5BB8">
        <w:tc>
          <w:tcPr>
            <w:tcW w:w="675" w:type="dxa"/>
          </w:tcPr>
          <w:p w:rsidR="00B3618E" w:rsidRPr="00F65A79" w:rsidRDefault="00B3618E" w:rsidP="006D7E6A">
            <w:pPr>
              <w:spacing w:after="0"/>
              <w:jc w:val="center"/>
              <w:rPr>
                <w:rFonts w:cs="Times New Roman"/>
                <w:szCs w:val="28"/>
                <w:lang w:val="uk-UA"/>
              </w:rPr>
            </w:pPr>
            <w:r>
              <w:rPr>
                <w:rFonts w:cs="Times New Roman"/>
                <w:szCs w:val="28"/>
                <w:lang w:val="uk-UA"/>
              </w:rPr>
              <w:t>8.</w:t>
            </w:r>
          </w:p>
        </w:tc>
        <w:tc>
          <w:tcPr>
            <w:tcW w:w="4111" w:type="dxa"/>
          </w:tcPr>
          <w:p w:rsidR="00B3618E" w:rsidRPr="00161F53" w:rsidRDefault="00B3618E" w:rsidP="006D7E6A">
            <w:pPr>
              <w:spacing w:after="0"/>
              <w:rPr>
                <w:rFonts w:cs="Times New Roman"/>
                <w:szCs w:val="28"/>
                <w:lang w:val="uk-UA"/>
              </w:rPr>
            </w:pPr>
            <w:r>
              <w:rPr>
                <w:rFonts w:cs="Times New Roman"/>
                <w:szCs w:val="28"/>
                <w:lang w:val="uk-UA"/>
              </w:rPr>
              <w:t xml:space="preserve">Я у світі креативності </w:t>
            </w:r>
          </w:p>
        </w:tc>
        <w:tc>
          <w:tcPr>
            <w:tcW w:w="1890" w:type="dxa"/>
            <w:tcBorders>
              <w:right w:val="single" w:sz="4" w:space="0" w:color="auto"/>
            </w:tcBorders>
          </w:tcPr>
          <w:p w:rsidR="00B3618E" w:rsidRPr="00FD3506" w:rsidRDefault="00B3618E" w:rsidP="006D7E6A">
            <w:pPr>
              <w:spacing w:after="0" w:line="360" w:lineRule="auto"/>
              <w:jc w:val="center"/>
              <w:rPr>
                <w:rFonts w:cs="Times New Roman"/>
                <w:szCs w:val="28"/>
                <w:lang w:val="uk-UA"/>
              </w:rPr>
            </w:pPr>
            <w:r>
              <w:rPr>
                <w:rFonts w:cs="Times New Roman"/>
                <w:szCs w:val="28"/>
                <w:lang w:val="uk-UA"/>
              </w:rPr>
              <w:t>1</w:t>
            </w:r>
          </w:p>
        </w:tc>
        <w:tc>
          <w:tcPr>
            <w:tcW w:w="1606" w:type="dxa"/>
            <w:tcBorders>
              <w:left w:val="single" w:sz="4" w:space="0" w:color="auto"/>
            </w:tcBorders>
          </w:tcPr>
          <w:p w:rsidR="00B3618E" w:rsidRPr="00FD3506" w:rsidRDefault="00B3618E" w:rsidP="006D7E6A">
            <w:pPr>
              <w:spacing w:after="0" w:line="360" w:lineRule="auto"/>
              <w:jc w:val="center"/>
              <w:rPr>
                <w:rFonts w:cs="Times New Roman"/>
                <w:szCs w:val="28"/>
                <w:lang w:val="uk-UA"/>
              </w:rPr>
            </w:pPr>
            <w:r>
              <w:rPr>
                <w:rFonts w:cs="Times New Roman"/>
                <w:szCs w:val="28"/>
                <w:lang w:val="uk-UA"/>
              </w:rPr>
              <w:t>3</w:t>
            </w:r>
          </w:p>
        </w:tc>
        <w:tc>
          <w:tcPr>
            <w:tcW w:w="1607" w:type="dxa"/>
            <w:tcBorders>
              <w:left w:val="single" w:sz="4" w:space="0" w:color="auto"/>
            </w:tcBorders>
          </w:tcPr>
          <w:p w:rsidR="00B3618E" w:rsidRPr="00FD3506" w:rsidRDefault="00B3618E" w:rsidP="006D7E6A">
            <w:pPr>
              <w:spacing w:after="0" w:line="360" w:lineRule="auto"/>
              <w:jc w:val="center"/>
              <w:rPr>
                <w:rFonts w:cs="Times New Roman"/>
                <w:szCs w:val="28"/>
                <w:lang w:val="uk-UA"/>
              </w:rPr>
            </w:pPr>
            <w:r>
              <w:rPr>
                <w:rFonts w:cs="Times New Roman"/>
                <w:szCs w:val="28"/>
                <w:lang w:val="uk-UA"/>
              </w:rPr>
              <w:t>4</w:t>
            </w:r>
          </w:p>
        </w:tc>
      </w:tr>
      <w:tr w:rsidR="00B3618E" w:rsidRPr="005F13F1" w:rsidTr="00DA5BB8">
        <w:tc>
          <w:tcPr>
            <w:tcW w:w="675" w:type="dxa"/>
          </w:tcPr>
          <w:p w:rsidR="00B3618E" w:rsidRDefault="00B3618E" w:rsidP="006D7E6A">
            <w:pPr>
              <w:spacing w:after="0" w:line="360" w:lineRule="auto"/>
              <w:jc w:val="center"/>
              <w:rPr>
                <w:rFonts w:cs="Times New Roman"/>
                <w:szCs w:val="28"/>
                <w:lang w:val="uk-UA"/>
              </w:rPr>
            </w:pPr>
            <w:r>
              <w:rPr>
                <w:rFonts w:cs="Times New Roman"/>
                <w:szCs w:val="28"/>
                <w:lang w:val="uk-UA"/>
              </w:rPr>
              <w:t>9.</w:t>
            </w:r>
          </w:p>
        </w:tc>
        <w:tc>
          <w:tcPr>
            <w:tcW w:w="4111" w:type="dxa"/>
          </w:tcPr>
          <w:p w:rsidR="00B3618E" w:rsidRDefault="00B3618E" w:rsidP="006D7E6A">
            <w:pPr>
              <w:spacing w:after="0" w:line="360" w:lineRule="auto"/>
              <w:rPr>
                <w:rFonts w:cs="Times New Roman"/>
                <w:szCs w:val="28"/>
                <w:lang w:val="uk-UA"/>
              </w:rPr>
            </w:pPr>
            <w:r>
              <w:rPr>
                <w:rFonts w:cs="Times New Roman"/>
                <w:szCs w:val="28"/>
                <w:lang w:val="uk-UA"/>
              </w:rPr>
              <w:t>Я у мінливому творчому світі</w:t>
            </w:r>
          </w:p>
        </w:tc>
        <w:tc>
          <w:tcPr>
            <w:tcW w:w="1890" w:type="dxa"/>
            <w:tcBorders>
              <w:right w:val="single" w:sz="4" w:space="0" w:color="auto"/>
            </w:tcBorders>
          </w:tcPr>
          <w:p w:rsidR="00B3618E" w:rsidRPr="00FD3506" w:rsidRDefault="00B3618E" w:rsidP="006D7E6A">
            <w:pPr>
              <w:spacing w:after="0" w:line="360" w:lineRule="auto"/>
              <w:jc w:val="center"/>
              <w:rPr>
                <w:rFonts w:cs="Times New Roman"/>
                <w:szCs w:val="28"/>
                <w:lang w:val="uk-UA"/>
              </w:rPr>
            </w:pPr>
            <w:r>
              <w:rPr>
                <w:rFonts w:cs="Times New Roman"/>
                <w:szCs w:val="28"/>
                <w:lang w:val="uk-UA"/>
              </w:rPr>
              <w:t>-</w:t>
            </w:r>
          </w:p>
        </w:tc>
        <w:tc>
          <w:tcPr>
            <w:tcW w:w="1606" w:type="dxa"/>
            <w:tcBorders>
              <w:left w:val="single" w:sz="4" w:space="0" w:color="auto"/>
            </w:tcBorders>
          </w:tcPr>
          <w:p w:rsidR="00B3618E" w:rsidRPr="00FD3506" w:rsidRDefault="00B3618E" w:rsidP="006D7E6A">
            <w:pPr>
              <w:spacing w:after="0" w:line="360" w:lineRule="auto"/>
              <w:jc w:val="center"/>
              <w:rPr>
                <w:rFonts w:cs="Times New Roman"/>
                <w:szCs w:val="28"/>
                <w:lang w:val="uk-UA"/>
              </w:rPr>
            </w:pPr>
            <w:r>
              <w:rPr>
                <w:rFonts w:cs="Times New Roman"/>
                <w:szCs w:val="28"/>
                <w:lang w:val="uk-UA"/>
              </w:rPr>
              <w:t>2</w:t>
            </w:r>
          </w:p>
        </w:tc>
        <w:tc>
          <w:tcPr>
            <w:tcW w:w="1607" w:type="dxa"/>
            <w:tcBorders>
              <w:left w:val="single" w:sz="4" w:space="0" w:color="auto"/>
            </w:tcBorders>
          </w:tcPr>
          <w:p w:rsidR="00B3618E" w:rsidRPr="00FD3506" w:rsidRDefault="00B3618E" w:rsidP="006D7E6A">
            <w:pPr>
              <w:spacing w:after="0" w:line="360" w:lineRule="auto"/>
              <w:jc w:val="center"/>
              <w:rPr>
                <w:rFonts w:cs="Times New Roman"/>
                <w:szCs w:val="28"/>
                <w:lang w:val="uk-UA"/>
              </w:rPr>
            </w:pPr>
            <w:r>
              <w:rPr>
                <w:rFonts w:cs="Times New Roman"/>
                <w:szCs w:val="28"/>
                <w:lang w:val="uk-UA"/>
              </w:rPr>
              <w:t>2</w:t>
            </w:r>
          </w:p>
        </w:tc>
      </w:tr>
      <w:tr w:rsidR="00B3618E" w:rsidRPr="005F13F1" w:rsidTr="00DA5BB8">
        <w:tc>
          <w:tcPr>
            <w:tcW w:w="675" w:type="dxa"/>
          </w:tcPr>
          <w:p w:rsidR="00B3618E" w:rsidRPr="00FD3506" w:rsidRDefault="00B3618E" w:rsidP="006D7E6A">
            <w:pPr>
              <w:spacing w:after="0" w:line="360" w:lineRule="auto"/>
              <w:jc w:val="center"/>
              <w:rPr>
                <w:rFonts w:cs="Times New Roman"/>
                <w:szCs w:val="28"/>
                <w:lang w:val="uk-UA"/>
              </w:rPr>
            </w:pPr>
            <w:r>
              <w:rPr>
                <w:rFonts w:cs="Times New Roman"/>
                <w:szCs w:val="28"/>
                <w:lang w:val="uk-UA"/>
              </w:rPr>
              <w:t>10.</w:t>
            </w:r>
          </w:p>
        </w:tc>
        <w:tc>
          <w:tcPr>
            <w:tcW w:w="4111" w:type="dxa"/>
          </w:tcPr>
          <w:p w:rsidR="00B3618E" w:rsidRPr="00FD3506" w:rsidRDefault="00B3618E" w:rsidP="006D7E6A">
            <w:pPr>
              <w:spacing w:after="0" w:line="360" w:lineRule="auto"/>
              <w:rPr>
                <w:rFonts w:cs="Times New Roman"/>
                <w:szCs w:val="28"/>
                <w:lang w:val="uk-UA"/>
              </w:rPr>
            </w:pPr>
            <w:r>
              <w:rPr>
                <w:rFonts w:cs="Times New Roman"/>
                <w:szCs w:val="28"/>
                <w:lang w:val="uk-UA"/>
              </w:rPr>
              <w:t>В гармонії з собою та з іншими</w:t>
            </w:r>
          </w:p>
        </w:tc>
        <w:tc>
          <w:tcPr>
            <w:tcW w:w="1890" w:type="dxa"/>
            <w:tcBorders>
              <w:right w:val="single" w:sz="4" w:space="0" w:color="auto"/>
            </w:tcBorders>
          </w:tcPr>
          <w:p w:rsidR="00B3618E" w:rsidRPr="00FD3506" w:rsidRDefault="00B3618E" w:rsidP="006D7E6A">
            <w:pPr>
              <w:spacing w:after="0" w:line="360" w:lineRule="auto"/>
              <w:jc w:val="center"/>
              <w:rPr>
                <w:rFonts w:cs="Times New Roman"/>
                <w:szCs w:val="28"/>
                <w:lang w:val="uk-UA"/>
              </w:rPr>
            </w:pPr>
            <w:r>
              <w:rPr>
                <w:rFonts w:cs="Times New Roman"/>
                <w:szCs w:val="28"/>
                <w:lang w:val="uk-UA"/>
              </w:rPr>
              <w:t>1</w:t>
            </w:r>
          </w:p>
        </w:tc>
        <w:tc>
          <w:tcPr>
            <w:tcW w:w="1606" w:type="dxa"/>
            <w:tcBorders>
              <w:left w:val="single" w:sz="4" w:space="0" w:color="auto"/>
            </w:tcBorders>
          </w:tcPr>
          <w:p w:rsidR="00B3618E" w:rsidRPr="00FD3506" w:rsidRDefault="00B3618E" w:rsidP="006D7E6A">
            <w:pPr>
              <w:spacing w:after="0" w:line="360" w:lineRule="auto"/>
              <w:jc w:val="center"/>
              <w:rPr>
                <w:rFonts w:cs="Times New Roman"/>
                <w:szCs w:val="28"/>
                <w:lang w:val="uk-UA"/>
              </w:rPr>
            </w:pPr>
            <w:r>
              <w:rPr>
                <w:rFonts w:cs="Times New Roman"/>
                <w:szCs w:val="28"/>
                <w:lang w:val="uk-UA"/>
              </w:rPr>
              <w:t>1</w:t>
            </w:r>
          </w:p>
        </w:tc>
        <w:tc>
          <w:tcPr>
            <w:tcW w:w="1607" w:type="dxa"/>
            <w:tcBorders>
              <w:left w:val="single" w:sz="4" w:space="0" w:color="auto"/>
            </w:tcBorders>
          </w:tcPr>
          <w:p w:rsidR="00B3618E" w:rsidRPr="00FD3506" w:rsidRDefault="00B3618E" w:rsidP="006D7E6A">
            <w:pPr>
              <w:spacing w:after="0" w:line="360" w:lineRule="auto"/>
              <w:jc w:val="center"/>
              <w:rPr>
                <w:rFonts w:cs="Times New Roman"/>
                <w:szCs w:val="28"/>
                <w:lang w:val="uk-UA"/>
              </w:rPr>
            </w:pPr>
            <w:r>
              <w:rPr>
                <w:rFonts w:cs="Times New Roman"/>
                <w:szCs w:val="28"/>
                <w:lang w:val="uk-UA"/>
              </w:rPr>
              <w:t>2</w:t>
            </w:r>
          </w:p>
        </w:tc>
      </w:tr>
      <w:tr w:rsidR="00B3618E" w:rsidRPr="005F13F1" w:rsidTr="00DA5BB8">
        <w:tc>
          <w:tcPr>
            <w:tcW w:w="675" w:type="dxa"/>
          </w:tcPr>
          <w:p w:rsidR="00B3618E" w:rsidRPr="00FD3506" w:rsidRDefault="00B3618E" w:rsidP="006D7E6A">
            <w:pPr>
              <w:spacing w:after="0" w:line="360" w:lineRule="auto"/>
              <w:jc w:val="center"/>
              <w:rPr>
                <w:rFonts w:cs="Times New Roman"/>
                <w:szCs w:val="28"/>
                <w:lang w:val="uk-UA"/>
              </w:rPr>
            </w:pPr>
            <w:r>
              <w:rPr>
                <w:rFonts w:cs="Times New Roman"/>
                <w:szCs w:val="28"/>
                <w:lang w:val="uk-UA"/>
              </w:rPr>
              <w:t>11.</w:t>
            </w:r>
          </w:p>
        </w:tc>
        <w:tc>
          <w:tcPr>
            <w:tcW w:w="4111" w:type="dxa"/>
          </w:tcPr>
          <w:p w:rsidR="00B3618E" w:rsidRDefault="00B3618E" w:rsidP="006D7E6A">
            <w:pPr>
              <w:spacing w:after="0" w:line="360" w:lineRule="auto"/>
              <w:rPr>
                <w:rFonts w:cs="Times New Roman"/>
                <w:szCs w:val="28"/>
                <w:lang w:val="uk-UA"/>
              </w:rPr>
            </w:pPr>
            <w:r>
              <w:rPr>
                <w:rFonts w:cs="Times New Roman"/>
                <w:szCs w:val="28"/>
                <w:lang w:val="uk-UA"/>
              </w:rPr>
              <w:t>Групове мислення</w:t>
            </w:r>
          </w:p>
        </w:tc>
        <w:tc>
          <w:tcPr>
            <w:tcW w:w="1890" w:type="dxa"/>
            <w:tcBorders>
              <w:right w:val="single" w:sz="4" w:space="0" w:color="auto"/>
            </w:tcBorders>
          </w:tcPr>
          <w:p w:rsidR="00B3618E" w:rsidRPr="00FD3506" w:rsidRDefault="00B3618E" w:rsidP="006D7E6A">
            <w:pPr>
              <w:spacing w:after="0" w:line="360" w:lineRule="auto"/>
              <w:jc w:val="center"/>
              <w:rPr>
                <w:rFonts w:cs="Times New Roman"/>
                <w:szCs w:val="28"/>
                <w:lang w:val="uk-UA"/>
              </w:rPr>
            </w:pPr>
            <w:r>
              <w:rPr>
                <w:rFonts w:cs="Times New Roman"/>
                <w:szCs w:val="28"/>
                <w:lang w:val="uk-UA"/>
              </w:rPr>
              <w:t>1</w:t>
            </w:r>
          </w:p>
        </w:tc>
        <w:tc>
          <w:tcPr>
            <w:tcW w:w="1606" w:type="dxa"/>
            <w:tcBorders>
              <w:left w:val="single" w:sz="4" w:space="0" w:color="auto"/>
            </w:tcBorders>
          </w:tcPr>
          <w:p w:rsidR="00B3618E" w:rsidRPr="00FD3506" w:rsidRDefault="00B3618E" w:rsidP="006D7E6A">
            <w:pPr>
              <w:spacing w:after="0" w:line="360" w:lineRule="auto"/>
              <w:jc w:val="center"/>
              <w:rPr>
                <w:rFonts w:cs="Times New Roman"/>
                <w:szCs w:val="28"/>
                <w:lang w:val="uk-UA"/>
              </w:rPr>
            </w:pPr>
            <w:r>
              <w:rPr>
                <w:rFonts w:cs="Times New Roman"/>
                <w:szCs w:val="28"/>
                <w:lang w:val="uk-UA"/>
              </w:rPr>
              <w:t>3</w:t>
            </w:r>
          </w:p>
        </w:tc>
        <w:tc>
          <w:tcPr>
            <w:tcW w:w="1607" w:type="dxa"/>
            <w:tcBorders>
              <w:left w:val="single" w:sz="4" w:space="0" w:color="auto"/>
            </w:tcBorders>
          </w:tcPr>
          <w:p w:rsidR="00B3618E" w:rsidRPr="00FD3506" w:rsidRDefault="00B3618E" w:rsidP="006D7E6A">
            <w:pPr>
              <w:spacing w:after="0" w:line="360" w:lineRule="auto"/>
              <w:jc w:val="center"/>
              <w:rPr>
                <w:rFonts w:cs="Times New Roman"/>
                <w:szCs w:val="28"/>
                <w:lang w:val="uk-UA"/>
              </w:rPr>
            </w:pPr>
            <w:r>
              <w:rPr>
                <w:rFonts w:cs="Times New Roman"/>
                <w:szCs w:val="28"/>
                <w:lang w:val="uk-UA"/>
              </w:rPr>
              <w:t>4</w:t>
            </w:r>
          </w:p>
        </w:tc>
      </w:tr>
      <w:tr w:rsidR="00B3618E" w:rsidRPr="005F13F1" w:rsidTr="00DA5BB8">
        <w:tc>
          <w:tcPr>
            <w:tcW w:w="675" w:type="dxa"/>
          </w:tcPr>
          <w:p w:rsidR="00B3618E" w:rsidRPr="00FD3506" w:rsidRDefault="00B3618E" w:rsidP="006D7E6A">
            <w:pPr>
              <w:spacing w:after="0" w:line="360" w:lineRule="auto"/>
              <w:jc w:val="center"/>
              <w:rPr>
                <w:rFonts w:cs="Times New Roman"/>
                <w:szCs w:val="28"/>
                <w:lang w:val="uk-UA"/>
              </w:rPr>
            </w:pPr>
            <w:r>
              <w:rPr>
                <w:rFonts w:cs="Times New Roman"/>
                <w:szCs w:val="28"/>
                <w:lang w:val="uk-UA"/>
              </w:rPr>
              <w:lastRenderedPageBreak/>
              <w:t>12.</w:t>
            </w:r>
          </w:p>
        </w:tc>
        <w:tc>
          <w:tcPr>
            <w:tcW w:w="4111" w:type="dxa"/>
          </w:tcPr>
          <w:p w:rsidR="00B3618E" w:rsidRPr="00FD3506" w:rsidRDefault="00B3618E" w:rsidP="006D7E6A">
            <w:pPr>
              <w:spacing w:after="0" w:line="360" w:lineRule="auto"/>
              <w:rPr>
                <w:rFonts w:cs="Times New Roman"/>
                <w:szCs w:val="28"/>
                <w:lang w:val="uk-UA"/>
              </w:rPr>
            </w:pPr>
            <w:r>
              <w:rPr>
                <w:rFonts w:cs="Times New Roman"/>
                <w:szCs w:val="28"/>
                <w:lang w:val="uk-UA"/>
              </w:rPr>
              <w:t>Підсумок</w:t>
            </w:r>
          </w:p>
        </w:tc>
        <w:tc>
          <w:tcPr>
            <w:tcW w:w="1890" w:type="dxa"/>
            <w:tcBorders>
              <w:right w:val="single" w:sz="4" w:space="0" w:color="auto"/>
            </w:tcBorders>
          </w:tcPr>
          <w:p w:rsidR="00B3618E" w:rsidRPr="00FD3506" w:rsidRDefault="00B3618E" w:rsidP="006D7E6A">
            <w:pPr>
              <w:spacing w:after="0" w:line="360" w:lineRule="auto"/>
              <w:jc w:val="center"/>
              <w:rPr>
                <w:rFonts w:cs="Times New Roman"/>
                <w:szCs w:val="28"/>
                <w:lang w:val="uk-UA"/>
              </w:rPr>
            </w:pPr>
            <w:r>
              <w:rPr>
                <w:rFonts w:cs="Times New Roman"/>
                <w:szCs w:val="28"/>
                <w:lang w:val="uk-UA"/>
              </w:rPr>
              <w:t>-</w:t>
            </w:r>
          </w:p>
        </w:tc>
        <w:tc>
          <w:tcPr>
            <w:tcW w:w="1606" w:type="dxa"/>
            <w:tcBorders>
              <w:left w:val="single" w:sz="4" w:space="0" w:color="auto"/>
            </w:tcBorders>
          </w:tcPr>
          <w:p w:rsidR="00B3618E" w:rsidRPr="00FD3506" w:rsidRDefault="00B3618E" w:rsidP="006D7E6A">
            <w:pPr>
              <w:spacing w:after="0" w:line="360" w:lineRule="auto"/>
              <w:jc w:val="center"/>
              <w:rPr>
                <w:rFonts w:cs="Times New Roman"/>
                <w:szCs w:val="28"/>
                <w:lang w:val="uk-UA"/>
              </w:rPr>
            </w:pPr>
            <w:r>
              <w:rPr>
                <w:rFonts w:cs="Times New Roman"/>
                <w:szCs w:val="28"/>
                <w:lang w:val="uk-UA"/>
              </w:rPr>
              <w:t>1</w:t>
            </w:r>
          </w:p>
        </w:tc>
        <w:tc>
          <w:tcPr>
            <w:tcW w:w="1607" w:type="dxa"/>
            <w:tcBorders>
              <w:left w:val="single" w:sz="4" w:space="0" w:color="auto"/>
            </w:tcBorders>
          </w:tcPr>
          <w:p w:rsidR="00B3618E" w:rsidRPr="00FD3506" w:rsidRDefault="00B3618E" w:rsidP="006D7E6A">
            <w:pPr>
              <w:spacing w:after="0" w:line="360" w:lineRule="auto"/>
              <w:jc w:val="center"/>
              <w:rPr>
                <w:rFonts w:cs="Times New Roman"/>
                <w:szCs w:val="28"/>
                <w:lang w:val="uk-UA"/>
              </w:rPr>
            </w:pPr>
            <w:r>
              <w:rPr>
                <w:rFonts w:cs="Times New Roman"/>
                <w:szCs w:val="28"/>
                <w:lang w:val="uk-UA"/>
              </w:rPr>
              <w:t>1</w:t>
            </w:r>
          </w:p>
        </w:tc>
      </w:tr>
      <w:tr w:rsidR="00B3618E" w:rsidRPr="00FD3506" w:rsidTr="00DA5BB8">
        <w:trPr>
          <w:trHeight w:val="505"/>
        </w:trPr>
        <w:tc>
          <w:tcPr>
            <w:tcW w:w="675" w:type="dxa"/>
          </w:tcPr>
          <w:p w:rsidR="00B3618E" w:rsidRPr="0026232B" w:rsidRDefault="00B3618E" w:rsidP="006D7E6A">
            <w:pPr>
              <w:spacing w:after="0" w:line="360" w:lineRule="auto"/>
              <w:jc w:val="center"/>
              <w:rPr>
                <w:rFonts w:cs="Times New Roman"/>
                <w:b/>
                <w:bCs/>
                <w:szCs w:val="28"/>
                <w:lang w:val="uk-UA"/>
              </w:rPr>
            </w:pPr>
          </w:p>
        </w:tc>
        <w:tc>
          <w:tcPr>
            <w:tcW w:w="4111" w:type="dxa"/>
          </w:tcPr>
          <w:p w:rsidR="00B3618E" w:rsidRPr="00767CB1" w:rsidRDefault="00B3618E" w:rsidP="006D7E6A">
            <w:pPr>
              <w:spacing w:after="0" w:line="360" w:lineRule="auto"/>
              <w:jc w:val="right"/>
              <w:rPr>
                <w:rFonts w:cs="Times New Roman"/>
                <w:szCs w:val="28"/>
                <w:lang w:val="uk-UA"/>
              </w:rPr>
            </w:pPr>
            <w:r w:rsidRPr="00767CB1">
              <w:rPr>
                <w:rFonts w:cs="Times New Roman"/>
                <w:szCs w:val="28"/>
                <w:lang w:val="uk-UA"/>
              </w:rPr>
              <w:t>Разом</w:t>
            </w:r>
          </w:p>
        </w:tc>
        <w:tc>
          <w:tcPr>
            <w:tcW w:w="1890" w:type="dxa"/>
            <w:tcBorders>
              <w:right w:val="single" w:sz="4" w:space="0" w:color="auto"/>
            </w:tcBorders>
          </w:tcPr>
          <w:p w:rsidR="00B3618E" w:rsidRPr="00767CB1" w:rsidRDefault="00B3618E" w:rsidP="006D7E6A">
            <w:pPr>
              <w:spacing w:after="0" w:line="360" w:lineRule="auto"/>
              <w:jc w:val="center"/>
              <w:rPr>
                <w:rFonts w:cs="Times New Roman"/>
                <w:szCs w:val="28"/>
                <w:lang w:val="uk-UA"/>
              </w:rPr>
            </w:pPr>
            <w:r>
              <w:rPr>
                <w:rFonts w:cs="Times New Roman"/>
                <w:szCs w:val="28"/>
                <w:lang w:val="uk-UA"/>
              </w:rPr>
              <w:t>12</w:t>
            </w:r>
          </w:p>
        </w:tc>
        <w:tc>
          <w:tcPr>
            <w:tcW w:w="1606" w:type="dxa"/>
            <w:tcBorders>
              <w:left w:val="single" w:sz="4" w:space="0" w:color="auto"/>
            </w:tcBorders>
          </w:tcPr>
          <w:p w:rsidR="00B3618E" w:rsidRPr="00767CB1" w:rsidRDefault="00B3618E" w:rsidP="006D7E6A">
            <w:pPr>
              <w:spacing w:after="0" w:line="360" w:lineRule="auto"/>
              <w:jc w:val="center"/>
              <w:rPr>
                <w:rFonts w:cs="Times New Roman"/>
                <w:szCs w:val="28"/>
                <w:lang w:val="uk-UA"/>
              </w:rPr>
            </w:pPr>
            <w:r>
              <w:rPr>
                <w:rFonts w:cs="Times New Roman"/>
                <w:szCs w:val="28"/>
                <w:lang w:val="uk-UA"/>
              </w:rPr>
              <w:t>24</w:t>
            </w:r>
          </w:p>
        </w:tc>
        <w:tc>
          <w:tcPr>
            <w:tcW w:w="1607" w:type="dxa"/>
            <w:tcBorders>
              <w:left w:val="single" w:sz="4" w:space="0" w:color="auto"/>
            </w:tcBorders>
          </w:tcPr>
          <w:p w:rsidR="00B3618E" w:rsidRPr="00767CB1" w:rsidRDefault="00B3618E" w:rsidP="006D7E6A">
            <w:pPr>
              <w:spacing w:after="0" w:line="360" w:lineRule="auto"/>
              <w:jc w:val="center"/>
              <w:rPr>
                <w:rFonts w:cs="Times New Roman"/>
                <w:szCs w:val="28"/>
                <w:lang w:val="uk-UA"/>
              </w:rPr>
            </w:pPr>
            <w:r>
              <w:rPr>
                <w:rFonts w:cs="Times New Roman"/>
                <w:szCs w:val="28"/>
                <w:lang w:val="uk-UA"/>
              </w:rPr>
              <w:t>36</w:t>
            </w:r>
          </w:p>
        </w:tc>
      </w:tr>
    </w:tbl>
    <w:p w:rsidR="00B3618E" w:rsidRDefault="00B3618E" w:rsidP="00B3618E">
      <w:pPr>
        <w:pStyle w:val="a4"/>
        <w:tabs>
          <w:tab w:val="left" w:pos="0"/>
          <w:tab w:val="left" w:pos="1134"/>
        </w:tabs>
        <w:ind w:left="0"/>
        <w:jc w:val="center"/>
        <w:rPr>
          <w:b/>
          <w:bCs/>
          <w:szCs w:val="28"/>
          <w:lang w:val="uk-UA"/>
        </w:rPr>
      </w:pPr>
    </w:p>
    <w:p w:rsidR="00B3618E" w:rsidRDefault="00B3618E" w:rsidP="00B3618E">
      <w:pPr>
        <w:pStyle w:val="a4"/>
        <w:tabs>
          <w:tab w:val="left" w:pos="0"/>
          <w:tab w:val="left" w:pos="1134"/>
        </w:tabs>
        <w:ind w:left="0"/>
        <w:jc w:val="center"/>
        <w:rPr>
          <w:b/>
          <w:bCs/>
          <w:szCs w:val="28"/>
          <w:lang w:val="uk-UA"/>
        </w:rPr>
      </w:pPr>
      <w:r w:rsidRPr="00187395">
        <w:rPr>
          <w:b/>
          <w:bCs/>
          <w:szCs w:val="28"/>
          <w:lang w:val="uk-UA"/>
        </w:rPr>
        <w:t>ЗМIСТ ПРОГРАМИ</w:t>
      </w:r>
    </w:p>
    <w:p w:rsidR="00B3618E" w:rsidRDefault="00B3618E" w:rsidP="00B3618E">
      <w:pPr>
        <w:pStyle w:val="a4"/>
        <w:tabs>
          <w:tab w:val="left" w:pos="0"/>
          <w:tab w:val="left" w:pos="1134"/>
        </w:tabs>
        <w:ind w:left="0"/>
        <w:jc w:val="center"/>
        <w:rPr>
          <w:b/>
          <w:bCs/>
          <w:szCs w:val="28"/>
          <w:lang w:val="uk-UA"/>
        </w:rPr>
      </w:pPr>
    </w:p>
    <w:p w:rsidR="00B3618E" w:rsidRPr="004F14C9" w:rsidRDefault="00B3618E" w:rsidP="00B3618E">
      <w:pPr>
        <w:pStyle w:val="a4"/>
        <w:numPr>
          <w:ilvl w:val="0"/>
          <w:numId w:val="16"/>
        </w:numPr>
        <w:tabs>
          <w:tab w:val="left" w:pos="993"/>
        </w:tabs>
        <w:spacing w:after="0" w:line="240" w:lineRule="auto"/>
        <w:ind w:left="993" w:hanging="284"/>
        <w:contextualSpacing w:val="0"/>
        <w:jc w:val="both"/>
        <w:rPr>
          <w:b/>
          <w:bCs/>
          <w:szCs w:val="28"/>
          <w:lang w:val="uk-UA"/>
        </w:rPr>
      </w:pPr>
      <w:r w:rsidRPr="004F14C9">
        <w:rPr>
          <w:b/>
          <w:bCs/>
          <w:szCs w:val="28"/>
          <w:lang w:val="uk-UA"/>
        </w:rPr>
        <w:t>Вступ (</w:t>
      </w:r>
      <w:r>
        <w:rPr>
          <w:b/>
          <w:bCs/>
          <w:szCs w:val="28"/>
          <w:lang w:val="uk-UA"/>
        </w:rPr>
        <w:t>1</w:t>
      </w:r>
      <w:r w:rsidRPr="004F14C9">
        <w:rPr>
          <w:b/>
          <w:bCs/>
          <w:szCs w:val="28"/>
          <w:lang w:val="uk-UA"/>
        </w:rPr>
        <w:t xml:space="preserve"> год.) </w:t>
      </w:r>
      <w:r w:rsidRPr="004F14C9">
        <w:rPr>
          <w:b/>
          <w:bCs/>
          <w:szCs w:val="28"/>
          <w:lang w:val="uk-UA"/>
        </w:rPr>
        <w:tab/>
      </w:r>
      <w:r w:rsidRPr="004F14C9">
        <w:rPr>
          <w:b/>
          <w:bCs/>
          <w:szCs w:val="28"/>
          <w:lang w:val="uk-UA"/>
        </w:rPr>
        <w:tab/>
      </w:r>
      <w:r w:rsidRPr="004F14C9">
        <w:rPr>
          <w:b/>
          <w:bCs/>
          <w:szCs w:val="28"/>
          <w:lang w:val="uk-UA"/>
        </w:rPr>
        <w:tab/>
      </w:r>
      <w:r w:rsidRPr="004F14C9">
        <w:rPr>
          <w:b/>
          <w:bCs/>
          <w:szCs w:val="28"/>
          <w:lang w:val="uk-UA"/>
        </w:rPr>
        <w:tab/>
      </w:r>
      <w:r w:rsidRPr="004F14C9">
        <w:rPr>
          <w:b/>
          <w:bCs/>
          <w:szCs w:val="28"/>
          <w:lang w:val="uk-UA"/>
        </w:rPr>
        <w:tab/>
      </w:r>
      <w:r w:rsidRPr="004F14C9">
        <w:rPr>
          <w:b/>
          <w:bCs/>
          <w:szCs w:val="28"/>
          <w:lang w:val="uk-UA"/>
        </w:rPr>
        <w:tab/>
      </w:r>
    </w:p>
    <w:p w:rsidR="00B3618E" w:rsidRPr="00177760" w:rsidRDefault="00B3618E" w:rsidP="00B3618E">
      <w:pPr>
        <w:pStyle w:val="a4"/>
        <w:ind w:left="0"/>
        <w:jc w:val="both"/>
        <w:rPr>
          <w:szCs w:val="28"/>
          <w:lang w:val="uk-UA"/>
        </w:rPr>
      </w:pPr>
      <w:r w:rsidRPr="006506EE">
        <w:rPr>
          <w:i/>
          <w:iCs/>
          <w:szCs w:val="28"/>
          <w:lang w:val="uk-UA"/>
        </w:rPr>
        <w:t>Теоретична частина.</w:t>
      </w:r>
      <w:r>
        <w:rPr>
          <w:szCs w:val="28"/>
          <w:lang w:val="uk-UA"/>
        </w:rPr>
        <w:t xml:space="preserve"> </w:t>
      </w:r>
      <w:r w:rsidRPr="006C20CE">
        <w:rPr>
          <w:szCs w:val="28"/>
          <w:lang w:val="uk-UA"/>
        </w:rPr>
        <w:t xml:space="preserve">Зміст роботи. Організаційні питання. Правила </w:t>
      </w:r>
      <w:r>
        <w:rPr>
          <w:szCs w:val="28"/>
          <w:lang w:val="uk-UA"/>
        </w:rPr>
        <w:t>роботи у групі</w:t>
      </w:r>
      <w:r w:rsidRPr="006C20CE">
        <w:rPr>
          <w:szCs w:val="28"/>
          <w:lang w:val="uk-UA"/>
        </w:rPr>
        <w:t>. Права та обов’язки. Бесіда про дотримання</w:t>
      </w:r>
      <w:r>
        <w:rPr>
          <w:szCs w:val="28"/>
          <w:lang w:val="uk-UA"/>
        </w:rPr>
        <w:t xml:space="preserve"> основ безпеки життєдіяльності.</w:t>
      </w:r>
    </w:p>
    <w:p w:rsidR="00B3618E" w:rsidRDefault="00B3618E" w:rsidP="00B3618E">
      <w:pPr>
        <w:pStyle w:val="a4"/>
        <w:numPr>
          <w:ilvl w:val="0"/>
          <w:numId w:val="16"/>
        </w:numPr>
        <w:tabs>
          <w:tab w:val="left" w:pos="851"/>
        </w:tabs>
        <w:spacing w:after="0" w:line="240" w:lineRule="auto"/>
        <w:ind w:left="993" w:hanging="284"/>
        <w:contextualSpacing w:val="0"/>
        <w:jc w:val="both"/>
        <w:rPr>
          <w:b/>
          <w:bCs/>
          <w:szCs w:val="28"/>
          <w:lang w:val="uk-UA"/>
        </w:rPr>
      </w:pPr>
      <w:r>
        <w:rPr>
          <w:b/>
          <w:bCs/>
          <w:szCs w:val="28"/>
          <w:lang w:val="uk-UA"/>
        </w:rPr>
        <w:t xml:space="preserve">Творчі здібності. Креативність. Обдарованість </w:t>
      </w:r>
      <w:r w:rsidRPr="00177760">
        <w:rPr>
          <w:b/>
          <w:bCs/>
          <w:szCs w:val="28"/>
          <w:lang w:val="uk-UA"/>
        </w:rPr>
        <w:t>(4 год.)</w:t>
      </w:r>
    </w:p>
    <w:p w:rsidR="00B3618E" w:rsidRDefault="00B3618E" w:rsidP="00B3618E">
      <w:pPr>
        <w:tabs>
          <w:tab w:val="left" w:pos="851"/>
        </w:tabs>
        <w:spacing w:after="0"/>
        <w:jc w:val="both"/>
        <w:rPr>
          <w:rFonts w:cs="Times New Roman"/>
          <w:i/>
          <w:iCs/>
          <w:szCs w:val="28"/>
          <w:lang w:val="uk-UA"/>
        </w:rPr>
      </w:pPr>
      <w:r>
        <w:rPr>
          <w:rFonts w:cs="Times New Roman"/>
          <w:i/>
          <w:iCs/>
          <w:szCs w:val="28"/>
          <w:lang w:val="uk-UA"/>
        </w:rPr>
        <w:t xml:space="preserve">Теоретична частина. </w:t>
      </w:r>
      <w:r w:rsidRPr="0093388D">
        <w:rPr>
          <w:rFonts w:cs="Times New Roman"/>
          <w:i/>
          <w:iCs/>
          <w:szCs w:val="28"/>
          <w:lang w:val="uk-UA"/>
        </w:rPr>
        <w:t>Т</w:t>
      </w:r>
      <w:r w:rsidRPr="0093388D">
        <w:rPr>
          <w:rFonts w:cs="Times New Roman"/>
          <w:szCs w:val="28"/>
          <w:lang w:val="uk-UA"/>
        </w:rPr>
        <w:t>ехнології творчого мислення, використання творчої уяви. Що таке «креативність», «обдарованість»? Види обдарованості</w:t>
      </w:r>
      <w:r>
        <w:rPr>
          <w:rFonts w:cs="Times New Roman"/>
          <w:szCs w:val="28"/>
          <w:lang w:val="uk-UA"/>
        </w:rPr>
        <w:t xml:space="preserve">. </w:t>
      </w:r>
      <w:r>
        <w:rPr>
          <w:rFonts w:cs="Times New Roman"/>
          <w:i/>
          <w:iCs/>
          <w:szCs w:val="28"/>
          <w:lang w:val="uk-UA"/>
        </w:rPr>
        <w:t xml:space="preserve"> </w:t>
      </w:r>
    </w:p>
    <w:p w:rsidR="00B3618E" w:rsidRPr="00177760" w:rsidRDefault="00B3618E" w:rsidP="00B3618E">
      <w:pPr>
        <w:tabs>
          <w:tab w:val="left" w:pos="851"/>
        </w:tabs>
        <w:spacing w:after="0"/>
        <w:jc w:val="both"/>
        <w:rPr>
          <w:b/>
          <w:bCs/>
          <w:szCs w:val="28"/>
          <w:lang w:val="uk-UA"/>
        </w:rPr>
      </w:pPr>
      <w:r>
        <w:rPr>
          <w:rFonts w:cs="Times New Roman"/>
          <w:i/>
          <w:iCs/>
          <w:szCs w:val="28"/>
          <w:lang w:val="uk-UA"/>
        </w:rPr>
        <w:t xml:space="preserve">Практична частина. </w:t>
      </w:r>
      <w:r>
        <w:rPr>
          <w:rFonts w:cs="Times New Roman"/>
          <w:szCs w:val="28"/>
          <w:lang w:val="uk-UA"/>
        </w:rPr>
        <w:t>Іг</w:t>
      </w:r>
      <w:r w:rsidRPr="00D57259">
        <w:rPr>
          <w:rFonts w:cs="Times New Roman"/>
          <w:szCs w:val="28"/>
          <w:lang w:val="uk-UA"/>
        </w:rPr>
        <w:t>р</w:t>
      </w:r>
      <w:r>
        <w:rPr>
          <w:rFonts w:cs="Times New Roman"/>
          <w:szCs w:val="28"/>
          <w:lang w:val="uk-UA"/>
        </w:rPr>
        <w:t>и – тренінги. До</w:t>
      </w:r>
      <w:r w:rsidRPr="002230C7">
        <w:rPr>
          <w:rFonts w:cs="Times New Roman"/>
          <w:szCs w:val="28"/>
          <w:lang w:val="uk-UA"/>
        </w:rPr>
        <w:t>слідження рівня розвитку креативності із використанням рисункового тесту</w:t>
      </w:r>
      <w:r>
        <w:rPr>
          <w:rFonts w:cs="Times New Roman"/>
          <w:szCs w:val="28"/>
          <w:lang w:val="uk-UA"/>
        </w:rPr>
        <w:t>.</w:t>
      </w:r>
    </w:p>
    <w:p w:rsidR="00B3618E" w:rsidRDefault="00B3618E" w:rsidP="00B3618E">
      <w:pPr>
        <w:pStyle w:val="a4"/>
        <w:numPr>
          <w:ilvl w:val="0"/>
          <w:numId w:val="16"/>
        </w:numPr>
        <w:spacing w:after="0" w:line="240" w:lineRule="auto"/>
        <w:ind w:left="993" w:hanging="284"/>
        <w:contextualSpacing w:val="0"/>
        <w:jc w:val="both"/>
        <w:rPr>
          <w:b/>
          <w:bCs/>
          <w:szCs w:val="28"/>
          <w:lang w:val="uk-UA"/>
        </w:rPr>
      </w:pPr>
      <w:r>
        <w:rPr>
          <w:b/>
          <w:bCs/>
          <w:szCs w:val="28"/>
          <w:lang w:val="uk-UA"/>
        </w:rPr>
        <w:t>Методи пошуку нового (2 год.)</w:t>
      </w:r>
    </w:p>
    <w:p w:rsidR="00B3618E" w:rsidRPr="00177760" w:rsidRDefault="00B3618E" w:rsidP="00B3618E">
      <w:pPr>
        <w:spacing w:after="0"/>
        <w:jc w:val="both"/>
        <w:rPr>
          <w:rFonts w:cs="Times New Roman"/>
          <w:szCs w:val="28"/>
          <w:lang w:val="uk-UA"/>
        </w:rPr>
      </w:pPr>
      <w:r w:rsidRPr="00177760">
        <w:rPr>
          <w:rFonts w:cs="Times New Roman"/>
          <w:i/>
          <w:iCs/>
          <w:szCs w:val="28"/>
          <w:lang w:val="uk-UA"/>
        </w:rPr>
        <w:t>Теоретична частина.</w:t>
      </w:r>
      <w:r w:rsidRPr="00177760">
        <w:rPr>
          <w:rFonts w:cs="Times New Roman"/>
          <w:szCs w:val="28"/>
          <w:lang w:val="uk-UA"/>
        </w:rPr>
        <w:t xml:space="preserve"> </w:t>
      </w:r>
      <w:r>
        <w:rPr>
          <w:rFonts w:cs="Times New Roman"/>
          <w:szCs w:val="28"/>
          <w:lang w:val="uk-UA"/>
        </w:rPr>
        <w:t>Формування власного стилю мислення. Основні складові творчого потенціалу. Навички легкого та гнучкого пошуку нових ідей.</w:t>
      </w:r>
      <w:r w:rsidRPr="00177760">
        <w:rPr>
          <w:rFonts w:cs="Times New Roman"/>
          <w:szCs w:val="28"/>
          <w:lang w:val="uk-UA"/>
        </w:rPr>
        <w:t xml:space="preserve"> </w:t>
      </w:r>
    </w:p>
    <w:p w:rsidR="00B3618E" w:rsidRPr="00177760" w:rsidRDefault="00B3618E" w:rsidP="00B3618E">
      <w:pPr>
        <w:spacing w:after="0"/>
        <w:jc w:val="both"/>
        <w:rPr>
          <w:rFonts w:cs="Times New Roman"/>
          <w:szCs w:val="28"/>
          <w:lang w:val="uk-UA"/>
        </w:rPr>
      </w:pPr>
      <w:r w:rsidRPr="00177760">
        <w:rPr>
          <w:rFonts w:cs="Times New Roman"/>
          <w:i/>
          <w:iCs/>
          <w:szCs w:val="28"/>
          <w:lang w:val="uk-UA"/>
        </w:rPr>
        <w:t>Практична частина.</w:t>
      </w:r>
      <w:r>
        <w:rPr>
          <w:rFonts w:cs="Times New Roman"/>
          <w:i/>
          <w:iCs/>
          <w:szCs w:val="28"/>
          <w:lang w:val="uk-UA"/>
        </w:rPr>
        <w:t xml:space="preserve"> </w:t>
      </w:r>
      <w:r>
        <w:rPr>
          <w:rFonts w:cs="Times New Roman"/>
          <w:szCs w:val="28"/>
          <w:lang w:val="uk-UA"/>
        </w:rPr>
        <w:t>Завдання на розвиток навичок висування гіпотез.</w:t>
      </w:r>
      <w:r w:rsidRPr="00177760">
        <w:rPr>
          <w:rFonts w:cs="Times New Roman"/>
          <w:szCs w:val="28"/>
          <w:lang w:val="uk-UA"/>
        </w:rPr>
        <w:t xml:space="preserve"> </w:t>
      </w:r>
    </w:p>
    <w:p w:rsidR="00B3618E" w:rsidRDefault="00B3618E" w:rsidP="00B3618E">
      <w:pPr>
        <w:pStyle w:val="a4"/>
        <w:numPr>
          <w:ilvl w:val="0"/>
          <w:numId w:val="16"/>
        </w:numPr>
        <w:spacing w:after="0" w:line="240" w:lineRule="auto"/>
        <w:ind w:left="993" w:hanging="284"/>
        <w:contextualSpacing w:val="0"/>
        <w:jc w:val="both"/>
        <w:rPr>
          <w:b/>
          <w:bCs/>
          <w:szCs w:val="28"/>
          <w:lang w:val="uk-UA"/>
        </w:rPr>
      </w:pPr>
      <w:r>
        <w:rPr>
          <w:b/>
          <w:bCs/>
          <w:szCs w:val="28"/>
          <w:lang w:val="uk-UA"/>
        </w:rPr>
        <w:t>Стійкість (4 год.)</w:t>
      </w:r>
    </w:p>
    <w:p w:rsidR="00B3618E" w:rsidRPr="000C6604" w:rsidRDefault="00B3618E" w:rsidP="00B3618E">
      <w:pPr>
        <w:spacing w:after="0"/>
        <w:jc w:val="both"/>
        <w:rPr>
          <w:b/>
          <w:bCs/>
          <w:szCs w:val="28"/>
          <w:lang w:val="uk-UA"/>
        </w:rPr>
      </w:pPr>
      <w:r>
        <w:rPr>
          <w:rFonts w:cs="Times New Roman"/>
          <w:i/>
          <w:iCs/>
          <w:szCs w:val="28"/>
          <w:lang w:val="uk-UA"/>
        </w:rPr>
        <w:t xml:space="preserve">Теоретична частина.  </w:t>
      </w:r>
      <w:r>
        <w:rPr>
          <w:rFonts w:cs="Times New Roman"/>
          <w:szCs w:val="28"/>
          <w:lang w:val="uk-UA"/>
        </w:rPr>
        <w:t xml:space="preserve">Стійкість. Різниця між поняттям «стійкість» та «впертість». Основні ознаки, сприятливі для розвитку стійкості. </w:t>
      </w:r>
    </w:p>
    <w:p w:rsidR="00B3618E" w:rsidRPr="000C6604" w:rsidRDefault="00B3618E" w:rsidP="00B3618E">
      <w:pPr>
        <w:spacing w:after="0"/>
        <w:jc w:val="both"/>
        <w:rPr>
          <w:b/>
          <w:bCs/>
          <w:szCs w:val="28"/>
          <w:lang w:val="uk-UA"/>
        </w:rPr>
      </w:pPr>
      <w:r>
        <w:rPr>
          <w:rFonts w:cs="Times New Roman"/>
          <w:i/>
          <w:iCs/>
          <w:szCs w:val="28"/>
          <w:lang w:val="uk-UA"/>
        </w:rPr>
        <w:t xml:space="preserve">Практична частина. </w:t>
      </w:r>
      <w:r>
        <w:rPr>
          <w:rFonts w:cs="Times New Roman"/>
          <w:szCs w:val="28"/>
          <w:lang w:val="uk-UA"/>
        </w:rPr>
        <w:t>Практична вправа: «Побудуй вежу». Обговорення.</w:t>
      </w:r>
    </w:p>
    <w:p w:rsidR="00B3618E" w:rsidRDefault="00B3618E" w:rsidP="00B3618E">
      <w:pPr>
        <w:pStyle w:val="a4"/>
        <w:numPr>
          <w:ilvl w:val="0"/>
          <w:numId w:val="16"/>
        </w:numPr>
        <w:tabs>
          <w:tab w:val="left" w:pos="993"/>
        </w:tabs>
        <w:spacing w:after="0" w:line="240" w:lineRule="auto"/>
        <w:ind w:left="851" w:hanging="142"/>
        <w:contextualSpacing w:val="0"/>
        <w:jc w:val="both"/>
        <w:rPr>
          <w:b/>
          <w:bCs/>
          <w:szCs w:val="28"/>
          <w:lang w:val="uk-UA"/>
        </w:rPr>
      </w:pPr>
      <w:r>
        <w:rPr>
          <w:b/>
          <w:bCs/>
          <w:szCs w:val="28"/>
          <w:lang w:val="uk-UA"/>
        </w:rPr>
        <w:t>На шляху до країни Творчості (4 год.)</w:t>
      </w:r>
    </w:p>
    <w:p w:rsidR="00B3618E" w:rsidRPr="00DC1749" w:rsidRDefault="00B3618E" w:rsidP="00B3618E">
      <w:pPr>
        <w:spacing w:after="0"/>
        <w:jc w:val="both"/>
        <w:rPr>
          <w:rFonts w:cs="Times New Roman"/>
          <w:szCs w:val="28"/>
          <w:lang w:val="uk-UA"/>
        </w:rPr>
      </w:pPr>
      <w:r w:rsidRPr="00DC1749">
        <w:rPr>
          <w:rFonts w:cs="Times New Roman"/>
          <w:i/>
          <w:iCs/>
          <w:szCs w:val="28"/>
          <w:lang w:val="uk-UA"/>
        </w:rPr>
        <w:t>Теоретична частина.</w:t>
      </w:r>
      <w:r>
        <w:rPr>
          <w:rFonts w:cs="Times New Roman"/>
          <w:szCs w:val="28"/>
          <w:lang w:val="uk-UA"/>
        </w:rPr>
        <w:t xml:space="preserve"> Що заважає мислити «по-іншому».  Якості інтелекту. Особистість та її якості. Ціннісні орієнтації. </w:t>
      </w:r>
    </w:p>
    <w:p w:rsidR="00B3618E" w:rsidRPr="00C614A4" w:rsidRDefault="00B3618E" w:rsidP="00B3618E">
      <w:pPr>
        <w:spacing w:after="0"/>
        <w:jc w:val="both"/>
        <w:rPr>
          <w:rFonts w:cs="Times New Roman"/>
          <w:szCs w:val="28"/>
          <w:lang w:val="uk-UA"/>
        </w:rPr>
      </w:pPr>
      <w:r w:rsidRPr="00DC1749">
        <w:rPr>
          <w:rFonts w:cs="Times New Roman"/>
          <w:i/>
          <w:iCs/>
          <w:szCs w:val="28"/>
          <w:lang w:val="uk-UA"/>
        </w:rPr>
        <w:t>Практична частина.</w:t>
      </w:r>
      <w:r>
        <w:rPr>
          <w:b/>
          <w:bCs/>
          <w:szCs w:val="28"/>
          <w:lang w:val="uk-UA"/>
        </w:rPr>
        <w:t xml:space="preserve">  </w:t>
      </w:r>
      <w:r>
        <w:rPr>
          <w:rFonts w:cs="Times New Roman"/>
          <w:szCs w:val="28"/>
          <w:lang w:val="uk-UA"/>
        </w:rPr>
        <w:t>Релаксаційний комплекс.  «Подорож у творче дитинство».</w:t>
      </w:r>
    </w:p>
    <w:p w:rsidR="00B3618E" w:rsidRPr="00DC1749" w:rsidRDefault="00B3618E" w:rsidP="00B3618E">
      <w:pPr>
        <w:pStyle w:val="a4"/>
        <w:numPr>
          <w:ilvl w:val="0"/>
          <w:numId w:val="16"/>
        </w:numPr>
        <w:tabs>
          <w:tab w:val="left" w:pos="851"/>
          <w:tab w:val="left" w:pos="1134"/>
        </w:tabs>
        <w:spacing w:after="0" w:line="240" w:lineRule="auto"/>
        <w:ind w:left="851" w:hanging="142"/>
        <w:contextualSpacing w:val="0"/>
        <w:jc w:val="both"/>
        <w:rPr>
          <w:b/>
          <w:bCs/>
          <w:szCs w:val="28"/>
          <w:lang w:val="uk-UA"/>
        </w:rPr>
      </w:pPr>
      <w:r>
        <w:rPr>
          <w:b/>
          <w:bCs/>
          <w:szCs w:val="28"/>
          <w:lang w:val="uk-UA"/>
        </w:rPr>
        <w:t>Світ творчості навколо мене</w:t>
      </w:r>
      <w:r w:rsidRPr="00DC1749">
        <w:rPr>
          <w:b/>
          <w:bCs/>
          <w:szCs w:val="28"/>
          <w:lang w:val="uk-UA"/>
        </w:rPr>
        <w:t xml:space="preserve"> (</w:t>
      </w:r>
      <w:r>
        <w:rPr>
          <w:b/>
          <w:bCs/>
          <w:szCs w:val="28"/>
          <w:lang w:val="uk-UA"/>
        </w:rPr>
        <w:t>4</w:t>
      </w:r>
      <w:r w:rsidRPr="00DC1749">
        <w:rPr>
          <w:b/>
          <w:bCs/>
          <w:szCs w:val="28"/>
          <w:lang w:val="uk-UA"/>
        </w:rPr>
        <w:t xml:space="preserve"> год.)</w:t>
      </w:r>
    </w:p>
    <w:p w:rsidR="00B3618E" w:rsidRPr="00AC420A" w:rsidRDefault="00B3618E" w:rsidP="00B3618E">
      <w:pPr>
        <w:spacing w:after="0"/>
        <w:jc w:val="both"/>
        <w:rPr>
          <w:rFonts w:cs="Times New Roman"/>
          <w:szCs w:val="28"/>
          <w:lang w:val="uk-UA"/>
        </w:rPr>
      </w:pPr>
      <w:r>
        <w:rPr>
          <w:rFonts w:cs="Times New Roman"/>
          <w:i/>
          <w:iCs/>
          <w:szCs w:val="28"/>
          <w:lang w:val="uk-UA"/>
        </w:rPr>
        <w:t>Теоретична частина.</w:t>
      </w:r>
      <w:r w:rsidRPr="00B91259">
        <w:rPr>
          <w:rFonts w:cs="Times New Roman"/>
          <w:szCs w:val="28"/>
          <w:lang w:val="uk-UA"/>
        </w:rPr>
        <w:t xml:space="preserve"> </w:t>
      </w:r>
      <w:r>
        <w:rPr>
          <w:rFonts w:cs="Times New Roman"/>
          <w:szCs w:val="28"/>
          <w:lang w:val="uk-UA"/>
        </w:rPr>
        <w:t>Напрямки творчості. 10 стратегій Джордано Айва, спрямованих на творче вирішення завдань.</w:t>
      </w:r>
    </w:p>
    <w:p w:rsidR="00B3618E" w:rsidRDefault="00B3618E" w:rsidP="00B3618E">
      <w:pPr>
        <w:spacing w:after="0"/>
        <w:jc w:val="both"/>
        <w:rPr>
          <w:rFonts w:cs="Times New Roman"/>
          <w:szCs w:val="28"/>
          <w:lang w:val="uk-UA"/>
        </w:rPr>
      </w:pPr>
      <w:r>
        <w:rPr>
          <w:rFonts w:cs="Times New Roman"/>
          <w:i/>
          <w:iCs/>
          <w:szCs w:val="28"/>
          <w:lang w:val="uk-UA"/>
        </w:rPr>
        <w:t xml:space="preserve">Практична частина. </w:t>
      </w:r>
      <w:r>
        <w:rPr>
          <w:rFonts w:cs="Times New Roman"/>
          <w:szCs w:val="28"/>
          <w:lang w:val="uk-UA"/>
        </w:rPr>
        <w:t>Вправи, спрямовані на розвиток творчих здібностей. Тест на визначення творчих здібностей (Х. Зіверт).</w:t>
      </w:r>
    </w:p>
    <w:p w:rsidR="00B3618E" w:rsidRPr="00AC420A" w:rsidRDefault="00B3618E" w:rsidP="00B3618E">
      <w:pPr>
        <w:pStyle w:val="a4"/>
        <w:numPr>
          <w:ilvl w:val="0"/>
          <w:numId w:val="16"/>
        </w:numPr>
        <w:spacing w:after="0" w:line="240" w:lineRule="auto"/>
        <w:ind w:left="993" w:hanging="284"/>
        <w:contextualSpacing w:val="0"/>
        <w:jc w:val="both"/>
        <w:rPr>
          <w:b/>
          <w:bCs/>
          <w:szCs w:val="28"/>
          <w:lang w:val="uk-UA"/>
        </w:rPr>
      </w:pPr>
      <w:r>
        <w:rPr>
          <w:b/>
          <w:bCs/>
          <w:szCs w:val="28"/>
          <w:lang w:val="uk-UA"/>
        </w:rPr>
        <w:t>Вчимося розмірковувати (4 год.)</w:t>
      </w:r>
    </w:p>
    <w:p w:rsidR="00B3618E" w:rsidRPr="00427F3C" w:rsidRDefault="00B3618E" w:rsidP="00B3618E">
      <w:pPr>
        <w:pStyle w:val="a4"/>
        <w:ind w:left="0"/>
        <w:jc w:val="both"/>
        <w:rPr>
          <w:szCs w:val="28"/>
          <w:lang w:val="uk-UA"/>
        </w:rPr>
      </w:pPr>
      <w:r>
        <w:rPr>
          <w:i/>
          <w:iCs/>
          <w:szCs w:val="28"/>
          <w:lang w:val="uk-UA"/>
        </w:rPr>
        <w:t>Теоретична частина.</w:t>
      </w:r>
      <w:r>
        <w:rPr>
          <w:szCs w:val="28"/>
          <w:lang w:val="uk-UA"/>
        </w:rPr>
        <w:t xml:space="preserve">  Вольові якості: терплячість, наполегливість, стриманість та інші. Т</w:t>
      </w:r>
      <w:r w:rsidRPr="00427F3C">
        <w:rPr>
          <w:szCs w:val="28"/>
          <w:lang w:val="uk-UA"/>
        </w:rPr>
        <w:t>ворча уява</w:t>
      </w:r>
      <w:r>
        <w:rPr>
          <w:szCs w:val="28"/>
          <w:lang w:val="uk-UA"/>
        </w:rPr>
        <w:t xml:space="preserve">, мрії, фантазії. </w:t>
      </w:r>
    </w:p>
    <w:p w:rsidR="00B3618E" w:rsidRDefault="00B3618E" w:rsidP="00B3618E">
      <w:pPr>
        <w:pStyle w:val="a4"/>
        <w:ind w:left="0"/>
        <w:jc w:val="both"/>
        <w:rPr>
          <w:szCs w:val="28"/>
          <w:lang w:val="uk-UA"/>
        </w:rPr>
      </w:pPr>
      <w:r>
        <w:rPr>
          <w:i/>
          <w:iCs/>
          <w:szCs w:val="28"/>
          <w:lang w:val="uk-UA"/>
        </w:rPr>
        <w:t xml:space="preserve">Практична частина. </w:t>
      </w:r>
      <w:r>
        <w:rPr>
          <w:szCs w:val="28"/>
          <w:lang w:val="uk-UA"/>
        </w:rPr>
        <w:t xml:space="preserve">Дискусійний майданчик: Що, звідки, коли, як? </w:t>
      </w:r>
    </w:p>
    <w:p w:rsidR="00B3618E" w:rsidRDefault="00B3618E" w:rsidP="00B3618E">
      <w:pPr>
        <w:pStyle w:val="a4"/>
        <w:numPr>
          <w:ilvl w:val="0"/>
          <w:numId w:val="16"/>
        </w:numPr>
        <w:tabs>
          <w:tab w:val="left" w:pos="851"/>
          <w:tab w:val="left" w:pos="993"/>
        </w:tabs>
        <w:spacing w:after="0" w:line="240" w:lineRule="auto"/>
        <w:ind w:left="851" w:hanging="142"/>
        <w:contextualSpacing w:val="0"/>
        <w:jc w:val="both"/>
        <w:rPr>
          <w:b/>
          <w:bCs/>
          <w:szCs w:val="28"/>
          <w:lang w:val="uk-UA"/>
        </w:rPr>
      </w:pPr>
      <w:r>
        <w:rPr>
          <w:b/>
          <w:bCs/>
          <w:szCs w:val="28"/>
          <w:lang w:val="uk-UA"/>
        </w:rPr>
        <w:t>Я у світі креативності</w:t>
      </w:r>
      <w:r w:rsidRPr="00777753">
        <w:rPr>
          <w:b/>
          <w:bCs/>
          <w:szCs w:val="28"/>
          <w:lang w:val="uk-UA"/>
        </w:rPr>
        <w:t xml:space="preserve"> (</w:t>
      </w:r>
      <w:r>
        <w:rPr>
          <w:b/>
          <w:bCs/>
          <w:szCs w:val="28"/>
          <w:lang w:val="uk-UA"/>
        </w:rPr>
        <w:t>2</w:t>
      </w:r>
      <w:r w:rsidRPr="00777753">
        <w:rPr>
          <w:b/>
          <w:bCs/>
          <w:szCs w:val="28"/>
          <w:lang w:val="uk-UA"/>
        </w:rPr>
        <w:t xml:space="preserve"> год.)</w:t>
      </w:r>
    </w:p>
    <w:p w:rsidR="00B3618E" w:rsidRDefault="00B3618E" w:rsidP="00B3618E">
      <w:pPr>
        <w:pStyle w:val="a4"/>
        <w:ind w:left="0"/>
        <w:jc w:val="both"/>
        <w:rPr>
          <w:szCs w:val="28"/>
          <w:lang w:val="uk-UA"/>
        </w:rPr>
      </w:pPr>
      <w:r>
        <w:rPr>
          <w:i/>
          <w:iCs/>
          <w:szCs w:val="28"/>
          <w:lang w:val="uk-UA"/>
        </w:rPr>
        <w:lastRenderedPageBreak/>
        <w:t xml:space="preserve">Теоретична частина. </w:t>
      </w:r>
      <w:r w:rsidRPr="00BA5A6F">
        <w:rPr>
          <w:szCs w:val="28"/>
          <w:lang w:val="uk-UA"/>
        </w:rPr>
        <w:t>К</w:t>
      </w:r>
      <w:r>
        <w:rPr>
          <w:szCs w:val="28"/>
          <w:lang w:val="uk-UA"/>
        </w:rPr>
        <w:t xml:space="preserve">реативність. Теоретичні аспекти проблем креативності. Вплив кольору на креативність. </w:t>
      </w:r>
    </w:p>
    <w:p w:rsidR="00B3618E" w:rsidRPr="00777753" w:rsidRDefault="00B3618E" w:rsidP="00B3618E">
      <w:pPr>
        <w:pStyle w:val="a4"/>
        <w:ind w:left="0"/>
        <w:jc w:val="both"/>
        <w:rPr>
          <w:b/>
          <w:bCs/>
          <w:szCs w:val="28"/>
          <w:lang w:val="uk-UA"/>
        </w:rPr>
      </w:pPr>
      <w:r>
        <w:rPr>
          <w:i/>
          <w:iCs/>
          <w:szCs w:val="28"/>
          <w:lang w:val="uk-UA"/>
        </w:rPr>
        <w:t xml:space="preserve">Практична частина. </w:t>
      </w:r>
      <w:r>
        <w:rPr>
          <w:szCs w:val="28"/>
          <w:lang w:val="uk-UA"/>
        </w:rPr>
        <w:t>Вправа «Чи креативний я?». Творча гра «Модернізація творчої майстерні».</w:t>
      </w:r>
    </w:p>
    <w:p w:rsidR="00B3618E" w:rsidRDefault="00B3618E" w:rsidP="00B3618E">
      <w:pPr>
        <w:pStyle w:val="a4"/>
        <w:numPr>
          <w:ilvl w:val="0"/>
          <w:numId w:val="16"/>
        </w:numPr>
        <w:tabs>
          <w:tab w:val="left" w:pos="993"/>
        </w:tabs>
        <w:spacing w:after="0" w:line="240" w:lineRule="auto"/>
        <w:ind w:left="928" w:hanging="502"/>
        <w:contextualSpacing w:val="0"/>
        <w:jc w:val="both"/>
        <w:rPr>
          <w:b/>
          <w:bCs/>
          <w:szCs w:val="28"/>
          <w:lang w:val="uk-UA"/>
        </w:rPr>
      </w:pPr>
      <w:r>
        <w:rPr>
          <w:b/>
          <w:bCs/>
          <w:szCs w:val="28"/>
          <w:lang w:val="uk-UA"/>
        </w:rPr>
        <w:t xml:space="preserve">Я у мінливому творчому світі </w:t>
      </w:r>
      <w:r w:rsidRPr="00777753">
        <w:rPr>
          <w:b/>
          <w:bCs/>
          <w:szCs w:val="28"/>
          <w:lang w:val="uk-UA"/>
        </w:rPr>
        <w:t>(</w:t>
      </w:r>
      <w:r>
        <w:rPr>
          <w:b/>
          <w:bCs/>
          <w:szCs w:val="28"/>
          <w:lang w:val="uk-UA"/>
        </w:rPr>
        <w:t>2</w:t>
      </w:r>
      <w:r w:rsidRPr="00777753">
        <w:rPr>
          <w:b/>
          <w:bCs/>
          <w:szCs w:val="28"/>
          <w:lang w:val="uk-UA"/>
        </w:rPr>
        <w:t xml:space="preserve"> год.)</w:t>
      </w:r>
    </w:p>
    <w:p w:rsidR="00B3618E" w:rsidRDefault="00B3618E" w:rsidP="00B3618E">
      <w:pPr>
        <w:tabs>
          <w:tab w:val="left" w:pos="993"/>
          <w:tab w:val="left" w:pos="2694"/>
        </w:tabs>
        <w:spacing w:after="0"/>
        <w:jc w:val="both"/>
        <w:rPr>
          <w:rFonts w:cs="Times New Roman"/>
          <w:szCs w:val="28"/>
          <w:lang w:val="uk-UA"/>
        </w:rPr>
      </w:pPr>
      <w:r>
        <w:rPr>
          <w:rFonts w:cs="Times New Roman"/>
          <w:i/>
          <w:iCs/>
          <w:szCs w:val="28"/>
          <w:lang w:val="uk-UA"/>
        </w:rPr>
        <w:t>Практична частина.</w:t>
      </w:r>
      <w:r>
        <w:rPr>
          <w:rFonts w:cs="Times New Roman"/>
          <w:i/>
          <w:iCs/>
          <w:szCs w:val="28"/>
          <w:lang w:val="uk-UA"/>
        </w:rPr>
        <w:tab/>
      </w:r>
      <w:r>
        <w:rPr>
          <w:rFonts w:cs="Times New Roman"/>
          <w:szCs w:val="28"/>
          <w:lang w:val="uk-UA"/>
        </w:rPr>
        <w:t xml:space="preserve">Прийоми стимулювання творчої думки. Вправи: «Я творчий сьогодні, я творчий завтра». «Аматорський театр». </w:t>
      </w:r>
    </w:p>
    <w:p w:rsidR="00B3618E" w:rsidRPr="00777753" w:rsidRDefault="00B3618E" w:rsidP="00B3618E">
      <w:pPr>
        <w:tabs>
          <w:tab w:val="left" w:pos="993"/>
          <w:tab w:val="left" w:pos="2694"/>
        </w:tabs>
        <w:spacing w:after="0"/>
        <w:jc w:val="both"/>
        <w:rPr>
          <w:b/>
          <w:bCs/>
          <w:szCs w:val="28"/>
          <w:lang w:val="uk-UA"/>
        </w:rPr>
      </w:pPr>
    </w:p>
    <w:p w:rsidR="00B3618E" w:rsidRDefault="00B3618E" w:rsidP="00B3618E">
      <w:pPr>
        <w:pStyle w:val="a4"/>
        <w:numPr>
          <w:ilvl w:val="0"/>
          <w:numId w:val="16"/>
        </w:numPr>
        <w:tabs>
          <w:tab w:val="left" w:pos="851"/>
          <w:tab w:val="left" w:pos="1134"/>
        </w:tabs>
        <w:spacing w:after="0" w:line="240" w:lineRule="auto"/>
        <w:ind w:left="928"/>
        <w:contextualSpacing w:val="0"/>
        <w:jc w:val="both"/>
        <w:rPr>
          <w:b/>
          <w:bCs/>
          <w:szCs w:val="28"/>
          <w:lang w:val="uk-UA"/>
        </w:rPr>
      </w:pPr>
      <w:r>
        <w:rPr>
          <w:b/>
          <w:bCs/>
          <w:szCs w:val="28"/>
          <w:lang w:val="uk-UA"/>
        </w:rPr>
        <w:t xml:space="preserve"> В гармонії з собою та іншими (2 год)</w:t>
      </w:r>
    </w:p>
    <w:p w:rsidR="00B3618E" w:rsidRDefault="00B3618E" w:rsidP="00B3618E">
      <w:pPr>
        <w:pStyle w:val="a4"/>
        <w:ind w:left="0"/>
        <w:jc w:val="both"/>
        <w:rPr>
          <w:szCs w:val="28"/>
          <w:lang w:val="uk-UA"/>
        </w:rPr>
      </w:pPr>
      <w:r>
        <w:rPr>
          <w:i/>
          <w:iCs/>
          <w:szCs w:val="28"/>
          <w:lang w:val="uk-UA"/>
        </w:rPr>
        <w:t xml:space="preserve">Теоретична частина. </w:t>
      </w:r>
      <w:r>
        <w:rPr>
          <w:szCs w:val="28"/>
          <w:lang w:val="uk-UA"/>
        </w:rPr>
        <w:t xml:space="preserve">Поняття про толерантність як про необхідну умову виживання людства. Приклади з історії. </w:t>
      </w:r>
    </w:p>
    <w:p w:rsidR="00B3618E" w:rsidRDefault="00B3618E" w:rsidP="00B3618E">
      <w:pPr>
        <w:pStyle w:val="a4"/>
        <w:tabs>
          <w:tab w:val="left" w:pos="0"/>
          <w:tab w:val="left" w:pos="1134"/>
        </w:tabs>
        <w:ind w:left="0"/>
        <w:jc w:val="both"/>
        <w:rPr>
          <w:b/>
          <w:bCs/>
          <w:szCs w:val="28"/>
          <w:lang w:val="uk-UA"/>
        </w:rPr>
      </w:pPr>
      <w:r>
        <w:rPr>
          <w:i/>
          <w:iCs/>
          <w:szCs w:val="28"/>
          <w:lang w:val="uk-UA"/>
        </w:rPr>
        <w:t xml:space="preserve">Практична частина. </w:t>
      </w:r>
      <w:r>
        <w:rPr>
          <w:szCs w:val="28"/>
          <w:lang w:val="uk-UA"/>
        </w:rPr>
        <w:t>«Чим ми схожі, а в чому різні» Портрет творчої групи.</w:t>
      </w:r>
    </w:p>
    <w:p w:rsidR="00B3618E" w:rsidRDefault="00B3618E" w:rsidP="00B3618E">
      <w:pPr>
        <w:pStyle w:val="a4"/>
        <w:numPr>
          <w:ilvl w:val="0"/>
          <w:numId w:val="16"/>
        </w:numPr>
        <w:tabs>
          <w:tab w:val="left" w:pos="851"/>
          <w:tab w:val="left" w:pos="1134"/>
        </w:tabs>
        <w:spacing w:after="0" w:line="240" w:lineRule="auto"/>
        <w:ind w:left="928"/>
        <w:contextualSpacing w:val="0"/>
        <w:jc w:val="both"/>
        <w:rPr>
          <w:b/>
          <w:bCs/>
          <w:szCs w:val="28"/>
          <w:lang w:val="uk-UA"/>
        </w:rPr>
      </w:pPr>
      <w:r>
        <w:rPr>
          <w:b/>
          <w:bCs/>
          <w:szCs w:val="28"/>
          <w:lang w:val="uk-UA"/>
        </w:rPr>
        <w:t xml:space="preserve"> Групове мислення (4 год)</w:t>
      </w:r>
    </w:p>
    <w:p w:rsidR="00B3618E" w:rsidRDefault="00B3618E" w:rsidP="00B3618E">
      <w:pPr>
        <w:pStyle w:val="a4"/>
        <w:ind w:left="0"/>
        <w:jc w:val="both"/>
        <w:rPr>
          <w:szCs w:val="28"/>
          <w:lang w:val="uk-UA"/>
        </w:rPr>
      </w:pPr>
      <w:r>
        <w:rPr>
          <w:i/>
          <w:iCs/>
          <w:szCs w:val="28"/>
          <w:lang w:val="uk-UA"/>
        </w:rPr>
        <w:t xml:space="preserve">Теоретична частина. </w:t>
      </w:r>
      <w:r>
        <w:rPr>
          <w:szCs w:val="28"/>
          <w:lang w:val="uk-UA"/>
        </w:rPr>
        <w:t>Творчі шляхи вирішення проблем.</w:t>
      </w:r>
      <w:r w:rsidRPr="00D4401F">
        <w:rPr>
          <w:szCs w:val="28"/>
          <w:lang w:val="uk-UA"/>
        </w:rPr>
        <w:t xml:space="preserve"> Відмова від швидкої оцінки та тимчасових обмежень. </w:t>
      </w:r>
      <w:r>
        <w:rPr>
          <w:szCs w:val="28"/>
        </w:rPr>
        <w:t>Поняття «група», «груповий тиск».</w:t>
      </w:r>
      <w:r>
        <w:rPr>
          <w:szCs w:val="28"/>
          <w:lang w:val="uk-UA"/>
        </w:rPr>
        <w:t xml:space="preserve"> </w:t>
      </w:r>
    </w:p>
    <w:p w:rsidR="00B3618E" w:rsidRPr="00777753" w:rsidRDefault="00B3618E" w:rsidP="00B3618E">
      <w:pPr>
        <w:pStyle w:val="a4"/>
        <w:ind w:left="0"/>
        <w:jc w:val="both"/>
        <w:rPr>
          <w:b/>
          <w:bCs/>
          <w:szCs w:val="28"/>
          <w:lang w:val="uk-UA"/>
        </w:rPr>
      </w:pPr>
      <w:r>
        <w:rPr>
          <w:i/>
          <w:iCs/>
          <w:szCs w:val="28"/>
          <w:lang w:val="uk-UA"/>
        </w:rPr>
        <w:t xml:space="preserve">Практична частина. </w:t>
      </w:r>
      <w:r>
        <w:rPr>
          <w:szCs w:val="28"/>
          <w:lang w:val="uk-UA"/>
        </w:rPr>
        <w:t xml:space="preserve">Мозкова атака «Життя дивовижне». </w:t>
      </w:r>
    </w:p>
    <w:p w:rsidR="00B3618E" w:rsidRPr="004D390B" w:rsidRDefault="00B3618E" w:rsidP="00B3618E">
      <w:pPr>
        <w:pStyle w:val="a4"/>
        <w:numPr>
          <w:ilvl w:val="0"/>
          <w:numId w:val="16"/>
        </w:numPr>
        <w:tabs>
          <w:tab w:val="left" w:pos="851"/>
          <w:tab w:val="left" w:pos="1134"/>
        </w:tabs>
        <w:spacing w:after="0" w:line="240" w:lineRule="auto"/>
        <w:ind w:left="928"/>
        <w:contextualSpacing w:val="0"/>
        <w:jc w:val="both"/>
        <w:rPr>
          <w:b/>
          <w:bCs/>
          <w:szCs w:val="28"/>
          <w:lang w:val="uk-UA"/>
        </w:rPr>
      </w:pPr>
      <w:r w:rsidRPr="004D390B">
        <w:rPr>
          <w:b/>
          <w:bCs/>
          <w:szCs w:val="28"/>
          <w:lang w:val="uk-UA"/>
        </w:rPr>
        <w:t xml:space="preserve"> </w:t>
      </w:r>
      <w:r>
        <w:rPr>
          <w:b/>
          <w:bCs/>
          <w:szCs w:val="28"/>
          <w:lang w:val="uk-UA"/>
        </w:rPr>
        <w:t>Підсумок (1 год.)</w:t>
      </w:r>
    </w:p>
    <w:p w:rsidR="00B3618E" w:rsidRDefault="00B3618E" w:rsidP="00B3618E">
      <w:pPr>
        <w:pStyle w:val="a4"/>
        <w:tabs>
          <w:tab w:val="left" w:pos="0"/>
          <w:tab w:val="left" w:pos="1134"/>
        </w:tabs>
        <w:ind w:left="0"/>
        <w:jc w:val="both"/>
        <w:rPr>
          <w:szCs w:val="28"/>
          <w:lang w:val="uk-UA"/>
        </w:rPr>
      </w:pPr>
      <w:r>
        <w:rPr>
          <w:i/>
          <w:iCs/>
          <w:szCs w:val="28"/>
          <w:lang w:val="uk-UA"/>
        </w:rPr>
        <w:t xml:space="preserve">Практична частина. </w:t>
      </w:r>
      <w:r>
        <w:rPr>
          <w:szCs w:val="28"/>
          <w:lang w:val="uk-UA"/>
        </w:rPr>
        <w:t xml:space="preserve">Презентація творчих робіт. </w:t>
      </w:r>
    </w:p>
    <w:tbl>
      <w:tblPr>
        <w:tblW w:w="0" w:type="auto"/>
        <w:tblCellSpacing w:w="15" w:type="dxa"/>
        <w:tblInd w:w="-13" w:type="dxa"/>
        <w:tblCellMar>
          <w:top w:w="15" w:type="dxa"/>
          <w:left w:w="15" w:type="dxa"/>
          <w:bottom w:w="15" w:type="dxa"/>
          <w:right w:w="15" w:type="dxa"/>
        </w:tblCellMar>
        <w:tblLook w:val="00A0" w:firstRow="1" w:lastRow="0" w:firstColumn="1" w:lastColumn="0" w:noHBand="0" w:noVBand="0"/>
      </w:tblPr>
      <w:tblGrid>
        <w:gridCol w:w="9684"/>
      </w:tblGrid>
      <w:tr w:rsidR="00B3618E" w:rsidRPr="00616023" w:rsidTr="006D7E6A">
        <w:trPr>
          <w:tblCellSpacing w:w="15" w:type="dxa"/>
        </w:trPr>
        <w:tc>
          <w:tcPr>
            <w:tcW w:w="9624" w:type="dxa"/>
            <w:vAlign w:val="center"/>
          </w:tcPr>
          <w:p w:rsidR="00B3618E" w:rsidRPr="006E114F" w:rsidRDefault="00B3618E" w:rsidP="006D7E6A">
            <w:pPr>
              <w:spacing w:after="0" w:line="240" w:lineRule="auto"/>
              <w:jc w:val="center"/>
              <w:rPr>
                <w:rFonts w:cs="Times New Roman"/>
                <w:b/>
                <w:bCs/>
                <w:szCs w:val="28"/>
                <w:lang w:eastAsia="ru-RU"/>
              </w:rPr>
            </w:pPr>
          </w:p>
          <w:p w:rsidR="00B3618E" w:rsidRPr="00616023" w:rsidRDefault="00B3618E" w:rsidP="006D7E6A">
            <w:pPr>
              <w:spacing w:after="0" w:line="240" w:lineRule="auto"/>
              <w:jc w:val="center"/>
              <w:rPr>
                <w:rFonts w:cs="Times New Roman"/>
                <w:b/>
                <w:bCs/>
                <w:szCs w:val="28"/>
                <w:lang w:val="uk-UA" w:eastAsia="ru-RU"/>
              </w:rPr>
            </w:pPr>
            <w:r>
              <w:rPr>
                <w:rFonts w:cs="Times New Roman"/>
                <w:b/>
                <w:bCs/>
                <w:szCs w:val="28"/>
                <w:lang w:val="uk-UA" w:eastAsia="ru-RU"/>
              </w:rPr>
              <w:t>ПРОГНОЗОВАНИЙ РЕЗУЛЬТАТ</w:t>
            </w:r>
          </w:p>
        </w:tc>
      </w:tr>
      <w:tr w:rsidR="00B3618E" w:rsidRPr="009D7D3C" w:rsidTr="006D7E6A">
        <w:trPr>
          <w:tblCellSpacing w:w="15" w:type="dxa"/>
        </w:trPr>
        <w:tc>
          <w:tcPr>
            <w:tcW w:w="9624" w:type="dxa"/>
            <w:vAlign w:val="center"/>
          </w:tcPr>
          <w:p w:rsidR="00B3618E" w:rsidRDefault="00B3618E" w:rsidP="006D7E6A">
            <w:pPr>
              <w:spacing w:after="0" w:line="240" w:lineRule="auto"/>
              <w:rPr>
                <w:rFonts w:cs="Times New Roman"/>
                <w:szCs w:val="28"/>
                <w:lang w:val="uk-UA" w:eastAsia="ru-RU"/>
              </w:rPr>
            </w:pPr>
          </w:p>
          <w:p w:rsidR="00B3618E" w:rsidRPr="004768B1" w:rsidRDefault="00B3618E" w:rsidP="006D7E6A">
            <w:pPr>
              <w:spacing w:after="0" w:line="240" w:lineRule="auto"/>
              <w:rPr>
                <w:rFonts w:cs="Times New Roman"/>
                <w:bCs/>
                <w:szCs w:val="28"/>
                <w:lang w:val="uk-UA" w:eastAsia="ru-RU"/>
              </w:rPr>
            </w:pPr>
            <w:r w:rsidRPr="004768B1">
              <w:rPr>
                <w:rFonts w:cs="Times New Roman"/>
                <w:bCs/>
                <w:szCs w:val="28"/>
                <w:lang w:val="uk-UA" w:eastAsia="ru-RU"/>
              </w:rPr>
              <w:t>Слухачі мають знати:</w:t>
            </w:r>
          </w:p>
          <w:p w:rsidR="00B3618E" w:rsidRPr="004768B1" w:rsidRDefault="00B3618E" w:rsidP="006D7E6A">
            <w:pPr>
              <w:spacing w:after="0" w:line="240" w:lineRule="auto"/>
              <w:rPr>
                <w:rFonts w:cs="Times New Roman"/>
                <w:szCs w:val="28"/>
                <w:lang w:val="uk-UA"/>
              </w:rPr>
            </w:pPr>
            <w:r w:rsidRPr="004768B1">
              <w:rPr>
                <w:rFonts w:cs="Times New Roman"/>
                <w:bCs/>
                <w:szCs w:val="28"/>
                <w:lang w:val="uk-UA" w:eastAsia="ru-RU"/>
              </w:rPr>
              <w:t>-</w:t>
            </w:r>
            <w:r w:rsidRPr="004768B1">
              <w:rPr>
                <w:rFonts w:cs="Times New Roman"/>
                <w:szCs w:val="28"/>
                <w:lang w:val="uk-UA"/>
              </w:rPr>
              <w:t xml:space="preserve"> причини власних дій в тій чи іншій ситуації; визначення різниці в прояві «сили воля»;</w:t>
            </w:r>
          </w:p>
          <w:p w:rsidR="00B3618E" w:rsidRPr="004768B1" w:rsidRDefault="00B3618E" w:rsidP="006D7E6A">
            <w:pPr>
              <w:spacing w:after="0" w:line="240" w:lineRule="auto"/>
              <w:rPr>
                <w:rFonts w:cs="Times New Roman"/>
                <w:bCs/>
                <w:szCs w:val="28"/>
                <w:lang w:val="uk-UA" w:eastAsia="ru-RU"/>
              </w:rPr>
            </w:pPr>
          </w:p>
          <w:p w:rsidR="00B3618E" w:rsidRPr="004768B1" w:rsidRDefault="00B3618E" w:rsidP="006D7E6A">
            <w:pPr>
              <w:spacing w:after="0" w:line="240" w:lineRule="auto"/>
              <w:rPr>
                <w:rFonts w:cs="Times New Roman"/>
                <w:bCs/>
                <w:szCs w:val="28"/>
                <w:lang w:val="uk-UA" w:eastAsia="ru-RU"/>
              </w:rPr>
            </w:pPr>
            <w:r w:rsidRPr="004768B1">
              <w:rPr>
                <w:rFonts w:cs="Times New Roman"/>
                <w:bCs/>
                <w:szCs w:val="28"/>
                <w:lang w:val="uk-UA" w:eastAsia="ru-RU"/>
              </w:rPr>
              <w:t>Слухачі повинні вміти:</w:t>
            </w:r>
          </w:p>
          <w:p w:rsidR="00B3618E" w:rsidRPr="004768B1" w:rsidRDefault="00B3618E" w:rsidP="006D7E6A">
            <w:pPr>
              <w:pStyle w:val="BodyText1"/>
              <w:tabs>
                <w:tab w:val="clear" w:pos="454"/>
                <w:tab w:val="left" w:pos="708"/>
              </w:tabs>
              <w:spacing w:line="240" w:lineRule="auto"/>
              <w:ind w:firstLine="0"/>
              <w:jc w:val="left"/>
              <w:rPr>
                <w:sz w:val="28"/>
                <w:szCs w:val="28"/>
                <w:lang w:val="uk-UA"/>
              </w:rPr>
            </w:pPr>
            <w:r w:rsidRPr="004768B1">
              <w:rPr>
                <w:iCs/>
                <w:sz w:val="28"/>
                <w:szCs w:val="28"/>
                <w:lang w:val="uk-UA"/>
              </w:rPr>
              <w:t>- наводити приклади</w:t>
            </w:r>
            <w:r w:rsidRPr="004768B1">
              <w:rPr>
                <w:sz w:val="28"/>
                <w:szCs w:val="28"/>
                <w:lang w:val="uk-UA"/>
              </w:rPr>
              <w:t xml:space="preserve"> власних творчих здібностей;</w:t>
            </w:r>
          </w:p>
          <w:p w:rsidR="00B3618E" w:rsidRPr="004768B1" w:rsidRDefault="00B3618E" w:rsidP="006D7E6A">
            <w:pPr>
              <w:pStyle w:val="BodyText1"/>
              <w:tabs>
                <w:tab w:val="clear" w:pos="454"/>
                <w:tab w:val="left" w:pos="708"/>
              </w:tabs>
              <w:spacing w:line="240" w:lineRule="auto"/>
              <w:ind w:firstLine="0"/>
              <w:jc w:val="left"/>
              <w:rPr>
                <w:sz w:val="28"/>
                <w:szCs w:val="28"/>
                <w:lang w:val="uk-UA"/>
              </w:rPr>
            </w:pPr>
            <w:r w:rsidRPr="004768B1">
              <w:rPr>
                <w:sz w:val="28"/>
                <w:szCs w:val="28"/>
                <w:lang w:val="uk-UA"/>
              </w:rPr>
              <w:t>-</w:t>
            </w:r>
            <w:r w:rsidRPr="004768B1">
              <w:rPr>
                <w:i/>
                <w:iCs/>
                <w:sz w:val="28"/>
                <w:szCs w:val="28"/>
                <w:lang w:val="uk-UA"/>
              </w:rPr>
              <w:t xml:space="preserve"> </w:t>
            </w:r>
            <w:r w:rsidRPr="004768B1">
              <w:rPr>
                <w:iCs/>
                <w:sz w:val="28"/>
                <w:szCs w:val="28"/>
                <w:lang w:val="uk-UA"/>
              </w:rPr>
              <w:t>спостерігати</w:t>
            </w:r>
            <w:r w:rsidRPr="004768B1">
              <w:rPr>
                <w:sz w:val="28"/>
                <w:szCs w:val="28"/>
                <w:lang w:val="uk-UA"/>
              </w:rPr>
              <w:t xml:space="preserve"> вплив оточуючих на розвиток власного творчого потенціалу;</w:t>
            </w:r>
          </w:p>
          <w:p w:rsidR="00B3618E" w:rsidRPr="004768B1" w:rsidRDefault="00B3618E" w:rsidP="006D7E6A">
            <w:pPr>
              <w:pStyle w:val="BodyText1"/>
              <w:tabs>
                <w:tab w:val="clear" w:pos="454"/>
                <w:tab w:val="left" w:pos="708"/>
              </w:tabs>
              <w:spacing w:line="240" w:lineRule="auto"/>
              <w:ind w:firstLine="0"/>
              <w:jc w:val="left"/>
              <w:rPr>
                <w:sz w:val="28"/>
                <w:szCs w:val="28"/>
                <w:lang w:val="uk-UA"/>
              </w:rPr>
            </w:pPr>
            <w:r w:rsidRPr="004768B1">
              <w:rPr>
                <w:iCs/>
                <w:sz w:val="28"/>
                <w:szCs w:val="28"/>
                <w:lang w:val="uk-UA"/>
              </w:rPr>
              <w:t>-</w:t>
            </w:r>
            <w:r>
              <w:rPr>
                <w:iCs/>
                <w:sz w:val="28"/>
                <w:szCs w:val="28"/>
                <w:lang w:val="uk-UA"/>
              </w:rPr>
              <w:t xml:space="preserve"> </w:t>
            </w:r>
            <w:r w:rsidRPr="004768B1">
              <w:rPr>
                <w:iCs/>
                <w:sz w:val="28"/>
                <w:szCs w:val="28"/>
                <w:lang w:val="uk-UA"/>
              </w:rPr>
              <w:t>користуватись</w:t>
            </w:r>
            <w:r w:rsidRPr="004768B1">
              <w:rPr>
                <w:sz w:val="28"/>
                <w:szCs w:val="28"/>
                <w:lang w:val="uk-UA"/>
              </w:rPr>
              <w:t xml:space="preserve">  власним досвідом у розвитку творчих</w:t>
            </w:r>
            <w:r>
              <w:rPr>
                <w:sz w:val="28"/>
                <w:szCs w:val="28"/>
                <w:lang w:val="uk-UA"/>
              </w:rPr>
              <w:t xml:space="preserve"> здібностей, нових ідей, думок;</w:t>
            </w:r>
          </w:p>
          <w:p w:rsidR="00B3618E" w:rsidRPr="004768B1" w:rsidRDefault="00B3618E" w:rsidP="006D7E6A">
            <w:pPr>
              <w:pStyle w:val="BodyText1"/>
              <w:tabs>
                <w:tab w:val="clear" w:pos="454"/>
                <w:tab w:val="left" w:pos="708"/>
              </w:tabs>
              <w:spacing w:line="240" w:lineRule="auto"/>
              <w:ind w:firstLine="0"/>
              <w:jc w:val="left"/>
              <w:rPr>
                <w:sz w:val="28"/>
                <w:szCs w:val="28"/>
                <w:lang w:val="uk-UA"/>
              </w:rPr>
            </w:pPr>
            <w:r>
              <w:rPr>
                <w:iCs/>
                <w:sz w:val="28"/>
                <w:szCs w:val="28"/>
                <w:lang w:val="uk-UA"/>
              </w:rPr>
              <w:t xml:space="preserve">- </w:t>
            </w:r>
            <w:r w:rsidRPr="004768B1">
              <w:rPr>
                <w:iCs/>
                <w:sz w:val="28"/>
                <w:szCs w:val="28"/>
                <w:lang w:val="uk-UA"/>
              </w:rPr>
              <w:t>показу</w:t>
            </w:r>
            <w:r>
              <w:rPr>
                <w:iCs/>
                <w:sz w:val="28"/>
                <w:szCs w:val="28"/>
                <w:lang w:val="uk-UA"/>
              </w:rPr>
              <w:t>вати</w:t>
            </w:r>
            <w:r w:rsidRPr="004768B1">
              <w:rPr>
                <w:sz w:val="28"/>
                <w:szCs w:val="28"/>
                <w:lang w:val="uk-UA"/>
              </w:rPr>
              <w:t xml:space="preserve"> характерні творчі здібності.</w:t>
            </w:r>
          </w:p>
          <w:p w:rsidR="00B3618E" w:rsidRPr="004768B1" w:rsidRDefault="00B3618E" w:rsidP="006D7E6A">
            <w:pPr>
              <w:pStyle w:val="BodyText1"/>
              <w:tabs>
                <w:tab w:val="clear" w:pos="454"/>
                <w:tab w:val="left" w:pos="708"/>
              </w:tabs>
              <w:spacing w:line="240" w:lineRule="auto"/>
              <w:ind w:firstLine="0"/>
              <w:rPr>
                <w:sz w:val="28"/>
                <w:szCs w:val="28"/>
                <w:lang w:val="uk-UA"/>
              </w:rPr>
            </w:pPr>
          </w:p>
          <w:p w:rsidR="00B3618E" w:rsidRPr="004768B1" w:rsidRDefault="00B3618E" w:rsidP="006D7E6A">
            <w:pPr>
              <w:spacing w:after="0" w:line="240" w:lineRule="auto"/>
              <w:rPr>
                <w:rFonts w:cs="Times New Roman"/>
                <w:bCs/>
                <w:szCs w:val="28"/>
                <w:lang w:val="uk-UA" w:eastAsia="ru-RU"/>
              </w:rPr>
            </w:pPr>
            <w:r w:rsidRPr="004768B1">
              <w:rPr>
                <w:rFonts w:cs="Times New Roman"/>
                <w:bCs/>
                <w:szCs w:val="28"/>
                <w:lang w:val="uk-UA" w:eastAsia="ru-RU"/>
              </w:rPr>
              <w:t>Слухачі мають набути досвіду:</w:t>
            </w:r>
          </w:p>
          <w:p w:rsidR="00B3618E" w:rsidRPr="004768B1" w:rsidRDefault="00B3618E" w:rsidP="006D7E6A">
            <w:pPr>
              <w:pStyle w:val="BodyText1"/>
              <w:tabs>
                <w:tab w:val="clear" w:pos="454"/>
                <w:tab w:val="left" w:pos="708"/>
              </w:tabs>
              <w:spacing w:line="240" w:lineRule="auto"/>
              <w:ind w:firstLine="0"/>
              <w:jc w:val="left"/>
              <w:rPr>
                <w:sz w:val="28"/>
                <w:szCs w:val="28"/>
                <w:lang w:val="uk-UA"/>
              </w:rPr>
            </w:pPr>
            <w:r w:rsidRPr="004768B1">
              <w:rPr>
                <w:iCs/>
                <w:sz w:val="28"/>
                <w:szCs w:val="28"/>
                <w:lang w:val="uk-UA"/>
              </w:rPr>
              <w:t>- називати</w:t>
            </w:r>
            <w:r w:rsidRPr="004768B1">
              <w:rPr>
                <w:i/>
                <w:iCs/>
                <w:sz w:val="28"/>
                <w:szCs w:val="28"/>
                <w:lang w:val="uk-UA"/>
              </w:rPr>
              <w:t xml:space="preserve"> </w:t>
            </w:r>
            <w:r w:rsidRPr="004768B1">
              <w:rPr>
                <w:sz w:val="28"/>
                <w:szCs w:val="28"/>
                <w:lang w:val="uk-UA"/>
              </w:rPr>
              <w:t>творче мислення, креативність, обдарованість; якості людини та їх вплив на творчий потенціал особистості; напрямки творчості; поняття «група», «груповий тиск»;</w:t>
            </w:r>
          </w:p>
          <w:p w:rsidR="00B3618E" w:rsidRPr="004768B1" w:rsidRDefault="00B3618E" w:rsidP="006D7E6A">
            <w:pPr>
              <w:spacing w:after="0" w:line="240" w:lineRule="auto"/>
              <w:rPr>
                <w:rFonts w:cs="Times New Roman"/>
                <w:szCs w:val="28"/>
                <w:lang w:val="uk-UA" w:eastAsia="ru-RU"/>
              </w:rPr>
            </w:pPr>
            <w:r w:rsidRPr="004768B1">
              <w:rPr>
                <w:rFonts w:cs="Times New Roman"/>
                <w:iCs/>
                <w:szCs w:val="28"/>
                <w:lang w:val="uk-UA"/>
              </w:rPr>
              <w:t>- дотриму</w:t>
            </w:r>
            <w:r>
              <w:rPr>
                <w:rFonts w:cs="Times New Roman"/>
                <w:iCs/>
                <w:szCs w:val="28"/>
                <w:lang w:val="uk-UA"/>
              </w:rPr>
              <w:t>ватись</w:t>
            </w:r>
            <w:r w:rsidRPr="004768B1">
              <w:rPr>
                <w:rFonts w:cs="Times New Roman"/>
                <w:i/>
                <w:iCs/>
                <w:szCs w:val="28"/>
                <w:lang w:val="uk-UA"/>
              </w:rPr>
              <w:t xml:space="preserve"> </w:t>
            </w:r>
            <w:r w:rsidRPr="004768B1">
              <w:rPr>
                <w:rFonts w:cs="Times New Roman"/>
                <w:szCs w:val="28"/>
                <w:lang w:val="uk-UA"/>
              </w:rPr>
              <w:t>правил роботі у групі.</w:t>
            </w:r>
          </w:p>
          <w:p w:rsidR="00B3618E" w:rsidRPr="009B115E" w:rsidRDefault="00B3618E" w:rsidP="006D7E6A">
            <w:pPr>
              <w:spacing w:after="0" w:line="240" w:lineRule="auto"/>
              <w:rPr>
                <w:rFonts w:cs="Times New Roman"/>
                <w:szCs w:val="28"/>
                <w:lang w:val="uk-UA" w:eastAsia="ru-RU"/>
              </w:rPr>
            </w:pPr>
          </w:p>
        </w:tc>
      </w:tr>
    </w:tbl>
    <w:p w:rsidR="00B3618E" w:rsidRPr="00864B62" w:rsidRDefault="00B3618E" w:rsidP="00575DA2">
      <w:pPr>
        <w:jc w:val="center"/>
        <w:rPr>
          <w:rFonts w:cs="Times New Roman"/>
          <w:b/>
          <w:bCs/>
          <w:szCs w:val="28"/>
          <w:lang w:val="uk-UA"/>
        </w:rPr>
      </w:pPr>
      <w:r>
        <w:rPr>
          <w:rFonts w:cs="Times New Roman"/>
          <w:b/>
          <w:bCs/>
          <w:szCs w:val="28"/>
          <w:lang w:val="uk-UA"/>
        </w:rPr>
        <w:t>Вищий</w:t>
      </w:r>
      <w:r w:rsidRPr="00864B62">
        <w:rPr>
          <w:rFonts w:cs="Times New Roman"/>
          <w:b/>
          <w:bCs/>
          <w:szCs w:val="28"/>
          <w:lang w:val="uk-UA"/>
        </w:rPr>
        <w:t xml:space="preserve"> рівень, </w:t>
      </w:r>
      <w:r>
        <w:rPr>
          <w:rFonts w:cs="Times New Roman"/>
          <w:b/>
          <w:bCs/>
          <w:szCs w:val="28"/>
          <w:lang w:val="uk-UA"/>
        </w:rPr>
        <w:t>третій</w:t>
      </w:r>
      <w:r w:rsidRPr="00864B62">
        <w:rPr>
          <w:rFonts w:cs="Times New Roman"/>
          <w:b/>
          <w:bCs/>
          <w:szCs w:val="28"/>
          <w:lang w:val="uk-UA"/>
        </w:rPr>
        <w:t xml:space="preserve"> рік навчання</w:t>
      </w:r>
    </w:p>
    <w:p w:rsidR="00B3618E" w:rsidRPr="00767CB1" w:rsidRDefault="00B3618E" w:rsidP="00B3618E">
      <w:pPr>
        <w:spacing w:after="120" w:line="240" w:lineRule="auto"/>
        <w:ind w:firstLine="567"/>
        <w:jc w:val="center"/>
        <w:rPr>
          <w:rFonts w:cs="Times New Roman"/>
          <w:b/>
          <w:bCs/>
          <w:caps/>
          <w:szCs w:val="28"/>
          <w:lang w:val="uk-UA"/>
        </w:rPr>
      </w:pPr>
      <w:r w:rsidRPr="00864B62">
        <w:rPr>
          <w:rFonts w:cs="Times New Roman"/>
          <w:b/>
          <w:bCs/>
          <w:caps/>
          <w:szCs w:val="28"/>
          <w:lang w:val="uk-UA"/>
        </w:rPr>
        <w:t xml:space="preserve">Навчально-тематичний план </w:t>
      </w:r>
    </w:p>
    <w:tbl>
      <w:tblPr>
        <w:tblpPr w:leftFromText="180" w:rightFromText="180" w:vertAnchor="text" w:horzAnchor="margin" w:tblpY="196"/>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75"/>
        <w:gridCol w:w="4111"/>
        <w:gridCol w:w="1890"/>
        <w:gridCol w:w="1606"/>
        <w:gridCol w:w="1607"/>
      </w:tblGrid>
      <w:tr w:rsidR="00B3618E" w:rsidRPr="00FD3506" w:rsidTr="00DA5BB8">
        <w:trPr>
          <w:trHeight w:val="553"/>
        </w:trPr>
        <w:tc>
          <w:tcPr>
            <w:tcW w:w="675" w:type="dxa"/>
            <w:vMerge w:val="restart"/>
            <w:vAlign w:val="center"/>
          </w:tcPr>
          <w:p w:rsidR="00B3618E" w:rsidRPr="00FD3506" w:rsidRDefault="00B3618E" w:rsidP="006D7E6A">
            <w:pPr>
              <w:spacing w:after="0" w:line="360" w:lineRule="auto"/>
              <w:jc w:val="center"/>
              <w:rPr>
                <w:rFonts w:cs="Times New Roman"/>
                <w:szCs w:val="28"/>
                <w:lang w:val="uk-UA"/>
              </w:rPr>
            </w:pPr>
            <w:r>
              <w:rPr>
                <w:rFonts w:cs="Times New Roman"/>
                <w:szCs w:val="28"/>
                <w:lang w:val="uk-UA"/>
              </w:rPr>
              <w:lastRenderedPageBreak/>
              <w:t>№</w:t>
            </w:r>
          </w:p>
        </w:tc>
        <w:tc>
          <w:tcPr>
            <w:tcW w:w="4111" w:type="dxa"/>
            <w:vMerge w:val="restart"/>
            <w:vAlign w:val="center"/>
          </w:tcPr>
          <w:p w:rsidR="00B3618E" w:rsidRPr="00864B62" w:rsidRDefault="00B3618E" w:rsidP="006D7E6A">
            <w:pPr>
              <w:spacing w:after="0" w:line="360" w:lineRule="auto"/>
              <w:jc w:val="center"/>
              <w:rPr>
                <w:rFonts w:cs="Times New Roman"/>
                <w:szCs w:val="28"/>
                <w:lang w:val="uk-UA"/>
              </w:rPr>
            </w:pPr>
            <w:r>
              <w:rPr>
                <w:rFonts w:cs="Times New Roman"/>
                <w:szCs w:val="28"/>
                <w:lang w:val="uk-UA"/>
              </w:rPr>
              <w:t>Тема</w:t>
            </w:r>
          </w:p>
        </w:tc>
        <w:tc>
          <w:tcPr>
            <w:tcW w:w="5103" w:type="dxa"/>
            <w:gridSpan w:val="3"/>
            <w:tcBorders>
              <w:bottom w:val="single" w:sz="4" w:space="0" w:color="auto"/>
            </w:tcBorders>
          </w:tcPr>
          <w:p w:rsidR="00B3618E" w:rsidRPr="00FD3506" w:rsidRDefault="00B3618E" w:rsidP="006D7E6A">
            <w:pPr>
              <w:spacing w:after="0" w:line="360" w:lineRule="auto"/>
              <w:ind w:left="-250" w:right="-4188" w:hanging="4536"/>
              <w:jc w:val="center"/>
              <w:rPr>
                <w:rFonts w:cs="Times New Roman"/>
                <w:szCs w:val="28"/>
                <w:lang w:val="uk-UA"/>
              </w:rPr>
            </w:pPr>
            <w:r w:rsidRPr="00FD3506">
              <w:rPr>
                <w:rFonts w:cs="Times New Roman"/>
                <w:szCs w:val="28"/>
                <w:lang w:val="uk-UA"/>
              </w:rPr>
              <w:t>Кількість годин</w:t>
            </w:r>
          </w:p>
        </w:tc>
      </w:tr>
      <w:tr w:rsidR="00B3618E" w:rsidRPr="00FD3506" w:rsidTr="00DA5BB8">
        <w:trPr>
          <w:trHeight w:val="360"/>
        </w:trPr>
        <w:tc>
          <w:tcPr>
            <w:tcW w:w="675" w:type="dxa"/>
            <w:vMerge/>
          </w:tcPr>
          <w:p w:rsidR="00B3618E" w:rsidRPr="00FD3506" w:rsidRDefault="00B3618E" w:rsidP="006D7E6A">
            <w:pPr>
              <w:spacing w:after="0" w:line="240" w:lineRule="auto"/>
              <w:rPr>
                <w:rFonts w:cs="Times New Roman"/>
                <w:szCs w:val="28"/>
                <w:lang w:val="uk-UA"/>
              </w:rPr>
            </w:pPr>
          </w:p>
        </w:tc>
        <w:tc>
          <w:tcPr>
            <w:tcW w:w="4111" w:type="dxa"/>
            <w:vMerge/>
            <w:vAlign w:val="center"/>
          </w:tcPr>
          <w:p w:rsidR="00B3618E" w:rsidRPr="00FD3506" w:rsidRDefault="00B3618E" w:rsidP="006D7E6A">
            <w:pPr>
              <w:spacing w:after="0" w:line="240" w:lineRule="auto"/>
              <w:rPr>
                <w:rFonts w:cs="Times New Roman"/>
                <w:szCs w:val="28"/>
                <w:lang w:val="uk-UA"/>
              </w:rPr>
            </w:pPr>
          </w:p>
        </w:tc>
        <w:tc>
          <w:tcPr>
            <w:tcW w:w="1890" w:type="dxa"/>
            <w:tcBorders>
              <w:top w:val="single" w:sz="4" w:space="0" w:color="auto"/>
              <w:right w:val="single" w:sz="4" w:space="0" w:color="auto"/>
            </w:tcBorders>
          </w:tcPr>
          <w:p w:rsidR="00B3618E" w:rsidRPr="00FD3506" w:rsidRDefault="00B3618E" w:rsidP="006D7E6A">
            <w:pPr>
              <w:spacing w:after="0" w:line="360" w:lineRule="auto"/>
              <w:ind w:right="-4188"/>
              <w:rPr>
                <w:rFonts w:cs="Times New Roman"/>
                <w:szCs w:val="28"/>
                <w:lang w:val="uk-UA"/>
              </w:rPr>
            </w:pPr>
            <w:r>
              <w:rPr>
                <w:rFonts w:cs="Times New Roman"/>
                <w:szCs w:val="28"/>
                <w:lang w:val="uk-UA"/>
              </w:rPr>
              <w:t>теоретичних</w:t>
            </w:r>
          </w:p>
        </w:tc>
        <w:tc>
          <w:tcPr>
            <w:tcW w:w="1606" w:type="dxa"/>
            <w:tcBorders>
              <w:top w:val="single" w:sz="4" w:space="0" w:color="auto"/>
              <w:left w:val="single" w:sz="4" w:space="0" w:color="auto"/>
            </w:tcBorders>
          </w:tcPr>
          <w:p w:rsidR="00B3618E" w:rsidRPr="00FD3506" w:rsidRDefault="00B3618E" w:rsidP="006D7E6A">
            <w:pPr>
              <w:spacing w:after="0" w:line="360" w:lineRule="auto"/>
              <w:ind w:right="-4188"/>
              <w:rPr>
                <w:rFonts w:cs="Times New Roman"/>
                <w:szCs w:val="28"/>
                <w:lang w:val="uk-UA"/>
              </w:rPr>
            </w:pPr>
            <w:r>
              <w:rPr>
                <w:rFonts w:cs="Times New Roman"/>
                <w:szCs w:val="28"/>
                <w:lang w:val="uk-UA"/>
              </w:rPr>
              <w:t xml:space="preserve">практичних </w:t>
            </w:r>
          </w:p>
        </w:tc>
        <w:tc>
          <w:tcPr>
            <w:tcW w:w="1607" w:type="dxa"/>
            <w:tcBorders>
              <w:top w:val="single" w:sz="4" w:space="0" w:color="auto"/>
              <w:left w:val="single" w:sz="4" w:space="0" w:color="auto"/>
            </w:tcBorders>
          </w:tcPr>
          <w:p w:rsidR="00B3618E" w:rsidRPr="00FD3506" w:rsidRDefault="00B3618E" w:rsidP="006D7E6A">
            <w:pPr>
              <w:spacing w:after="0" w:line="360" w:lineRule="auto"/>
              <w:ind w:right="-4188"/>
              <w:rPr>
                <w:rFonts w:cs="Times New Roman"/>
                <w:szCs w:val="28"/>
                <w:lang w:val="uk-UA"/>
              </w:rPr>
            </w:pPr>
            <w:r>
              <w:rPr>
                <w:rFonts w:cs="Times New Roman"/>
                <w:szCs w:val="28"/>
                <w:lang w:val="uk-UA"/>
              </w:rPr>
              <w:t>усього</w:t>
            </w:r>
          </w:p>
        </w:tc>
      </w:tr>
      <w:tr w:rsidR="00B3618E" w:rsidRPr="00FD3506" w:rsidTr="00DA5BB8">
        <w:tc>
          <w:tcPr>
            <w:tcW w:w="675" w:type="dxa"/>
          </w:tcPr>
          <w:p w:rsidR="00B3618E" w:rsidRPr="00FD3506" w:rsidRDefault="00B3618E" w:rsidP="006D7E6A">
            <w:pPr>
              <w:spacing w:after="0" w:line="360" w:lineRule="auto"/>
              <w:jc w:val="center"/>
              <w:rPr>
                <w:rFonts w:cs="Times New Roman"/>
                <w:szCs w:val="28"/>
                <w:lang w:val="uk-UA"/>
              </w:rPr>
            </w:pPr>
            <w:r>
              <w:rPr>
                <w:rFonts w:cs="Times New Roman"/>
                <w:szCs w:val="28"/>
                <w:lang w:val="uk-UA"/>
              </w:rPr>
              <w:t>1.</w:t>
            </w:r>
          </w:p>
        </w:tc>
        <w:tc>
          <w:tcPr>
            <w:tcW w:w="4111" w:type="dxa"/>
          </w:tcPr>
          <w:p w:rsidR="00B3618E" w:rsidRPr="00FD3506" w:rsidRDefault="00B3618E" w:rsidP="006D7E6A">
            <w:pPr>
              <w:spacing w:after="0" w:line="360" w:lineRule="auto"/>
              <w:rPr>
                <w:rFonts w:cs="Times New Roman"/>
                <w:szCs w:val="28"/>
                <w:lang w:val="uk-UA"/>
              </w:rPr>
            </w:pPr>
            <w:r w:rsidRPr="00FD3506">
              <w:rPr>
                <w:rFonts w:cs="Times New Roman"/>
                <w:szCs w:val="28"/>
                <w:lang w:val="uk-UA"/>
              </w:rPr>
              <w:t>Вступ</w:t>
            </w:r>
          </w:p>
        </w:tc>
        <w:tc>
          <w:tcPr>
            <w:tcW w:w="1890" w:type="dxa"/>
            <w:tcBorders>
              <w:right w:val="single" w:sz="4" w:space="0" w:color="auto"/>
            </w:tcBorders>
          </w:tcPr>
          <w:p w:rsidR="00B3618E" w:rsidRPr="00FD3506" w:rsidRDefault="00B3618E" w:rsidP="006D7E6A">
            <w:pPr>
              <w:spacing w:after="0" w:line="360" w:lineRule="auto"/>
              <w:jc w:val="center"/>
              <w:rPr>
                <w:rFonts w:cs="Times New Roman"/>
                <w:szCs w:val="28"/>
                <w:lang w:val="uk-UA"/>
              </w:rPr>
            </w:pPr>
            <w:r w:rsidRPr="00FD3506">
              <w:rPr>
                <w:rFonts w:cs="Times New Roman"/>
                <w:szCs w:val="28"/>
                <w:lang w:val="uk-UA"/>
              </w:rPr>
              <w:t>1</w:t>
            </w:r>
          </w:p>
        </w:tc>
        <w:tc>
          <w:tcPr>
            <w:tcW w:w="1606" w:type="dxa"/>
            <w:tcBorders>
              <w:left w:val="single" w:sz="4" w:space="0" w:color="auto"/>
            </w:tcBorders>
          </w:tcPr>
          <w:p w:rsidR="00B3618E" w:rsidRPr="00FD3506" w:rsidRDefault="00B3618E" w:rsidP="006D7E6A">
            <w:pPr>
              <w:spacing w:after="0" w:line="360" w:lineRule="auto"/>
              <w:jc w:val="center"/>
              <w:rPr>
                <w:rFonts w:cs="Times New Roman"/>
                <w:szCs w:val="28"/>
                <w:lang w:val="uk-UA"/>
              </w:rPr>
            </w:pPr>
            <w:r>
              <w:rPr>
                <w:rFonts w:cs="Times New Roman"/>
                <w:szCs w:val="28"/>
                <w:lang w:val="uk-UA"/>
              </w:rPr>
              <w:t>-</w:t>
            </w:r>
          </w:p>
        </w:tc>
        <w:tc>
          <w:tcPr>
            <w:tcW w:w="1607" w:type="dxa"/>
            <w:tcBorders>
              <w:left w:val="single" w:sz="4" w:space="0" w:color="auto"/>
            </w:tcBorders>
          </w:tcPr>
          <w:p w:rsidR="00B3618E" w:rsidRPr="00FD3506" w:rsidRDefault="00B3618E" w:rsidP="006D7E6A">
            <w:pPr>
              <w:spacing w:after="0" w:line="360" w:lineRule="auto"/>
              <w:jc w:val="center"/>
              <w:rPr>
                <w:rFonts w:cs="Times New Roman"/>
                <w:szCs w:val="28"/>
                <w:lang w:val="uk-UA"/>
              </w:rPr>
            </w:pPr>
            <w:r>
              <w:rPr>
                <w:rFonts w:cs="Times New Roman"/>
                <w:szCs w:val="28"/>
                <w:lang w:val="uk-UA"/>
              </w:rPr>
              <w:t>1</w:t>
            </w:r>
          </w:p>
        </w:tc>
      </w:tr>
      <w:tr w:rsidR="00B3618E" w:rsidRPr="00FD3506" w:rsidTr="00DA5BB8">
        <w:tc>
          <w:tcPr>
            <w:tcW w:w="675" w:type="dxa"/>
          </w:tcPr>
          <w:p w:rsidR="00B3618E" w:rsidRPr="00FD3506" w:rsidRDefault="00B3618E" w:rsidP="006D7E6A">
            <w:pPr>
              <w:spacing w:after="0" w:line="360" w:lineRule="auto"/>
              <w:jc w:val="center"/>
              <w:rPr>
                <w:rFonts w:cs="Times New Roman"/>
                <w:szCs w:val="28"/>
                <w:lang w:val="uk-UA"/>
              </w:rPr>
            </w:pPr>
            <w:r>
              <w:rPr>
                <w:rFonts w:cs="Times New Roman"/>
                <w:szCs w:val="28"/>
                <w:lang w:val="uk-UA"/>
              </w:rPr>
              <w:t>2.</w:t>
            </w:r>
          </w:p>
        </w:tc>
        <w:tc>
          <w:tcPr>
            <w:tcW w:w="4111" w:type="dxa"/>
          </w:tcPr>
          <w:p w:rsidR="00B3618E" w:rsidRPr="00FD3506" w:rsidRDefault="00B3618E" w:rsidP="006D7E6A">
            <w:pPr>
              <w:spacing w:after="0" w:line="360" w:lineRule="auto"/>
              <w:rPr>
                <w:rFonts w:cs="Times New Roman"/>
                <w:szCs w:val="28"/>
                <w:lang w:val="uk-UA"/>
              </w:rPr>
            </w:pPr>
            <w:r>
              <w:rPr>
                <w:rFonts w:cs="Times New Roman"/>
                <w:szCs w:val="28"/>
                <w:lang w:val="uk-UA"/>
              </w:rPr>
              <w:t>Творча особистість</w:t>
            </w:r>
          </w:p>
        </w:tc>
        <w:tc>
          <w:tcPr>
            <w:tcW w:w="1890" w:type="dxa"/>
            <w:tcBorders>
              <w:right w:val="single" w:sz="4" w:space="0" w:color="auto"/>
            </w:tcBorders>
          </w:tcPr>
          <w:p w:rsidR="00B3618E" w:rsidRPr="00FD3506" w:rsidRDefault="00B3618E" w:rsidP="006D7E6A">
            <w:pPr>
              <w:spacing w:after="0" w:line="360" w:lineRule="auto"/>
              <w:jc w:val="center"/>
              <w:rPr>
                <w:rFonts w:cs="Times New Roman"/>
                <w:szCs w:val="28"/>
                <w:lang w:val="uk-UA"/>
              </w:rPr>
            </w:pPr>
            <w:r>
              <w:rPr>
                <w:rFonts w:cs="Times New Roman"/>
                <w:szCs w:val="28"/>
                <w:lang w:val="uk-UA"/>
              </w:rPr>
              <w:t>1</w:t>
            </w:r>
          </w:p>
        </w:tc>
        <w:tc>
          <w:tcPr>
            <w:tcW w:w="1606" w:type="dxa"/>
            <w:tcBorders>
              <w:left w:val="single" w:sz="4" w:space="0" w:color="auto"/>
            </w:tcBorders>
          </w:tcPr>
          <w:p w:rsidR="00B3618E" w:rsidRPr="00FD3506" w:rsidRDefault="00B3618E" w:rsidP="006D7E6A">
            <w:pPr>
              <w:spacing w:after="0" w:line="360" w:lineRule="auto"/>
              <w:jc w:val="center"/>
              <w:rPr>
                <w:rFonts w:cs="Times New Roman"/>
                <w:szCs w:val="28"/>
                <w:lang w:val="uk-UA"/>
              </w:rPr>
            </w:pPr>
            <w:r>
              <w:rPr>
                <w:rFonts w:cs="Times New Roman"/>
                <w:szCs w:val="28"/>
                <w:lang w:val="uk-UA"/>
              </w:rPr>
              <w:t>3</w:t>
            </w:r>
          </w:p>
        </w:tc>
        <w:tc>
          <w:tcPr>
            <w:tcW w:w="1607" w:type="dxa"/>
            <w:tcBorders>
              <w:left w:val="single" w:sz="4" w:space="0" w:color="auto"/>
            </w:tcBorders>
          </w:tcPr>
          <w:p w:rsidR="00B3618E" w:rsidRPr="00FD3506" w:rsidRDefault="00B3618E" w:rsidP="006D7E6A">
            <w:pPr>
              <w:spacing w:after="0" w:line="360" w:lineRule="auto"/>
              <w:jc w:val="center"/>
              <w:rPr>
                <w:rFonts w:cs="Times New Roman"/>
                <w:szCs w:val="28"/>
                <w:lang w:val="uk-UA"/>
              </w:rPr>
            </w:pPr>
            <w:r>
              <w:rPr>
                <w:rFonts w:cs="Times New Roman"/>
                <w:szCs w:val="28"/>
                <w:lang w:val="uk-UA"/>
              </w:rPr>
              <w:t>4</w:t>
            </w:r>
          </w:p>
        </w:tc>
      </w:tr>
      <w:tr w:rsidR="00B3618E" w:rsidRPr="005F13F1" w:rsidTr="00DA5BB8">
        <w:trPr>
          <w:trHeight w:val="499"/>
        </w:trPr>
        <w:tc>
          <w:tcPr>
            <w:tcW w:w="675" w:type="dxa"/>
          </w:tcPr>
          <w:p w:rsidR="00B3618E" w:rsidRPr="005F13F1" w:rsidRDefault="00B3618E" w:rsidP="006D7E6A">
            <w:pPr>
              <w:spacing w:after="0"/>
              <w:jc w:val="center"/>
              <w:rPr>
                <w:rFonts w:cs="Times New Roman"/>
                <w:szCs w:val="28"/>
                <w:lang w:val="uk-UA"/>
              </w:rPr>
            </w:pPr>
            <w:r>
              <w:rPr>
                <w:rFonts w:cs="Times New Roman"/>
                <w:szCs w:val="28"/>
                <w:lang w:val="uk-UA"/>
              </w:rPr>
              <w:t>3.</w:t>
            </w:r>
          </w:p>
        </w:tc>
        <w:tc>
          <w:tcPr>
            <w:tcW w:w="4111" w:type="dxa"/>
          </w:tcPr>
          <w:p w:rsidR="00B3618E" w:rsidRPr="00FD3506" w:rsidRDefault="00B3618E" w:rsidP="006D7E6A">
            <w:pPr>
              <w:spacing w:after="0" w:line="360" w:lineRule="auto"/>
              <w:rPr>
                <w:rFonts w:cs="Times New Roman"/>
                <w:szCs w:val="28"/>
                <w:lang w:val="uk-UA"/>
              </w:rPr>
            </w:pPr>
            <w:r>
              <w:rPr>
                <w:rFonts w:cs="Times New Roman"/>
                <w:szCs w:val="28"/>
                <w:lang w:val="uk-UA"/>
              </w:rPr>
              <w:t>Крок за кроком до власної мети</w:t>
            </w:r>
          </w:p>
        </w:tc>
        <w:tc>
          <w:tcPr>
            <w:tcW w:w="1890" w:type="dxa"/>
            <w:tcBorders>
              <w:right w:val="single" w:sz="4" w:space="0" w:color="auto"/>
            </w:tcBorders>
          </w:tcPr>
          <w:p w:rsidR="00B3618E" w:rsidRDefault="00B3618E" w:rsidP="006D7E6A">
            <w:pPr>
              <w:spacing w:after="0" w:line="360" w:lineRule="auto"/>
              <w:jc w:val="center"/>
              <w:rPr>
                <w:rFonts w:cs="Times New Roman"/>
                <w:szCs w:val="28"/>
                <w:lang w:val="uk-UA"/>
              </w:rPr>
            </w:pPr>
            <w:r>
              <w:rPr>
                <w:rFonts w:cs="Times New Roman"/>
                <w:szCs w:val="28"/>
                <w:lang w:val="uk-UA"/>
              </w:rPr>
              <w:t>2</w:t>
            </w:r>
          </w:p>
        </w:tc>
        <w:tc>
          <w:tcPr>
            <w:tcW w:w="1606" w:type="dxa"/>
            <w:tcBorders>
              <w:left w:val="single" w:sz="4" w:space="0" w:color="auto"/>
            </w:tcBorders>
          </w:tcPr>
          <w:p w:rsidR="00B3618E" w:rsidRDefault="00B3618E" w:rsidP="006D7E6A">
            <w:pPr>
              <w:spacing w:after="0" w:line="360" w:lineRule="auto"/>
              <w:jc w:val="center"/>
              <w:rPr>
                <w:rFonts w:cs="Times New Roman"/>
                <w:szCs w:val="28"/>
                <w:lang w:val="uk-UA"/>
              </w:rPr>
            </w:pPr>
            <w:r>
              <w:rPr>
                <w:rFonts w:cs="Times New Roman"/>
                <w:szCs w:val="28"/>
                <w:lang w:val="uk-UA"/>
              </w:rPr>
              <w:t>2</w:t>
            </w:r>
          </w:p>
        </w:tc>
        <w:tc>
          <w:tcPr>
            <w:tcW w:w="1607" w:type="dxa"/>
            <w:tcBorders>
              <w:left w:val="single" w:sz="4" w:space="0" w:color="auto"/>
            </w:tcBorders>
          </w:tcPr>
          <w:p w:rsidR="00B3618E" w:rsidRPr="00FD3506" w:rsidRDefault="00B3618E" w:rsidP="006D7E6A">
            <w:pPr>
              <w:spacing w:after="0" w:line="360" w:lineRule="auto"/>
              <w:jc w:val="center"/>
              <w:rPr>
                <w:rFonts w:cs="Times New Roman"/>
                <w:szCs w:val="28"/>
                <w:lang w:val="uk-UA"/>
              </w:rPr>
            </w:pPr>
            <w:r>
              <w:rPr>
                <w:rFonts w:cs="Times New Roman"/>
                <w:szCs w:val="28"/>
                <w:lang w:val="uk-UA"/>
              </w:rPr>
              <w:t>4</w:t>
            </w:r>
          </w:p>
        </w:tc>
      </w:tr>
      <w:tr w:rsidR="00B3618E" w:rsidRPr="005F13F1" w:rsidTr="00DA5BB8">
        <w:tc>
          <w:tcPr>
            <w:tcW w:w="675" w:type="dxa"/>
          </w:tcPr>
          <w:p w:rsidR="00B3618E" w:rsidRPr="005F13F1" w:rsidRDefault="00B3618E" w:rsidP="006D7E6A">
            <w:pPr>
              <w:spacing w:after="0"/>
              <w:jc w:val="center"/>
              <w:rPr>
                <w:rFonts w:cs="Times New Roman"/>
                <w:szCs w:val="28"/>
                <w:lang w:val="uk-UA"/>
              </w:rPr>
            </w:pPr>
            <w:r>
              <w:rPr>
                <w:rFonts w:cs="Times New Roman"/>
                <w:szCs w:val="28"/>
                <w:lang w:val="uk-UA"/>
              </w:rPr>
              <w:t>4.</w:t>
            </w:r>
          </w:p>
        </w:tc>
        <w:tc>
          <w:tcPr>
            <w:tcW w:w="4111" w:type="dxa"/>
          </w:tcPr>
          <w:p w:rsidR="00B3618E" w:rsidRPr="00FD3506" w:rsidRDefault="00B3618E" w:rsidP="006D7E6A">
            <w:pPr>
              <w:spacing w:after="0" w:line="360" w:lineRule="auto"/>
              <w:rPr>
                <w:rFonts w:cs="Times New Roman"/>
                <w:szCs w:val="28"/>
                <w:lang w:val="uk-UA"/>
              </w:rPr>
            </w:pPr>
            <w:r>
              <w:rPr>
                <w:rFonts w:cs="Times New Roman"/>
                <w:szCs w:val="28"/>
                <w:lang w:val="uk-UA"/>
              </w:rPr>
              <w:t>Дія – це перемога</w:t>
            </w:r>
          </w:p>
        </w:tc>
        <w:tc>
          <w:tcPr>
            <w:tcW w:w="1890" w:type="dxa"/>
            <w:tcBorders>
              <w:right w:val="single" w:sz="4" w:space="0" w:color="auto"/>
            </w:tcBorders>
          </w:tcPr>
          <w:p w:rsidR="00B3618E" w:rsidRPr="00FD3506" w:rsidRDefault="00B3618E" w:rsidP="006D7E6A">
            <w:pPr>
              <w:spacing w:after="0" w:line="360" w:lineRule="auto"/>
              <w:jc w:val="center"/>
              <w:rPr>
                <w:rFonts w:cs="Times New Roman"/>
                <w:szCs w:val="28"/>
                <w:lang w:val="uk-UA"/>
              </w:rPr>
            </w:pPr>
            <w:r>
              <w:rPr>
                <w:rFonts w:cs="Times New Roman"/>
                <w:szCs w:val="28"/>
                <w:lang w:val="uk-UA"/>
              </w:rPr>
              <w:t>1</w:t>
            </w:r>
          </w:p>
        </w:tc>
        <w:tc>
          <w:tcPr>
            <w:tcW w:w="1606" w:type="dxa"/>
            <w:tcBorders>
              <w:left w:val="single" w:sz="4" w:space="0" w:color="auto"/>
            </w:tcBorders>
          </w:tcPr>
          <w:p w:rsidR="00B3618E" w:rsidRPr="00FD3506" w:rsidRDefault="00B3618E" w:rsidP="006D7E6A">
            <w:pPr>
              <w:spacing w:after="0" w:line="360" w:lineRule="auto"/>
              <w:jc w:val="center"/>
              <w:rPr>
                <w:rFonts w:cs="Times New Roman"/>
                <w:szCs w:val="28"/>
                <w:lang w:val="uk-UA"/>
              </w:rPr>
            </w:pPr>
            <w:r>
              <w:rPr>
                <w:rFonts w:cs="Times New Roman"/>
                <w:szCs w:val="28"/>
                <w:lang w:val="uk-UA"/>
              </w:rPr>
              <w:t>3</w:t>
            </w:r>
          </w:p>
        </w:tc>
        <w:tc>
          <w:tcPr>
            <w:tcW w:w="1607" w:type="dxa"/>
            <w:tcBorders>
              <w:left w:val="single" w:sz="4" w:space="0" w:color="auto"/>
            </w:tcBorders>
          </w:tcPr>
          <w:p w:rsidR="00B3618E" w:rsidRPr="00FD3506" w:rsidRDefault="00B3618E" w:rsidP="006D7E6A">
            <w:pPr>
              <w:spacing w:after="0" w:line="360" w:lineRule="auto"/>
              <w:jc w:val="center"/>
              <w:rPr>
                <w:rFonts w:cs="Times New Roman"/>
                <w:szCs w:val="28"/>
                <w:lang w:val="uk-UA"/>
              </w:rPr>
            </w:pPr>
            <w:r>
              <w:rPr>
                <w:rFonts w:cs="Times New Roman"/>
                <w:szCs w:val="28"/>
                <w:lang w:val="uk-UA"/>
              </w:rPr>
              <w:t>4</w:t>
            </w:r>
          </w:p>
        </w:tc>
      </w:tr>
      <w:tr w:rsidR="00B3618E" w:rsidRPr="005F13F1" w:rsidTr="00DA5BB8">
        <w:tc>
          <w:tcPr>
            <w:tcW w:w="675" w:type="dxa"/>
          </w:tcPr>
          <w:p w:rsidR="00B3618E" w:rsidRDefault="00B3618E" w:rsidP="006D7E6A">
            <w:pPr>
              <w:spacing w:after="0" w:line="360" w:lineRule="auto"/>
              <w:jc w:val="center"/>
              <w:rPr>
                <w:rFonts w:cs="Times New Roman"/>
                <w:szCs w:val="28"/>
                <w:lang w:val="uk-UA"/>
              </w:rPr>
            </w:pPr>
            <w:r>
              <w:rPr>
                <w:rFonts w:cs="Times New Roman"/>
                <w:szCs w:val="28"/>
                <w:lang w:val="uk-UA"/>
              </w:rPr>
              <w:t>5.</w:t>
            </w:r>
          </w:p>
        </w:tc>
        <w:tc>
          <w:tcPr>
            <w:tcW w:w="4111" w:type="dxa"/>
          </w:tcPr>
          <w:p w:rsidR="00B3618E" w:rsidRPr="00FD3506" w:rsidRDefault="00B3618E" w:rsidP="006D7E6A">
            <w:pPr>
              <w:spacing w:after="0" w:line="360" w:lineRule="auto"/>
              <w:rPr>
                <w:rFonts w:cs="Times New Roman"/>
                <w:szCs w:val="28"/>
                <w:lang w:val="uk-UA"/>
              </w:rPr>
            </w:pPr>
            <w:r>
              <w:rPr>
                <w:rFonts w:cs="Times New Roman"/>
                <w:szCs w:val="28"/>
                <w:lang w:val="uk-UA"/>
              </w:rPr>
              <w:t xml:space="preserve">Самоорганізація </w:t>
            </w:r>
          </w:p>
        </w:tc>
        <w:tc>
          <w:tcPr>
            <w:tcW w:w="1890" w:type="dxa"/>
            <w:tcBorders>
              <w:right w:val="single" w:sz="4" w:space="0" w:color="auto"/>
            </w:tcBorders>
          </w:tcPr>
          <w:p w:rsidR="00B3618E" w:rsidRPr="00FD3506" w:rsidRDefault="00B3618E" w:rsidP="006D7E6A">
            <w:pPr>
              <w:spacing w:after="0" w:line="360" w:lineRule="auto"/>
              <w:jc w:val="center"/>
              <w:rPr>
                <w:rFonts w:cs="Times New Roman"/>
                <w:szCs w:val="28"/>
                <w:lang w:val="uk-UA"/>
              </w:rPr>
            </w:pPr>
            <w:r>
              <w:rPr>
                <w:rFonts w:cs="Times New Roman"/>
                <w:szCs w:val="28"/>
                <w:lang w:val="uk-UA"/>
              </w:rPr>
              <w:t>2</w:t>
            </w:r>
          </w:p>
        </w:tc>
        <w:tc>
          <w:tcPr>
            <w:tcW w:w="1606" w:type="dxa"/>
            <w:tcBorders>
              <w:left w:val="single" w:sz="4" w:space="0" w:color="auto"/>
            </w:tcBorders>
          </w:tcPr>
          <w:p w:rsidR="00B3618E" w:rsidRPr="00FD3506" w:rsidRDefault="00B3618E" w:rsidP="006D7E6A">
            <w:pPr>
              <w:spacing w:after="0" w:line="360" w:lineRule="auto"/>
              <w:jc w:val="center"/>
              <w:rPr>
                <w:rFonts w:cs="Times New Roman"/>
                <w:szCs w:val="28"/>
                <w:lang w:val="uk-UA"/>
              </w:rPr>
            </w:pPr>
            <w:r>
              <w:rPr>
                <w:rFonts w:cs="Times New Roman"/>
                <w:szCs w:val="28"/>
                <w:lang w:val="uk-UA"/>
              </w:rPr>
              <w:t>2</w:t>
            </w:r>
          </w:p>
        </w:tc>
        <w:tc>
          <w:tcPr>
            <w:tcW w:w="1607" w:type="dxa"/>
            <w:tcBorders>
              <w:left w:val="single" w:sz="4" w:space="0" w:color="auto"/>
            </w:tcBorders>
          </w:tcPr>
          <w:p w:rsidR="00B3618E" w:rsidRPr="00FD3506" w:rsidRDefault="00B3618E" w:rsidP="006D7E6A">
            <w:pPr>
              <w:spacing w:after="0" w:line="360" w:lineRule="auto"/>
              <w:jc w:val="center"/>
              <w:rPr>
                <w:rFonts w:cs="Times New Roman"/>
                <w:szCs w:val="28"/>
                <w:lang w:val="uk-UA"/>
              </w:rPr>
            </w:pPr>
            <w:r>
              <w:rPr>
                <w:rFonts w:cs="Times New Roman"/>
                <w:szCs w:val="28"/>
                <w:lang w:val="uk-UA"/>
              </w:rPr>
              <w:t>4</w:t>
            </w:r>
          </w:p>
        </w:tc>
      </w:tr>
      <w:tr w:rsidR="00B3618E" w:rsidRPr="005F13F1" w:rsidTr="00DA5BB8">
        <w:tc>
          <w:tcPr>
            <w:tcW w:w="675" w:type="dxa"/>
          </w:tcPr>
          <w:p w:rsidR="00B3618E" w:rsidRPr="00F65A79" w:rsidRDefault="00B3618E" w:rsidP="006D7E6A">
            <w:pPr>
              <w:spacing w:after="0"/>
              <w:jc w:val="center"/>
              <w:rPr>
                <w:rFonts w:cs="Times New Roman"/>
                <w:szCs w:val="28"/>
                <w:lang w:val="uk-UA"/>
              </w:rPr>
            </w:pPr>
            <w:r>
              <w:rPr>
                <w:rFonts w:cs="Times New Roman"/>
                <w:szCs w:val="28"/>
                <w:lang w:val="uk-UA"/>
              </w:rPr>
              <w:t>6.</w:t>
            </w:r>
          </w:p>
        </w:tc>
        <w:tc>
          <w:tcPr>
            <w:tcW w:w="4111" w:type="dxa"/>
          </w:tcPr>
          <w:p w:rsidR="00B3618E" w:rsidRPr="00161F53" w:rsidRDefault="00B3618E" w:rsidP="006D7E6A">
            <w:pPr>
              <w:spacing w:after="0"/>
              <w:rPr>
                <w:rFonts w:cs="Times New Roman"/>
                <w:szCs w:val="28"/>
                <w:lang w:val="uk-UA"/>
              </w:rPr>
            </w:pPr>
            <w:r>
              <w:rPr>
                <w:rFonts w:cs="Times New Roman"/>
                <w:szCs w:val="28"/>
                <w:lang w:val="uk-UA"/>
              </w:rPr>
              <w:t>Подолання перепон</w:t>
            </w:r>
          </w:p>
        </w:tc>
        <w:tc>
          <w:tcPr>
            <w:tcW w:w="1890" w:type="dxa"/>
            <w:tcBorders>
              <w:right w:val="single" w:sz="4" w:space="0" w:color="auto"/>
            </w:tcBorders>
          </w:tcPr>
          <w:p w:rsidR="00B3618E" w:rsidRPr="00FD3506" w:rsidRDefault="00B3618E" w:rsidP="006D7E6A">
            <w:pPr>
              <w:spacing w:after="0" w:line="360" w:lineRule="auto"/>
              <w:jc w:val="center"/>
              <w:rPr>
                <w:rFonts w:cs="Times New Roman"/>
                <w:szCs w:val="28"/>
                <w:lang w:val="uk-UA"/>
              </w:rPr>
            </w:pPr>
            <w:r>
              <w:rPr>
                <w:rFonts w:cs="Times New Roman"/>
                <w:szCs w:val="28"/>
                <w:lang w:val="uk-UA"/>
              </w:rPr>
              <w:t>1</w:t>
            </w:r>
          </w:p>
        </w:tc>
        <w:tc>
          <w:tcPr>
            <w:tcW w:w="1606" w:type="dxa"/>
            <w:tcBorders>
              <w:left w:val="single" w:sz="4" w:space="0" w:color="auto"/>
            </w:tcBorders>
          </w:tcPr>
          <w:p w:rsidR="00B3618E" w:rsidRPr="00FD3506" w:rsidRDefault="00B3618E" w:rsidP="006D7E6A">
            <w:pPr>
              <w:spacing w:after="0" w:line="360" w:lineRule="auto"/>
              <w:jc w:val="center"/>
              <w:rPr>
                <w:rFonts w:cs="Times New Roman"/>
                <w:szCs w:val="28"/>
                <w:lang w:val="uk-UA"/>
              </w:rPr>
            </w:pPr>
            <w:r>
              <w:rPr>
                <w:rFonts w:cs="Times New Roman"/>
                <w:szCs w:val="28"/>
                <w:lang w:val="uk-UA"/>
              </w:rPr>
              <w:t>4</w:t>
            </w:r>
          </w:p>
        </w:tc>
        <w:tc>
          <w:tcPr>
            <w:tcW w:w="1607" w:type="dxa"/>
            <w:tcBorders>
              <w:left w:val="single" w:sz="4" w:space="0" w:color="auto"/>
            </w:tcBorders>
          </w:tcPr>
          <w:p w:rsidR="00B3618E" w:rsidRPr="00FD3506" w:rsidRDefault="00B3618E" w:rsidP="006D7E6A">
            <w:pPr>
              <w:spacing w:after="0" w:line="360" w:lineRule="auto"/>
              <w:jc w:val="center"/>
              <w:rPr>
                <w:rFonts w:cs="Times New Roman"/>
                <w:szCs w:val="28"/>
                <w:lang w:val="uk-UA"/>
              </w:rPr>
            </w:pPr>
            <w:r>
              <w:rPr>
                <w:rFonts w:cs="Times New Roman"/>
                <w:szCs w:val="28"/>
                <w:lang w:val="uk-UA"/>
              </w:rPr>
              <w:t>5</w:t>
            </w:r>
          </w:p>
        </w:tc>
      </w:tr>
      <w:tr w:rsidR="00B3618E" w:rsidRPr="005F13F1" w:rsidTr="00DA5BB8">
        <w:tc>
          <w:tcPr>
            <w:tcW w:w="675" w:type="dxa"/>
          </w:tcPr>
          <w:p w:rsidR="00B3618E" w:rsidRDefault="00B3618E" w:rsidP="006D7E6A">
            <w:pPr>
              <w:spacing w:after="0" w:line="360" w:lineRule="auto"/>
              <w:jc w:val="center"/>
              <w:rPr>
                <w:rFonts w:cs="Times New Roman"/>
                <w:szCs w:val="28"/>
                <w:lang w:val="uk-UA"/>
              </w:rPr>
            </w:pPr>
            <w:r>
              <w:rPr>
                <w:rFonts w:cs="Times New Roman"/>
                <w:szCs w:val="28"/>
                <w:lang w:val="uk-UA"/>
              </w:rPr>
              <w:t>7.</w:t>
            </w:r>
          </w:p>
        </w:tc>
        <w:tc>
          <w:tcPr>
            <w:tcW w:w="4111" w:type="dxa"/>
          </w:tcPr>
          <w:p w:rsidR="00B3618E" w:rsidRDefault="00B3618E" w:rsidP="006D7E6A">
            <w:pPr>
              <w:spacing w:after="0" w:line="360" w:lineRule="auto"/>
              <w:rPr>
                <w:rFonts w:cs="Times New Roman"/>
                <w:szCs w:val="28"/>
                <w:lang w:val="uk-UA"/>
              </w:rPr>
            </w:pPr>
            <w:r>
              <w:rPr>
                <w:rFonts w:cs="Times New Roman"/>
                <w:szCs w:val="28"/>
                <w:lang w:val="uk-UA"/>
              </w:rPr>
              <w:t>Робота у команді</w:t>
            </w:r>
          </w:p>
        </w:tc>
        <w:tc>
          <w:tcPr>
            <w:tcW w:w="1890" w:type="dxa"/>
            <w:tcBorders>
              <w:right w:val="single" w:sz="4" w:space="0" w:color="auto"/>
            </w:tcBorders>
          </w:tcPr>
          <w:p w:rsidR="00B3618E" w:rsidRPr="00FD3506" w:rsidRDefault="00B3618E" w:rsidP="006D7E6A">
            <w:pPr>
              <w:spacing w:after="0" w:line="360" w:lineRule="auto"/>
              <w:jc w:val="center"/>
              <w:rPr>
                <w:rFonts w:cs="Times New Roman"/>
                <w:szCs w:val="28"/>
                <w:lang w:val="uk-UA"/>
              </w:rPr>
            </w:pPr>
            <w:r>
              <w:rPr>
                <w:rFonts w:cs="Times New Roman"/>
                <w:szCs w:val="28"/>
                <w:lang w:val="uk-UA"/>
              </w:rPr>
              <w:t>2</w:t>
            </w:r>
          </w:p>
        </w:tc>
        <w:tc>
          <w:tcPr>
            <w:tcW w:w="1606" w:type="dxa"/>
            <w:tcBorders>
              <w:left w:val="single" w:sz="4" w:space="0" w:color="auto"/>
            </w:tcBorders>
          </w:tcPr>
          <w:p w:rsidR="00B3618E" w:rsidRPr="00FD3506" w:rsidRDefault="00B3618E" w:rsidP="006D7E6A">
            <w:pPr>
              <w:spacing w:after="0" w:line="360" w:lineRule="auto"/>
              <w:jc w:val="center"/>
              <w:rPr>
                <w:rFonts w:cs="Times New Roman"/>
                <w:szCs w:val="28"/>
                <w:lang w:val="uk-UA"/>
              </w:rPr>
            </w:pPr>
            <w:r>
              <w:rPr>
                <w:rFonts w:cs="Times New Roman"/>
                <w:szCs w:val="28"/>
                <w:lang w:val="uk-UA"/>
              </w:rPr>
              <w:t>4</w:t>
            </w:r>
          </w:p>
        </w:tc>
        <w:tc>
          <w:tcPr>
            <w:tcW w:w="1607" w:type="dxa"/>
            <w:tcBorders>
              <w:left w:val="single" w:sz="4" w:space="0" w:color="auto"/>
            </w:tcBorders>
          </w:tcPr>
          <w:p w:rsidR="00B3618E" w:rsidRPr="00FD3506" w:rsidRDefault="00B3618E" w:rsidP="006D7E6A">
            <w:pPr>
              <w:spacing w:after="0" w:line="360" w:lineRule="auto"/>
              <w:jc w:val="center"/>
              <w:rPr>
                <w:rFonts w:cs="Times New Roman"/>
                <w:szCs w:val="28"/>
                <w:lang w:val="uk-UA"/>
              </w:rPr>
            </w:pPr>
            <w:r>
              <w:rPr>
                <w:rFonts w:cs="Times New Roman"/>
                <w:szCs w:val="28"/>
                <w:lang w:val="uk-UA"/>
              </w:rPr>
              <w:t>6</w:t>
            </w:r>
          </w:p>
        </w:tc>
      </w:tr>
      <w:tr w:rsidR="00B3618E" w:rsidRPr="005F13F1" w:rsidTr="00DA5BB8">
        <w:tc>
          <w:tcPr>
            <w:tcW w:w="675" w:type="dxa"/>
          </w:tcPr>
          <w:p w:rsidR="00B3618E" w:rsidRPr="00FD3506" w:rsidRDefault="00B3618E" w:rsidP="006D7E6A">
            <w:pPr>
              <w:spacing w:after="0" w:line="360" w:lineRule="auto"/>
              <w:jc w:val="center"/>
              <w:rPr>
                <w:rFonts w:cs="Times New Roman"/>
                <w:szCs w:val="28"/>
                <w:lang w:val="uk-UA"/>
              </w:rPr>
            </w:pPr>
            <w:r>
              <w:rPr>
                <w:rFonts w:cs="Times New Roman"/>
                <w:szCs w:val="28"/>
                <w:lang w:val="uk-UA"/>
              </w:rPr>
              <w:t>8.</w:t>
            </w:r>
          </w:p>
        </w:tc>
        <w:tc>
          <w:tcPr>
            <w:tcW w:w="4111" w:type="dxa"/>
          </w:tcPr>
          <w:p w:rsidR="00B3618E" w:rsidRPr="00FD3506" w:rsidRDefault="00B3618E" w:rsidP="006D7E6A">
            <w:pPr>
              <w:spacing w:after="0" w:line="360" w:lineRule="auto"/>
              <w:rPr>
                <w:rFonts w:cs="Times New Roman"/>
                <w:szCs w:val="28"/>
                <w:lang w:val="uk-UA"/>
              </w:rPr>
            </w:pPr>
            <w:r>
              <w:rPr>
                <w:rFonts w:cs="Times New Roman"/>
                <w:szCs w:val="28"/>
                <w:lang w:val="uk-UA"/>
              </w:rPr>
              <w:t>Зіркова карта мого життя</w:t>
            </w:r>
          </w:p>
        </w:tc>
        <w:tc>
          <w:tcPr>
            <w:tcW w:w="1890" w:type="dxa"/>
            <w:tcBorders>
              <w:right w:val="single" w:sz="4" w:space="0" w:color="auto"/>
            </w:tcBorders>
          </w:tcPr>
          <w:p w:rsidR="00B3618E" w:rsidRPr="00FD3506" w:rsidRDefault="00B3618E" w:rsidP="006D7E6A">
            <w:pPr>
              <w:spacing w:after="0" w:line="360" w:lineRule="auto"/>
              <w:jc w:val="center"/>
              <w:rPr>
                <w:rFonts w:cs="Times New Roman"/>
                <w:szCs w:val="28"/>
                <w:lang w:val="uk-UA"/>
              </w:rPr>
            </w:pPr>
            <w:r>
              <w:rPr>
                <w:rFonts w:cs="Times New Roman"/>
                <w:szCs w:val="28"/>
                <w:lang w:val="uk-UA"/>
              </w:rPr>
              <w:t>-</w:t>
            </w:r>
          </w:p>
        </w:tc>
        <w:tc>
          <w:tcPr>
            <w:tcW w:w="1606" w:type="dxa"/>
            <w:tcBorders>
              <w:left w:val="single" w:sz="4" w:space="0" w:color="auto"/>
            </w:tcBorders>
          </w:tcPr>
          <w:p w:rsidR="00B3618E" w:rsidRPr="00FD3506" w:rsidRDefault="00B3618E" w:rsidP="006D7E6A">
            <w:pPr>
              <w:spacing w:after="0" w:line="360" w:lineRule="auto"/>
              <w:jc w:val="center"/>
              <w:rPr>
                <w:rFonts w:cs="Times New Roman"/>
                <w:szCs w:val="28"/>
                <w:lang w:val="uk-UA"/>
              </w:rPr>
            </w:pPr>
            <w:r>
              <w:rPr>
                <w:rFonts w:cs="Times New Roman"/>
                <w:szCs w:val="28"/>
                <w:lang w:val="uk-UA"/>
              </w:rPr>
              <w:t>6</w:t>
            </w:r>
          </w:p>
        </w:tc>
        <w:tc>
          <w:tcPr>
            <w:tcW w:w="1607" w:type="dxa"/>
            <w:tcBorders>
              <w:left w:val="single" w:sz="4" w:space="0" w:color="auto"/>
            </w:tcBorders>
          </w:tcPr>
          <w:p w:rsidR="00B3618E" w:rsidRPr="00FD3506" w:rsidRDefault="00B3618E" w:rsidP="006D7E6A">
            <w:pPr>
              <w:spacing w:after="0" w:line="360" w:lineRule="auto"/>
              <w:jc w:val="center"/>
              <w:rPr>
                <w:rFonts w:cs="Times New Roman"/>
                <w:szCs w:val="28"/>
                <w:lang w:val="uk-UA"/>
              </w:rPr>
            </w:pPr>
            <w:r>
              <w:rPr>
                <w:rFonts w:cs="Times New Roman"/>
                <w:szCs w:val="28"/>
                <w:lang w:val="uk-UA"/>
              </w:rPr>
              <w:t>6</w:t>
            </w:r>
          </w:p>
        </w:tc>
      </w:tr>
      <w:tr w:rsidR="00B3618E" w:rsidRPr="005F13F1" w:rsidTr="00DA5BB8">
        <w:tc>
          <w:tcPr>
            <w:tcW w:w="675" w:type="dxa"/>
          </w:tcPr>
          <w:p w:rsidR="00B3618E" w:rsidRPr="00FD3506" w:rsidRDefault="00B3618E" w:rsidP="006D7E6A">
            <w:pPr>
              <w:spacing w:after="0" w:line="360" w:lineRule="auto"/>
              <w:jc w:val="center"/>
              <w:rPr>
                <w:rFonts w:cs="Times New Roman"/>
                <w:szCs w:val="28"/>
                <w:lang w:val="uk-UA"/>
              </w:rPr>
            </w:pPr>
            <w:r>
              <w:rPr>
                <w:rFonts w:cs="Times New Roman"/>
                <w:szCs w:val="28"/>
                <w:lang w:val="uk-UA"/>
              </w:rPr>
              <w:t>9.</w:t>
            </w:r>
          </w:p>
        </w:tc>
        <w:tc>
          <w:tcPr>
            <w:tcW w:w="4111" w:type="dxa"/>
          </w:tcPr>
          <w:p w:rsidR="00B3618E" w:rsidRPr="00FD3506" w:rsidRDefault="00B3618E" w:rsidP="006D7E6A">
            <w:pPr>
              <w:spacing w:after="0" w:line="360" w:lineRule="auto"/>
              <w:rPr>
                <w:rFonts w:cs="Times New Roman"/>
                <w:szCs w:val="28"/>
                <w:lang w:val="uk-UA"/>
              </w:rPr>
            </w:pPr>
            <w:r>
              <w:rPr>
                <w:rFonts w:cs="Times New Roman"/>
                <w:szCs w:val="28"/>
                <w:lang w:val="uk-UA"/>
              </w:rPr>
              <w:t>Підсумок</w:t>
            </w:r>
          </w:p>
        </w:tc>
        <w:tc>
          <w:tcPr>
            <w:tcW w:w="1890" w:type="dxa"/>
            <w:tcBorders>
              <w:right w:val="single" w:sz="4" w:space="0" w:color="auto"/>
            </w:tcBorders>
          </w:tcPr>
          <w:p w:rsidR="00B3618E" w:rsidRPr="00FD3506" w:rsidRDefault="00B3618E" w:rsidP="006D7E6A">
            <w:pPr>
              <w:spacing w:after="0" w:line="360" w:lineRule="auto"/>
              <w:jc w:val="center"/>
              <w:rPr>
                <w:rFonts w:cs="Times New Roman"/>
                <w:szCs w:val="28"/>
                <w:lang w:val="uk-UA"/>
              </w:rPr>
            </w:pPr>
            <w:r>
              <w:rPr>
                <w:rFonts w:cs="Times New Roman"/>
                <w:szCs w:val="28"/>
                <w:lang w:val="uk-UA"/>
              </w:rPr>
              <w:t>-</w:t>
            </w:r>
          </w:p>
        </w:tc>
        <w:tc>
          <w:tcPr>
            <w:tcW w:w="1606" w:type="dxa"/>
            <w:tcBorders>
              <w:left w:val="single" w:sz="4" w:space="0" w:color="auto"/>
            </w:tcBorders>
          </w:tcPr>
          <w:p w:rsidR="00B3618E" w:rsidRPr="00FD3506" w:rsidRDefault="00B3618E" w:rsidP="006D7E6A">
            <w:pPr>
              <w:spacing w:after="0" w:line="360" w:lineRule="auto"/>
              <w:jc w:val="center"/>
              <w:rPr>
                <w:rFonts w:cs="Times New Roman"/>
                <w:szCs w:val="28"/>
                <w:lang w:val="uk-UA"/>
              </w:rPr>
            </w:pPr>
            <w:r>
              <w:rPr>
                <w:rFonts w:cs="Times New Roman"/>
                <w:szCs w:val="28"/>
                <w:lang w:val="uk-UA"/>
              </w:rPr>
              <w:t>2</w:t>
            </w:r>
          </w:p>
        </w:tc>
        <w:tc>
          <w:tcPr>
            <w:tcW w:w="1607" w:type="dxa"/>
            <w:tcBorders>
              <w:left w:val="single" w:sz="4" w:space="0" w:color="auto"/>
            </w:tcBorders>
          </w:tcPr>
          <w:p w:rsidR="00B3618E" w:rsidRPr="00FD3506" w:rsidRDefault="00B3618E" w:rsidP="006D7E6A">
            <w:pPr>
              <w:spacing w:after="0" w:line="360" w:lineRule="auto"/>
              <w:jc w:val="center"/>
              <w:rPr>
                <w:rFonts w:cs="Times New Roman"/>
                <w:szCs w:val="28"/>
                <w:lang w:val="uk-UA"/>
              </w:rPr>
            </w:pPr>
            <w:r>
              <w:rPr>
                <w:rFonts w:cs="Times New Roman"/>
                <w:szCs w:val="28"/>
                <w:lang w:val="uk-UA"/>
              </w:rPr>
              <w:t>2</w:t>
            </w:r>
          </w:p>
        </w:tc>
      </w:tr>
      <w:tr w:rsidR="00B3618E" w:rsidRPr="00FD3506" w:rsidTr="00DA5BB8">
        <w:trPr>
          <w:trHeight w:val="505"/>
        </w:trPr>
        <w:tc>
          <w:tcPr>
            <w:tcW w:w="675" w:type="dxa"/>
          </w:tcPr>
          <w:p w:rsidR="00B3618E" w:rsidRPr="0026232B" w:rsidRDefault="00B3618E" w:rsidP="006D7E6A">
            <w:pPr>
              <w:spacing w:after="0" w:line="360" w:lineRule="auto"/>
              <w:jc w:val="center"/>
              <w:rPr>
                <w:rFonts w:cs="Times New Roman"/>
                <w:b/>
                <w:bCs/>
                <w:szCs w:val="28"/>
                <w:lang w:val="uk-UA"/>
              </w:rPr>
            </w:pPr>
          </w:p>
        </w:tc>
        <w:tc>
          <w:tcPr>
            <w:tcW w:w="4111" w:type="dxa"/>
          </w:tcPr>
          <w:p w:rsidR="00B3618E" w:rsidRPr="00767CB1" w:rsidRDefault="00B3618E" w:rsidP="006D7E6A">
            <w:pPr>
              <w:spacing w:after="0" w:line="360" w:lineRule="auto"/>
              <w:jc w:val="right"/>
              <w:rPr>
                <w:rFonts w:cs="Times New Roman"/>
                <w:szCs w:val="28"/>
                <w:lang w:val="uk-UA"/>
              </w:rPr>
            </w:pPr>
            <w:r w:rsidRPr="00767CB1">
              <w:rPr>
                <w:rFonts w:cs="Times New Roman"/>
                <w:szCs w:val="28"/>
                <w:lang w:val="uk-UA"/>
              </w:rPr>
              <w:t>Разом</w:t>
            </w:r>
          </w:p>
        </w:tc>
        <w:tc>
          <w:tcPr>
            <w:tcW w:w="1890" w:type="dxa"/>
            <w:tcBorders>
              <w:right w:val="single" w:sz="4" w:space="0" w:color="auto"/>
            </w:tcBorders>
          </w:tcPr>
          <w:p w:rsidR="00B3618E" w:rsidRPr="00767CB1" w:rsidRDefault="00B3618E" w:rsidP="006D7E6A">
            <w:pPr>
              <w:spacing w:after="0" w:line="360" w:lineRule="auto"/>
              <w:jc w:val="center"/>
              <w:rPr>
                <w:rFonts w:cs="Times New Roman"/>
                <w:szCs w:val="28"/>
                <w:lang w:val="uk-UA"/>
              </w:rPr>
            </w:pPr>
            <w:r w:rsidRPr="00767CB1">
              <w:rPr>
                <w:rFonts w:cs="Times New Roman"/>
                <w:szCs w:val="28"/>
                <w:lang w:val="uk-UA"/>
              </w:rPr>
              <w:t>1</w:t>
            </w:r>
            <w:r>
              <w:rPr>
                <w:rFonts w:cs="Times New Roman"/>
                <w:szCs w:val="28"/>
                <w:lang w:val="uk-UA"/>
              </w:rPr>
              <w:t>0</w:t>
            </w:r>
          </w:p>
        </w:tc>
        <w:tc>
          <w:tcPr>
            <w:tcW w:w="1606" w:type="dxa"/>
            <w:tcBorders>
              <w:left w:val="single" w:sz="4" w:space="0" w:color="auto"/>
            </w:tcBorders>
          </w:tcPr>
          <w:p w:rsidR="00B3618E" w:rsidRPr="00767CB1" w:rsidRDefault="00B3618E" w:rsidP="006D7E6A">
            <w:pPr>
              <w:spacing w:after="0" w:line="360" w:lineRule="auto"/>
              <w:jc w:val="center"/>
              <w:rPr>
                <w:rFonts w:cs="Times New Roman"/>
                <w:szCs w:val="28"/>
                <w:lang w:val="uk-UA"/>
              </w:rPr>
            </w:pPr>
            <w:r>
              <w:rPr>
                <w:rFonts w:cs="Times New Roman"/>
                <w:szCs w:val="28"/>
                <w:lang w:val="uk-UA"/>
              </w:rPr>
              <w:t>26</w:t>
            </w:r>
          </w:p>
        </w:tc>
        <w:tc>
          <w:tcPr>
            <w:tcW w:w="1607" w:type="dxa"/>
            <w:tcBorders>
              <w:left w:val="single" w:sz="4" w:space="0" w:color="auto"/>
            </w:tcBorders>
          </w:tcPr>
          <w:p w:rsidR="00B3618E" w:rsidRPr="00767CB1" w:rsidRDefault="00B3618E" w:rsidP="006D7E6A">
            <w:pPr>
              <w:spacing w:after="0" w:line="360" w:lineRule="auto"/>
              <w:jc w:val="center"/>
              <w:rPr>
                <w:rFonts w:cs="Times New Roman"/>
                <w:szCs w:val="28"/>
                <w:lang w:val="uk-UA"/>
              </w:rPr>
            </w:pPr>
            <w:r>
              <w:rPr>
                <w:rFonts w:cs="Times New Roman"/>
                <w:szCs w:val="28"/>
                <w:lang w:val="uk-UA"/>
              </w:rPr>
              <w:t>36</w:t>
            </w:r>
          </w:p>
        </w:tc>
      </w:tr>
    </w:tbl>
    <w:p w:rsidR="00B3618E" w:rsidRPr="00FD3506" w:rsidRDefault="00B3618E" w:rsidP="00B3618E">
      <w:pPr>
        <w:spacing w:line="360" w:lineRule="auto"/>
        <w:rPr>
          <w:rFonts w:cs="Times New Roman"/>
          <w:b/>
          <w:bCs/>
          <w:szCs w:val="28"/>
          <w:lang w:val="uk-UA"/>
        </w:rPr>
      </w:pPr>
    </w:p>
    <w:p w:rsidR="00B3618E" w:rsidRDefault="00B3618E" w:rsidP="00B3618E">
      <w:pPr>
        <w:pStyle w:val="a4"/>
        <w:tabs>
          <w:tab w:val="left" w:pos="0"/>
          <w:tab w:val="left" w:pos="1134"/>
        </w:tabs>
        <w:ind w:left="0"/>
        <w:jc w:val="center"/>
        <w:rPr>
          <w:b/>
          <w:bCs/>
          <w:szCs w:val="28"/>
          <w:lang w:val="uk-UA"/>
        </w:rPr>
      </w:pPr>
      <w:r w:rsidRPr="00187395">
        <w:rPr>
          <w:b/>
          <w:bCs/>
          <w:szCs w:val="28"/>
          <w:lang w:val="uk-UA"/>
        </w:rPr>
        <w:t>ЗМIСТ ПРОГРАМИ</w:t>
      </w:r>
    </w:p>
    <w:p w:rsidR="00B3618E" w:rsidRPr="00381325" w:rsidRDefault="00B3618E" w:rsidP="00B3618E">
      <w:pPr>
        <w:pStyle w:val="a4"/>
        <w:numPr>
          <w:ilvl w:val="0"/>
          <w:numId w:val="17"/>
        </w:numPr>
        <w:tabs>
          <w:tab w:val="left" w:pos="993"/>
        </w:tabs>
        <w:spacing w:after="0" w:line="240" w:lineRule="auto"/>
        <w:ind w:hanging="502"/>
        <w:contextualSpacing w:val="0"/>
        <w:jc w:val="both"/>
        <w:rPr>
          <w:b/>
          <w:bCs/>
          <w:szCs w:val="28"/>
          <w:lang w:val="uk-UA"/>
        </w:rPr>
      </w:pPr>
      <w:r w:rsidRPr="00381325">
        <w:rPr>
          <w:b/>
          <w:bCs/>
          <w:szCs w:val="28"/>
          <w:lang w:val="uk-UA"/>
        </w:rPr>
        <w:t xml:space="preserve">Вступ (1 год.) </w:t>
      </w:r>
      <w:r w:rsidRPr="00381325">
        <w:rPr>
          <w:b/>
          <w:bCs/>
          <w:szCs w:val="28"/>
          <w:lang w:val="uk-UA"/>
        </w:rPr>
        <w:tab/>
      </w:r>
      <w:r w:rsidRPr="00381325">
        <w:rPr>
          <w:b/>
          <w:bCs/>
          <w:szCs w:val="28"/>
          <w:lang w:val="uk-UA"/>
        </w:rPr>
        <w:tab/>
      </w:r>
      <w:r w:rsidRPr="00381325">
        <w:rPr>
          <w:b/>
          <w:bCs/>
          <w:szCs w:val="28"/>
          <w:lang w:val="uk-UA"/>
        </w:rPr>
        <w:tab/>
      </w:r>
      <w:r w:rsidRPr="00381325">
        <w:rPr>
          <w:b/>
          <w:bCs/>
          <w:szCs w:val="28"/>
          <w:lang w:val="uk-UA"/>
        </w:rPr>
        <w:tab/>
      </w:r>
      <w:r w:rsidRPr="00381325">
        <w:rPr>
          <w:b/>
          <w:bCs/>
          <w:szCs w:val="28"/>
          <w:lang w:val="uk-UA"/>
        </w:rPr>
        <w:tab/>
      </w:r>
      <w:r w:rsidRPr="00381325">
        <w:rPr>
          <w:b/>
          <w:bCs/>
          <w:szCs w:val="28"/>
          <w:lang w:val="uk-UA"/>
        </w:rPr>
        <w:tab/>
      </w:r>
    </w:p>
    <w:p w:rsidR="00B3618E" w:rsidRPr="00177760" w:rsidRDefault="00B3618E" w:rsidP="00B3618E">
      <w:pPr>
        <w:pStyle w:val="a4"/>
        <w:ind w:left="0"/>
        <w:jc w:val="both"/>
        <w:rPr>
          <w:szCs w:val="28"/>
          <w:lang w:val="uk-UA"/>
        </w:rPr>
      </w:pPr>
      <w:r w:rsidRPr="006506EE">
        <w:rPr>
          <w:i/>
          <w:iCs/>
          <w:szCs w:val="28"/>
          <w:lang w:val="uk-UA"/>
        </w:rPr>
        <w:t>Теоретична частина.</w:t>
      </w:r>
      <w:r>
        <w:rPr>
          <w:szCs w:val="28"/>
          <w:lang w:val="uk-UA"/>
        </w:rPr>
        <w:t xml:space="preserve"> </w:t>
      </w:r>
      <w:r w:rsidRPr="006C20CE">
        <w:rPr>
          <w:szCs w:val="28"/>
          <w:lang w:val="uk-UA"/>
        </w:rPr>
        <w:t>Зміст роботи. Організаційні питання. Правила поведінки. Права та обов’язки. Бесіда про дотримання</w:t>
      </w:r>
      <w:r>
        <w:rPr>
          <w:szCs w:val="28"/>
          <w:lang w:val="uk-UA"/>
        </w:rPr>
        <w:t xml:space="preserve"> основ безпеки життєдіяльності та правила роботи у групі.</w:t>
      </w:r>
    </w:p>
    <w:p w:rsidR="00B3618E" w:rsidRDefault="00B3618E" w:rsidP="00B3618E">
      <w:pPr>
        <w:pStyle w:val="a4"/>
        <w:numPr>
          <w:ilvl w:val="0"/>
          <w:numId w:val="17"/>
        </w:numPr>
        <w:tabs>
          <w:tab w:val="left" w:pos="851"/>
          <w:tab w:val="left" w:pos="993"/>
        </w:tabs>
        <w:spacing w:after="0" w:line="240" w:lineRule="auto"/>
        <w:ind w:left="851" w:hanging="142"/>
        <w:contextualSpacing w:val="0"/>
        <w:jc w:val="both"/>
        <w:rPr>
          <w:b/>
          <w:bCs/>
          <w:szCs w:val="28"/>
          <w:lang w:val="uk-UA"/>
        </w:rPr>
      </w:pPr>
      <w:r>
        <w:rPr>
          <w:b/>
          <w:bCs/>
          <w:szCs w:val="28"/>
          <w:lang w:val="uk-UA"/>
        </w:rPr>
        <w:t>Творча особистість (</w:t>
      </w:r>
      <w:r w:rsidRPr="00177760">
        <w:rPr>
          <w:b/>
          <w:bCs/>
          <w:szCs w:val="28"/>
          <w:lang w:val="uk-UA"/>
        </w:rPr>
        <w:t>4 год.)</w:t>
      </w:r>
    </w:p>
    <w:p w:rsidR="00B3618E" w:rsidRDefault="00B3618E" w:rsidP="00B3618E">
      <w:pPr>
        <w:spacing w:after="0" w:line="240" w:lineRule="auto"/>
        <w:jc w:val="both"/>
        <w:rPr>
          <w:i/>
          <w:iCs/>
          <w:szCs w:val="28"/>
          <w:lang w:val="uk-UA"/>
        </w:rPr>
      </w:pPr>
      <w:r w:rsidRPr="00381325">
        <w:rPr>
          <w:rFonts w:cs="Times New Roman"/>
          <w:i/>
          <w:iCs/>
          <w:szCs w:val="28"/>
          <w:lang w:val="uk-UA" w:eastAsia="ru-RU"/>
        </w:rPr>
        <w:t>Теоретична частина.</w:t>
      </w:r>
      <w:r>
        <w:rPr>
          <w:rFonts w:cs="Times New Roman"/>
          <w:i/>
          <w:iCs/>
          <w:szCs w:val="28"/>
          <w:lang w:val="uk-UA" w:eastAsia="ru-RU"/>
        </w:rPr>
        <w:t xml:space="preserve"> </w:t>
      </w:r>
      <w:r>
        <w:rPr>
          <w:rFonts w:cs="Times New Roman"/>
          <w:szCs w:val="28"/>
          <w:lang w:val="uk-UA" w:eastAsia="ru-RU"/>
        </w:rPr>
        <w:t>Занурення процесу саморозкриття. Пошук, чим відрізняється одна людина від іншої</w:t>
      </w:r>
      <w:r w:rsidRPr="00381325">
        <w:rPr>
          <w:rFonts w:cs="Times New Roman"/>
          <w:szCs w:val="28"/>
          <w:lang w:val="uk-UA" w:eastAsia="ru-RU"/>
        </w:rPr>
        <w:t>.</w:t>
      </w:r>
      <w:r>
        <w:rPr>
          <w:rFonts w:cs="Times New Roman"/>
          <w:szCs w:val="28"/>
          <w:lang w:val="uk-UA" w:eastAsia="ru-RU"/>
        </w:rPr>
        <w:t xml:space="preserve"> Позитивний вихід із ситуацій. </w:t>
      </w:r>
      <w:r>
        <w:rPr>
          <w:rFonts w:cs="Times New Roman"/>
          <w:szCs w:val="28"/>
          <w:lang w:val="uk-UA"/>
        </w:rPr>
        <w:t>Розуміння ціннісних орієнтацій.</w:t>
      </w:r>
    </w:p>
    <w:p w:rsidR="00B3618E" w:rsidRPr="00FD3506" w:rsidRDefault="00B3618E" w:rsidP="00B3618E">
      <w:pPr>
        <w:spacing w:after="0" w:line="240" w:lineRule="auto"/>
        <w:jc w:val="both"/>
        <w:rPr>
          <w:rFonts w:cs="Times New Roman"/>
          <w:b/>
          <w:bCs/>
          <w:szCs w:val="28"/>
          <w:lang w:val="uk-UA"/>
        </w:rPr>
      </w:pPr>
      <w:r>
        <w:rPr>
          <w:rFonts w:cs="Times New Roman"/>
          <w:i/>
          <w:iCs/>
          <w:szCs w:val="28"/>
          <w:lang w:val="uk-UA"/>
        </w:rPr>
        <w:t xml:space="preserve">Практична частина. </w:t>
      </w:r>
      <w:r>
        <w:rPr>
          <w:rFonts w:cs="Times New Roman"/>
          <w:szCs w:val="28"/>
          <w:lang w:val="uk-UA"/>
        </w:rPr>
        <w:t xml:space="preserve"> </w:t>
      </w:r>
      <w:r>
        <w:rPr>
          <w:rFonts w:cs="Times New Roman"/>
          <w:szCs w:val="28"/>
          <w:lang w:val="uk-UA" w:eastAsia="ru-RU"/>
        </w:rPr>
        <w:t xml:space="preserve">Визначення особистісних цінностей. </w:t>
      </w:r>
      <w:r>
        <w:rPr>
          <w:rFonts w:cs="Times New Roman"/>
          <w:szCs w:val="28"/>
          <w:lang w:val="uk-UA"/>
        </w:rPr>
        <w:t>Тестування «Ціннісні орієнтації» (М. Рокіча). Ігри.</w:t>
      </w:r>
    </w:p>
    <w:p w:rsidR="00B3618E" w:rsidRDefault="00B3618E" w:rsidP="00B3618E">
      <w:pPr>
        <w:pStyle w:val="a4"/>
        <w:numPr>
          <w:ilvl w:val="0"/>
          <w:numId w:val="17"/>
        </w:numPr>
        <w:tabs>
          <w:tab w:val="left" w:pos="993"/>
        </w:tabs>
        <w:spacing w:after="0" w:line="240" w:lineRule="auto"/>
        <w:ind w:left="851" w:hanging="142"/>
        <w:contextualSpacing w:val="0"/>
        <w:jc w:val="both"/>
        <w:rPr>
          <w:b/>
          <w:bCs/>
          <w:szCs w:val="28"/>
          <w:lang w:val="uk-UA"/>
        </w:rPr>
      </w:pPr>
      <w:r>
        <w:rPr>
          <w:b/>
          <w:bCs/>
          <w:szCs w:val="28"/>
          <w:lang w:val="uk-UA"/>
        </w:rPr>
        <w:t xml:space="preserve">Крок за кроком до власної мети </w:t>
      </w:r>
      <w:r w:rsidRPr="00381325">
        <w:rPr>
          <w:b/>
          <w:bCs/>
          <w:szCs w:val="28"/>
          <w:lang w:val="uk-UA"/>
        </w:rPr>
        <w:t>(4 год.)</w:t>
      </w:r>
    </w:p>
    <w:p w:rsidR="00B3618E" w:rsidRDefault="00B3618E" w:rsidP="00B3618E">
      <w:pPr>
        <w:pStyle w:val="a4"/>
        <w:ind w:left="1211" w:hanging="1211"/>
        <w:rPr>
          <w:i/>
          <w:iCs/>
          <w:szCs w:val="28"/>
          <w:lang w:val="uk-UA"/>
        </w:rPr>
      </w:pPr>
      <w:r>
        <w:rPr>
          <w:i/>
          <w:iCs/>
          <w:szCs w:val="28"/>
          <w:lang w:val="uk-UA"/>
        </w:rPr>
        <w:t xml:space="preserve">Теоретична частина. </w:t>
      </w:r>
      <w:r>
        <w:rPr>
          <w:szCs w:val="28"/>
          <w:lang w:val="uk-UA"/>
        </w:rPr>
        <w:t xml:space="preserve">Мета – найкращий стимул. Постановка і досягнення мети. Кроки до мети. Поняття цілеспрямованості. </w:t>
      </w:r>
      <w:r>
        <w:rPr>
          <w:i/>
          <w:iCs/>
          <w:szCs w:val="28"/>
          <w:lang w:val="uk-UA"/>
        </w:rPr>
        <w:t xml:space="preserve"> </w:t>
      </w:r>
    </w:p>
    <w:p w:rsidR="00B3618E" w:rsidRPr="00321162" w:rsidRDefault="00B3618E" w:rsidP="00B3618E">
      <w:pPr>
        <w:pStyle w:val="a4"/>
        <w:ind w:left="0"/>
        <w:jc w:val="both"/>
        <w:rPr>
          <w:szCs w:val="28"/>
          <w:lang w:val="uk-UA"/>
        </w:rPr>
      </w:pPr>
      <w:r>
        <w:rPr>
          <w:i/>
          <w:iCs/>
          <w:szCs w:val="28"/>
          <w:lang w:val="uk-UA"/>
        </w:rPr>
        <w:t xml:space="preserve">Практична частина. </w:t>
      </w:r>
      <w:r>
        <w:rPr>
          <w:szCs w:val="28"/>
          <w:lang w:val="uk-UA"/>
        </w:rPr>
        <w:t xml:space="preserve">Ігри. Тренінгові вправи. </w:t>
      </w:r>
    </w:p>
    <w:p w:rsidR="00B3618E" w:rsidRDefault="00B3618E" w:rsidP="00B3618E">
      <w:pPr>
        <w:pStyle w:val="a4"/>
        <w:numPr>
          <w:ilvl w:val="0"/>
          <w:numId w:val="17"/>
        </w:numPr>
        <w:spacing w:after="0" w:line="240" w:lineRule="auto"/>
        <w:ind w:hanging="502"/>
        <w:contextualSpacing w:val="0"/>
        <w:rPr>
          <w:b/>
          <w:bCs/>
          <w:szCs w:val="28"/>
          <w:lang w:val="uk-UA"/>
        </w:rPr>
      </w:pPr>
      <w:r>
        <w:rPr>
          <w:b/>
          <w:bCs/>
          <w:szCs w:val="28"/>
          <w:lang w:val="uk-UA"/>
        </w:rPr>
        <w:t>Дія – це перемога (4 год.</w:t>
      </w:r>
      <w:r w:rsidRPr="00321162">
        <w:rPr>
          <w:b/>
          <w:bCs/>
          <w:szCs w:val="28"/>
          <w:lang w:val="uk-UA"/>
        </w:rPr>
        <w:t>)</w:t>
      </w:r>
    </w:p>
    <w:p w:rsidR="00B3618E" w:rsidRPr="00321162" w:rsidRDefault="00B3618E" w:rsidP="00B3618E">
      <w:pPr>
        <w:pStyle w:val="a4"/>
        <w:ind w:left="0"/>
        <w:rPr>
          <w:b/>
          <w:bCs/>
          <w:szCs w:val="28"/>
          <w:lang w:val="uk-UA"/>
        </w:rPr>
      </w:pPr>
      <w:r>
        <w:rPr>
          <w:i/>
          <w:iCs/>
          <w:szCs w:val="28"/>
          <w:lang w:val="uk-UA"/>
        </w:rPr>
        <w:t xml:space="preserve">Теоретична частина. </w:t>
      </w:r>
      <w:r>
        <w:rPr>
          <w:szCs w:val="28"/>
          <w:lang w:val="uk-UA"/>
        </w:rPr>
        <w:t>Бажання. Дія. Активність.  Мотив та мотивація: зовнішня та внутрішня мотивація.</w:t>
      </w:r>
      <w:r w:rsidRPr="00321162">
        <w:rPr>
          <w:szCs w:val="28"/>
          <w:lang w:val="uk-UA"/>
        </w:rPr>
        <w:t xml:space="preserve"> </w:t>
      </w:r>
    </w:p>
    <w:p w:rsidR="00B3618E" w:rsidRPr="00321162" w:rsidRDefault="00B3618E" w:rsidP="00B3618E">
      <w:pPr>
        <w:pStyle w:val="a4"/>
        <w:ind w:left="0"/>
        <w:rPr>
          <w:szCs w:val="28"/>
          <w:lang w:val="uk-UA"/>
        </w:rPr>
      </w:pPr>
      <w:r>
        <w:rPr>
          <w:i/>
          <w:iCs/>
          <w:szCs w:val="28"/>
          <w:lang w:val="uk-UA"/>
        </w:rPr>
        <w:t>Практична частина.</w:t>
      </w:r>
      <w:r>
        <w:rPr>
          <w:szCs w:val="28"/>
          <w:lang w:val="uk-UA"/>
        </w:rPr>
        <w:t xml:space="preserve"> Ігри, тренінгові вправи. Робота з притчею. </w:t>
      </w:r>
    </w:p>
    <w:p w:rsidR="00B3618E" w:rsidRDefault="00B3618E" w:rsidP="00B3618E">
      <w:pPr>
        <w:pStyle w:val="a4"/>
        <w:numPr>
          <w:ilvl w:val="0"/>
          <w:numId w:val="17"/>
        </w:numPr>
        <w:spacing w:after="0" w:line="240" w:lineRule="auto"/>
        <w:ind w:hanging="502"/>
        <w:contextualSpacing w:val="0"/>
        <w:jc w:val="both"/>
        <w:rPr>
          <w:b/>
          <w:bCs/>
          <w:szCs w:val="28"/>
          <w:lang w:val="uk-UA"/>
        </w:rPr>
      </w:pPr>
      <w:r>
        <w:rPr>
          <w:b/>
          <w:bCs/>
          <w:szCs w:val="28"/>
          <w:lang w:val="uk-UA"/>
        </w:rPr>
        <w:t>Самоорганізація (4 год.)</w:t>
      </w:r>
    </w:p>
    <w:p w:rsidR="00B3618E" w:rsidRPr="00AD7C4B" w:rsidRDefault="00B3618E" w:rsidP="00575DA2">
      <w:pPr>
        <w:pStyle w:val="a4"/>
        <w:ind w:left="284"/>
        <w:jc w:val="both"/>
        <w:rPr>
          <w:b/>
          <w:bCs/>
          <w:szCs w:val="28"/>
          <w:lang w:val="uk-UA"/>
        </w:rPr>
      </w:pPr>
      <w:r w:rsidRPr="00133326">
        <w:rPr>
          <w:i/>
          <w:iCs/>
          <w:szCs w:val="28"/>
          <w:lang w:val="uk-UA"/>
        </w:rPr>
        <w:lastRenderedPageBreak/>
        <w:t xml:space="preserve">Теоретична частина. </w:t>
      </w:r>
      <w:r>
        <w:rPr>
          <w:szCs w:val="28"/>
          <w:lang w:val="uk-UA"/>
        </w:rPr>
        <w:t>Навички планування. Управління власним часом. Шість простих способів керуванням часу. Принцип Паретто 80:20.  Закон примусової ефективності. Принцип рівноваги.</w:t>
      </w:r>
    </w:p>
    <w:p w:rsidR="00B3618E" w:rsidRDefault="00B3618E" w:rsidP="00B3618E">
      <w:pPr>
        <w:pStyle w:val="a4"/>
        <w:ind w:left="0"/>
        <w:rPr>
          <w:szCs w:val="28"/>
          <w:lang w:val="uk-UA"/>
        </w:rPr>
      </w:pPr>
      <w:r>
        <w:rPr>
          <w:i/>
          <w:iCs/>
          <w:szCs w:val="28"/>
          <w:lang w:val="uk-UA"/>
        </w:rPr>
        <w:t xml:space="preserve">Практична частина. </w:t>
      </w:r>
      <w:r>
        <w:rPr>
          <w:szCs w:val="28"/>
          <w:lang w:val="uk-UA"/>
        </w:rPr>
        <w:t xml:space="preserve">Тест на самоорганізацію. Тренінгові вправа. </w:t>
      </w:r>
    </w:p>
    <w:p w:rsidR="00B3618E" w:rsidRPr="00C75502" w:rsidRDefault="00B3618E" w:rsidP="00B3618E">
      <w:pPr>
        <w:pStyle w:val="a4"/>
        <w:numPr>
          <w:ilvl w:val="0"/>
          <w:numId w:val="17"/>
        </w:numPr>
        <w:spacing w:after="0" w:line="240" w:lineRule="auto"/>
        <w:ind w:hanging="502"/>
        <w:contextualSpacing w:val="0"/>
        <w:rPr>
          <w:b/>
          <w:bCs/>
          <w:szCs w:val="28"/>
          <w:lang w:val="uk-UA"/>
        </w:rPr>
      </w:pPr>
      <w:r>
        <w:rPr>
          <w:b/>
          <w:bCs/>
          <w:szCs w:val="28"/>
          <w:lang w:val="uk-UA"/>
        </w:rPr>
        <w:t>Подолання перепон (5</w:t>
      </w:r>
      <w:r w:rsidRPr="00133326">
        <w:rPr>
          <w:b/>
          <w:bCs/>
          <w:szCs w:val="28"/>
          <w:lang w:val="uk-UA"/>
        </w:rPr>
        <w:t xml:space="preserve"> год.)</w:t>
      </w:r>
    </w:p>
    <w:p w:rsidR="00B3618E" w:rsidRPr="00AD7C4B" w:rsidRDefault="00B3618E" w:rsidP="00B3618E">
      <w:pPr>
        <w:pStyle w:val="a4"/>
        <w:ind w:left="0"/>
        <w:jc w:val="both"/>
        <w:rPr>
          <w:b/>
          <w:bCs/>
          <w:szCs w:val="28"/>
          <w:lang w:val="uk-UA"/>
        </w:rPr>
      </w:pPr>
      <w:r w:rsidRPr="00133326">
        <w:rPr>
          <w:i/>
          <w:iCs/>
          <w:szCs w:val="28"/>
          <w:lang w:val="uk-UA"/>
        </w:rPr>
        <w:t xml:space="preserve">Теоретична частина. </w:t>
      </w:r>
      <w:r>
        <w:rPr>
          <w:szCs w:val="28"/>
          <w:lang w:val="uk-UA"/>
        </w:rPr>
        <w:t xml:space="preserve">Як долати страх перед помилкою. Роль спроб і помилок у зростанні та розвитку особистості. Життєві приклади відомих людей. </w:t>
      </w:r>
    </w:p>
    <w:p w:rsidR="00B3618E" w:rsidRDefault="00B3618E" w:rsidP="00B3618E">
      <w:pPr>
        <w:pStyle w:val="a4"/>
        <w:ind w:left="0"/>
        <w:rPr>
          <w:szCs w:val="28"/>
          <w:lang w:val="uk-UA"/>
        </w:rPr>
      </w:pPr>
      <w:r>
        <w:rPr>
          <w:i/>
          <w:iCs/>
          <w:szCs w:val="28"/>
          <w:lang w:val="uk-UA"/>
        </w:rPr>
        <w:t xml:space="preserve">Практична частина. </w:t>
      </w:r>
      <w:r>
        <w:rPr>
          <w:szCs w:val="28"/>
          <w:lang w:val="uk-UA"/>
        </w:rPr>
        <w:t xml:space="preserve">Відпрацювання навиків подолання перепон на шляху до досягнення мети. Методика діагностики особистості на мотивацію до успіху Т. Елєрса. </w:t>
      </w:r>
    </w:p>
    <w:p w:rsidR="00B3618E" w:rsidRPr="00D97819" w:rsidRDefault="00B3618E" w:rsidP="00B3618E">
      <w:pPr>
        <w:pStyle w:val="a4"/>
        <w:numPr>
          <w:ilvl w:val="0"/>
          <w:numId w:val="17"/>
        </w:numPr>
        <w:spacing w:after="0" w:line="240" w:lineRule="auto"/>
        <w:ind w:left="1134" w:hanging="425"/>
        <w:contextualSpacing w:val="0"/>
        <w:rPr>
          <w:b/>
          <w:bCs/>
          <w:szCs w:val="28"/>
          <w:lang w:val="uk-UA"/>
        </w:rPr>
      </w:pPr>
      <w:r>
        <w:rPr>
          <w:b/>
          <w:bCs/>
          <w:szCs w:val="28"/>
          <w:lang w:val="uk-UA"/>
        </w:rPr>
        <w:t>Робота  у команді</w:t>
      </w:r>
      <w:r w:rsidRPr="00D97819">
        <w:rPr>
          <w:b/>
          <w:bCs/>
          <w:szCs w:val="28"/>
          <w:lang w:val="uk-UA"/>
        </w:rPr>
        <w:t xml:space="preserve"> (6 год.)</w:t>
      </w:r>
    </w:p>
    <w:p w:rsidR="00B3618E" w:rsidRDefault="00B3618E" w:rsidP="00B3618E">
      <w:pPr>
        <w:pStyle w:val="a4"/>
        <w:ind w:left="0"/>
        <w:jc w:val="both"/>
        <w:rPr>
          <w:i/>
          <w:iCs/>
          <w:szCs w:val="28"/>
          <w:lang w:val="uk-UA"/>
        </w:rPr>
      </w:pPr>
      <w:r>
        <w:rPr>
          <w:i/>
          <w:iCs/>
          <w:szCs w:val="28"/>
          <w:lang w:val="uk-UA"/>
        </w:rPr>
        <w:t xml:space="preserve">Теоретична частина. </w:t>
      </w:r>
      <w:r>
        <w:rPr>
          <w:szCs w:val="28"/>
          <w:lang w:val="uk-UA"/>
        </w:rPr>
        <w:t>Принципи позитивного спілкування у команді</w:t>
      </w:r>
      <w:r w:rsidRPr="00D97819">
        <w:rPr>
          <w:szCs w:val="28"/>
          <w:lang w:val="uk-UA"/>
        </w:rPr>
        <w:t>.</w:t>
      </w:r>
      <w:r>
        <w:rPr>
          <w:szCs w:val="28"/>
          <w:lang w:val="uk-UA"/>
        </w:rPr>
        <w:t xml:space="preserve"> Роль лідера в колективі. Пізнавальний блок: здатність переконувати, мотивувати, керувати.  </w:t>
      </w:r>
      <w:r>
        <w:rPr>
          <w:i/>
          <w:iCs/>
          <w:szCs w:val="28"/>
          <w:lang w:val="uk-UA"/>
        </w:rPr>
        <w:t xml:space="preserve"> </w:t>
      </w:r>
    </w:p>
    <w:p w:rsidR="00B3618E" w:rsidRDefault="00B3618E" w:rsidP="00B3618E">
      <w:pPr>
        <w:pStyle w:val="a4"/>
        <w:ind w:left="0"/>
        <w:jc w:val="both"/>
        <w:rPr>
          <w:szCs w:val="28"/>
          <w:lang w:val="uk-UA"/>
        </w:rPr>
      </w:pPr>
      <w:r>
        <w:rPr>
          <w:i/>
          <w:iCs/>
          <w:szCs w:val="28"/>
          <w:lang w:val="uk-UA"/>
        </w:rPr>
        <w:t xml:space="preserve">Практична частина. </w:t>
      </w:r>
      <w:r>
        <w:rPr>
          <w:szCs w:val="28"/>
          <w:lang w:val="uk-UA"/>
        </w:rPr>
        <w:t>Навички спільного розв</w:t>
      </w:r>
      <w:r w:rsidRPr="00EA69E3">
        <w:rPr>
          <w:szCs w:val="28"/>
        </w:rPr>
        <w:t>’</w:t>
      </w:r>
      <w:r>
        <w:rPr>
          <w:szCs w:val="28"/>
          <w:lang w:val="uk-UA"/>
        </w:rPr>
        <w:t xml:space="preserve">язування задач, пошук прийомів позитивної взаємодії. Діагностика лідерських якостей. </w:t>
      </w:r>
    </w:p>
    <w:p w:rsidR="00B3618E" w:rsidRPr="00063A11" w:rsidRDefault="00B3618E" w:rsidP="00B3618E">
      <w:pPr>
        <w:pStyle w:val="a4"/>
        <w:numPr>
          <w:ilvl w:val="0"/>
          <w:numId w:val="17"/>
        </w:numPr>
        <w:spacing w:after="0" w:line="240" w:lineRule="auto"/>
        <w:ind w:hanging="502"/>
        <w:contextualSpacing w:val="0"/>
        <w:jc w:val="both"/>
        <w:rPr>
          <w:b/>
          <w:bCs/>
          <w:szCs w:val="28"/>
          <w:lang w:val="uk-UA"/>
        </w:rPr>
      </w:pPr>
      <w:r>
        <w:rPr>
          <w:b/>
          <w:bCs/>
          <w:szCs w:val="28"/>
          <w:lang w:val="uk-UA"/>
        </w:rPr>
        <w:t>Зіркова карта мого життя</w:t>
      </w:r>
      <w:r w:rsidRPr="00063A11">
        <w:rPr>
          <w:b/>
          <w:bCs/>
          <w:szCs w:val="28"/>
          <w:lang w:val="uk-UA"/>
        </w:rPr>
        <w:t xml:space="preserve"> (</w:t>
      </w:r>
      <w:r>
        <w:rPr>
          <w:b/>
          <w:bCs/>
          <w:szCs w:val="28"/>
          <w:lang w:val="uk-UA"/>
        </w:rPr>
        <w:t>6</w:t>
      </w:r>
      <w:r w:rsidRPr="00063A11">
        <w:rPr>
          <w:b/>
          <w:bCs/>
          <w:szCs w:val="28"/>
          <w:lang w:val="uk-UA"/>
        </w:rPr>
        <w:t xml:space="preserve"> год.)</w:t>
      </w:r>
    </w:p>
    <w:p w:rsidR="00B3618E" w:rsidRDefault="00B3618E" w:rsidP="00B3618E">
      <w:pPr>
        <w:pStyle w:val="a4"/>
        <w:ind w:left="0"/>
        <w:jc w:val="both"/>
        <w:rPr>
          <w:szCs w:val="28"/>
          <w:lang w:val="uk-UA"/>
        </w:rPr>
      </w:pPr>
      <w:r>
        <w:rPr>
          <w:i/>
          <w:iCs/>
          <w:szCs w:val="28"/>
          <w:lang w:val="uk-UA"/>
        </w:rPr>
        <w:t xml:space="preserve">Практична частина. </w:t>
      </w:r>
      <w:r>
        <w:rPr>
          <w:szCs w:val="28"/>
          <w:lang w:val="uk-UA"/>
        </w:rPr>
        <w:t>Визначення та аналіз психологічних характеристик власних та інших людей</w:t>
      </w:r>
      <w:r w:rsidRPr="00D97819">
        <w:rPr>
          <w:szCs w:val="28"/>
          <w:lang w:val="uk-UA"/>
        </w:rPr>
        <w:t>.</w:t>
      </w:r>
      <w:r>
        <w:rPr>
          <w:i/>
          <w:iCs/>
          <w:szCs w:val="28"/>
          <w:lang w:val="uk-UA"/>
        </w:rPr>
        <w:t xml:space="preserve"> </w:t>
      </w:r>
      <w:r>
        <w:rPr>
          <w:szCs w:val="28"/>
          <w:lang w:val="uk-UA"/>
        </w:rPr>
        <w:t>Гра: «Мій Всесвіт». Вправа: «Стратегія життя», «Життєвий шлях». Релаксаційні вправи.</w:t>
      </w:r>
    </w:p>
    <w:p w:rsidR="00B3618E" w:rsidRPr="00CE7E24" w:rsidRDefault="00B3618E" w:rsidP="00B3618E">
      <w:pPr>
        <w:pStyle w:val="a4"/>
        <w:numPr>
          <w:ilvl w:val="0"/>
          <w:numId w:val="17"/>
        </w:numPr>
        <w:tabs>
          <w:tab w:val="left" w:pos="851"/>
          <w:tab w:val="left" w:pos="1134"/>
        </w:tabs>
        <w:spacing w:after="0" w:line="240" w:lineRule="auto"/>
        <w:ind w:hanging="502"/>
        <w:contextualSpacing w:val="0"/>
        <w:jc w:val="both"/>
        <w:rPr>
          <w:b/>
          <w:bCs/>
          <w:szCs w:val="28"/>
          <w:lang w:val="uk-UA"/>
        </w:rPr>
      </w:pPr>
      <w:r w:rsidRPr="00CE7E24">
        <w:rPr>
          <w:b/>
          <w:bCs/>
          <w:szCs w:val="28"/>
          <w:lang w:val="uk-UA"/>
        </w:rPr>
        <w:t>Підсумок (</w:t>
      </w:r>
      <w:r>
        <w:rPr>
          <w:b/>
          <w:bCs/>
          <w:szCs w:val="28"/>
          <w:lang w:val="uk-UA"/>
        </w:rPr>
        <w:t>2</w:t>
      </w:r>
      <w:r w:rsidRPr="00CE7E24">
        <w:rPr>
          <w:b/>
          <w:bCs/>
          <w:szCs w:val="28"/>
          <w:lang w:val="uk-UA"/>
        </w:rPr>
        <w:t xml:space="preserve"> год.) </w:t>
      </w:r>
    </w:p>
    <w:p w:rsidR="00B3618E" w:rsidRPr="00B21C6D" w:rsidRDefault="00B3618E" w:rsidP="00B3618E">
      <w:pPr>
        <w:pStyle w:val="a4"/>
        <w:tabs>
          <w:tab w:val="left" w:pos="0"/>
          <w:tab w:val="left" w:pos="1134"/>
        </w:tabs>
        <w:ind w:left="0"/>
        <w:jc w:val="both"/>
        <w:rPr>
          <w:szCs w:val="28"/>
          <w:lang w:val="uk-UA"/>
        </w:rPr>
      </w:pPr>
      <w:r>
        <w:rPr>
          <w:i/>
          <w:iCs/>
          <w:szCs w:val="28"/>
          <w:lang w:val="uk-UA"/>
        </w:rPr>
        <w:t>Практична частина.</w:t>
      </w:r>
      <w:r>
        <w:rPr>
          <w:szCs w:val="28"/>
          <w:lang w:val="uk-UA"/>
        </w:rPr>
        <w:t xml:space="preserve"> Розкриття сильних сторін особистості; актуалізація особистісних ресурсів.</w:t>
      </w:r>
    </w:p>
    <w:tbl>
      <w:tblPr>
        <w:tblW w:w="0" w:type="auto"/>
        <w:tblCellSpacing w:w="15" w:type="dxa"/>
        <w:tblInd w:w="-13" w:type="dxa"/>
        <w:tblCellMar>
          <w:top w:w="15" w:type="dxa"/>
          <w:left w:w="15" w:type="dxa"/>
          <w:bottom w:w="15" w:type="dxa"/>
          <w:right w:w="15" w:type="dxa"/>
        </w:tblCellMar>
        <w:tblLook w:val="00A0" w:firstRow="1" w:lastRow="0" w:firstColumn="1" w:lastColumn="0" w:noHBand="0" w:noVBand="0"/>
      </w:tblPr>
      <w:tblGrid>
        <w:gridCol w:w="50"/>
        <w:gridCol w:w="9669"/>
      </w:tblGrid>
      <w:tr w:rsidR="00B3618E" w:rsidRPr="00191C3E" w:rsidTr="006D7E6A">
        <w:trPr>
          <w:tblCellSpacing w:w="15" w:type="dxa"/>
        </w:trPr>
        <w:tc>
          <w:tcPr>
            <w:tcW w:w="9659" w:type="dxa"/>
            <w:gridSpan w:val="2"/>
            <w:vAlign w:val="center"/>
          </w:tcPr>
          <w:p w:rsidR="00B3618E" w:rsidRPr="00616023" w:rsidRDefault="00B3618E" w:rsidP="006D7E6A">
            <w:pPr>
              <w:spacing w:after="0" w:line="240" w:lineRule="auto"/>
              <w:jc w:val="center"/>
              <w:rPr>
                <w:rFonts w:cs="Times New Roman"/>
                <w:b/>
                <w:bCs/>
                <w:szCs w:val="28"/>
                <w:lang w:val="uk-UA" w:eastAsia="ru-RU"/>
              </w:rPr>
            </w:pPr>
            <w:r>
              <w:rPr>
                <w:rFonts w:cs="Times New Roman"/>
                <w:b/>
                <w:bCs/>
                <w:szCs w:val="28"/>
                <w:lang w:val="uk-UA" w:eastAsia="ru-RU"/>
              </w:rPr>
              <w:t>ПРОГНОЗОВАНИЙ РЕЗУЛЬТАТ</w:t>
            </w:r>
          </w:p>
        </w:tc>
      </w:tr>
      <w:tr w:rsidR="00B3618E" w:rsidRPr="00C87334" w:rsidTr="006D7E6A">
        <w:trPr>
          <w:gridBefore w:val="1"/>
          <w:wBefore w:w="5" w:type="dxa"/>
          <w:tblCellSpacing w:w="15" w:type="dxa"/>
        </w:trPr>
        <w:tc>
          <w:tcPr>
            <w:tcW w:w="9624" w:type="dxa"/>
            <w:vAlign w:val="center"/>
          </w:tcPr>
          <w:p w:rsidR="00B3618E" w:rsidRPr="00BC701E" w:rsidRDefault="00B3618E" w:rsidP="006D7E6A">
            <w:pPr>
              <w:spacing w:after="0" w:line="240" w:lineRule="auto"/>
              <w:rPr>
                <w:rFonts w:cs="Times New Roman"/>
                <w:bCs/>
                <w:szCs w:val="28"/>
                <w:lang w:val="uk-UA" w:eastAsia="ru-RU"/>
              </w:rPr>
            </w:pPr>
            <w:r w:rsidRPr="00BC701E">
              <w:rPr>
                <w:rFonts w:cs="Times New Roman"/>
                <w:bCs/>
                <w:szCs w:val="28"/>
                <w:lang w:val="uk-UA" w:eastAsia="ru-RU"/>
              </w:rPr>
              <w:t>Слухачі мають знати:</w:t>
            </w:r>
          </w:p>
          <w:p w:rsidR="00B3618E" w:rsidRPr="00BC701E" w:rsidRDefault="00B3618E" w:rsidP="006D7E6A">
            <w:pPr>
              <w:spacing w:after="0" w:line="240" w:lineRule="auto"/>
              <w:rPr>
                <w:rFonts w:cs="Times New Roman"/>
                <w:szCs w:val="28"/>
                <w:lang w:val="uk-UA"/>
              </w:rPr>
            </w:pPr>
            <w:r w:rsidRPr="00BC701E">
              <w:rPr>
                <w:rFonts w:cs="Times New Roman"/>
                <w:bCs/>
                <w:szCs w:val="28"/>
                <w:lang w:val="uk-UA" w:eastAsia="ru-RU"/>
              </w:rPr>
              <w:t>-</w:t>
            </w:r>
            <w:r w:rsidRPr="00BC701E">
              <w:rPr>
                <w:rFonts w:cs="Times New Roman"/>
                <w:szCs w:val="28"/>
                <w:lang w:val="uk-UA"/>
              </w:rPr>
              <w:t xml:space="preserve"> </w:t>
            </w:r>
            <w:r w:rsidRPr="00BC701E">
              <w:rPr>
                <w:rFonts w:cs="Times New Roman"/>
                <w:color w:val="000000"/>
                <w:szCs w:val="28"/>
                <w:lang w:val="uk-UA"/>
              </w:rPr>
              <w:t>методи у досягненні власної мети; поняття мотив та мотивація</w:t>
            </w:r>
            <w:r w:rsidRPr="00BC701E">
              <w:rPr>
                <w:rFonts w:cs="Times New Roman"/>
                <w:szCs w:val="28"/>
                <w:lang w:val="uk-UA"/>
              </w:rPr>
              <w:t>;</w:t>
            </w:r>
          </w:p>
          <w:p w:rsidR="00B3618E" w:rsidRDefault="00B3618E" w:rsidP="006D7E6A">
            <w:pPr>
              <w:spacing w:after="0" w:line="240" w:lineRule="auto"/>
              <w:rPr>
                <w:rFonts w:cs="Times New Roman"/>
                <w:szCs w:val="28"/>
                <w:lang w:val="uk-UA"/>
              </w:rPr>
            </w:pPr>
            <w:r w:rsidRPr="00BC701E">
              <w:rPr>
                <w:rFonts w:cs="Times New Roman"/>
                <w:bCs/>
                <w:szCs w:val="28"/>
                <w:lang w:val="uk-UA" w:eastAsia="ru-RU"/>
              </w:rPr>
              <w:t xml:space="preserve">- </w:t>
            </w:r>
            <w:r w:rsidRPr="00BC701E">
              <w:rPr>
                <w:rFonts w:cs="Times New Roman"/>
                <w:szCs w:val="28"/>
                <w:lang w:val="uk-UA"/>
              </w:rPr>
              <w:t>способи планування та керування власним часом;</w:t>
            </w:r>
          </w:p>
          <w:p w:rsidR="00B3618E" w:rsidRPr="00BC701E" w:rsidRDefault="00B3618E" w:rsidP="006D7E6A">
            <w:pPr>
              <w:spacing w:after="0" w:line="240" w:lineRule="auto"/>
              <w:rPr>
                <w:rFonts w:cs="Times New Roman"/>
                <w:bCs/>
                <w:szCs w:val="28"/>
                <w:lang w:val="uk-UA" w:eastAsia="ru-RU"/>
              </w:rPr>
            </w:pPr>
          </w:p>
          <w:p w:rsidR="00B3618E" w:rsidRPr="00BC701E" w:rsidRDefault="00B3618E" w:rsidP="006D7E6A">
            <w:pPr>
              <w:spacing w:after="0" w:line="240" w:lineRule="auto"/>
              <w:rPr>
                <w:rFonts w:cs="Times New Roman"/>
                <w:bCs/>
                <w:szCs w:val="28"/>
                <w:lang w:val="uk-UA" w:eastAsia="ru-RU"/>
              </w:rPr>
            </w:pPr>
            <w:r w:rsidRPr="00BC701E">
              <w:rPr>
                <w:rFonts w:cs="Times New Roman"/>
                <w:bCs/>
                <w:szCs w:val="28"/>
                <w:lang w:val="uk-UA" w:eastAsia="ru-RU"/>
              </w:rPr>
              <w:t>Слухачі повинні вміти:</w:t>
            </w:r>
          </w:p>
          <w:p w:rsidR="00B3618E" w:rsidRPr="000940B4" w:rsidRDefault="00B3618E" w:rsidP="006D7E6A">
            <w:pPr>
              <w:pStyle w:val="BodyText1"/>
              <w:spacing w:line="210" w:lineRule="atLeast"/>
              <w:ind w:firstLine="0"/>
              <w:jc w:val="left"/>
              <w:rPr>
                <w:lang w:val="uk-UA"/>
              </w:rPr>
            </w:pPr>
            <w:r w:rsidRPr="00BC701E">
              <w:rPr>
                <w:iCs/>
                <w:sz w:val="28"/>
                <w:szCs w:val="28"/>
                <w:lang w:val="uk-UA"/>
              </w:rPr>
              <w:t>-</w:t>
            </w:r>
            <w:r w:rsidRPr="00BC701E">
              <w:rPr>
                <w:i/>
                <w:iCs/>
                <w:sz w:val="28"/>
                <w:szCs w:val="28"/>
                <w:lang w:val="uk-UA"/>
              </w:rPr>
              <w:t xml:space="preserve"> </w:t>
            </w:r>
            <w:r>
              <w:rPr>
                <w:iCs/>
                <w:sz w:val="28"/>
                <w:szCs w:val="28"/>
                <w:lang w:val="uk-UA"/>
              </w:rPr>
              <w:t xml:space="preserve">пояснити </w:t>
            </w:r>
            <w:r w:rsidRPr="00BC701E">
              <w:rPr>
                <w:sz w:val="28"/>
                <w:szCs w:val="28"/>
                <w:lang w:val="uk-UA"/>
              </w:rPr>
              <w:t xml:space="preserve"> роль лідерських якостей у житті людини;</w:t>
            </w:r>
          </w:p>
          <w:p w:rsidR="00B3618E" w:rsidRPr="00BC701E" w:rsidRDefault="00B3618E" w:rsidP="006D7E6A">
            <w:pPr>
              <w:pStyle w:val="BodyText1"/>
              <w:tabs>
                <w:tab w:val="clear" w:pos="454"/>
                <w:tab w:val="left" w:pos="708"/>
              </w:tabs>
              <w:spacing w:line="240" w:lineRule="auto"/>
              <w:ind w:firstLine="0"/>
              <w:jc w:val="left"/>
              <w:rPr>
                <w:sz w:val="28"/>
                <w:szCs w:val="28"/>
                <w:lang w:val="uk-UA"/>
              </w:rPr>
            </w:pPr>
          </w:p>
          <w:p w:rsidR="00B3618E" w:rsidRPr="00BC701E" w:rsidRDefault="00B3618E" w:rsidP="006D7E6A">
            <w:pPr>
              <w:pStyle w:val="BodyText1"/>
              <w:tabs>
                <w:tab w:val="clear" w:pos="454"/>
                <w:tab w:val="left" w:pos="708"/>
              </w:tabs>
              <w:spacing w:line="240" w:lineRule="auto"/>
              <w:ind w:firstLine="0"/>
              <w:jc w:val="left"/>
              <w:rPr>
                <w:bCs/>
                <w:sz w:val="28"/>
                <w:szCs w:val="28"/>
                <w:lang w:val="uk-UA" w:eastAsia="ru-RU"/>
              </w:rPr>
            </w:pPr>
            <w:r w:rsidRPr="00BC701E">
              <w:rPr>
                <w:bCs/>
                <w:sz w:val="28"/>
                <w:szCs w:val="28"/>
                <w:lang w:val="uk-UA" w:eastAsia="ru-RU"/>
              </w:rPr>
              <w:t>Слухачі мають набути досвіду:</w:t>
            </w:r>
          </w:p>
          <w:p w:rsidR="00B3618E" w:rsidRPr="00BC701E" w:rsidRDefault="00B3618E" w:rsidP="006D7E6A">
            <w:pPr>
              <w:pStyle w:val="BodyText1"/>
              <w:tabs>
                <w:tab w:val="clear" w:pos="454"/>
                <w:tab w:val="left" w:pos="708"/>
              </w:tabs>
              <w:spacing w:line="240" w:lineRule="auto"/>
              <w:ind w:firstLine="0"/>
              <w:jc w:val="left"/>
              <w:rPr>
                <w:color w:val="000000"/>
                <w:sz w:val="28"/>
                <w:szCs w:val="28"/>
                <w:lang w:val="uk-UA"/>
              </w:rPr>
            </w:pPr>
            <w:r w:rsidRPr="00BC701E">
              <w:rPr>
                <w:iCs/>
                <w:sz w:val="28"/>
                <w:szCs w:val="28"/>
                <w:lang w:val="uk-UA"/>
              </w:rPr>
              <w:t xml:space="preserve">- </w:t>
            </w:r>
            <w:r w:rsidRPr="00BC701E">
              <w:rPr>
                <w:sz w:val="28"/>
                <w:szCs w:val="28"/>
                <w:lang w:val="uk-UA"/>
              </w:rPr>
              <w:t>розуміння позитивного спілкування</w:t>
            </w:r>
            <w:r w:rsidRPr="00BC701E">
              <w:rPr>
                <w:color w:val="000000"/>
                <w:sz w:val="28"/>
                <w:szCs w:val="28"/>
                <w:lang w:val="uk-UA"/>
              </w:rPr>
              <w:t>;</w:t>
            </w:r>
          </w:p>
          <w:p w:rsidR="00B3618E" w:rsidRPr="00BC701E" w:rsidRDefault="00B3618E" w:rsidP="006D7E6A">
            <w:pPr>
              <w:pStyle w:val="BodyText1"/>
              <w:tabs>
                <w:tab w:val="clear" w:pos="454"/>
                <w:tab w:val="left" w:pos="708"/>
              </w:tabs>
              <w:spacing w:line="240" w:lineRule="auto"/>
              <w:ind w:firstLine="0"/>
              <w:jc w:val="left"/>
              <w:rPr>
                <w:sz w:val="28"/>
                <w:szCs w:val="28"/>
                <w:lang w:val="uk-UA" w:eastAsia="ru-RU"/>
              </w:rPr>
            </w:pPr>
            <w:r w:rsidRPr="00BC701E">
              <w:rPr>
                <w:color w:val="000000"/>
                <w:sz w:val="28"/>
                <w:szCs w:val="28"/>
                <w:lang w:val="uk-UA"/>
              </w:rPr>
              <w:t xml:space="preserve">- </w:t>
            </w:r>
            <w:r w:rsidRPr="00BC701E">
              <w:rPr>
                <w:iCs/>
                <w:sz w:val="28"/>
                <w:szCs w:val="28"/>
                <w:lang w:val="uk-UA"/>
              </w:rPr>
              <w:t>дотримуватис</w:t>
            </w:r>
            <w:r>
              <w:rPr>
                <w:i/>
                <w:iCs/>
                <w:sz w:val="28"/>
                <w:szCs w:val="28"/>
                <w:lang w:val="uk-UA"/>
              </w:rPr>
              <w:t>ь</w:t>
            </w:r>
            <w:r w:rsidRPr="00BC701E">
              <w:rPr>
                <w:i/>
                <w:iCs/>
                <w:sz w:val="28"/>
                <w:szCs w:val="28"/>
                <w:lang w:val="uk-UA"/>
              </w:rPr>
              <w:t xml:space="preserve"> </w:t>
            </w:r>
            <w:r w:rsidRPr="00BC701E">
              <w:rPr>
                <w:sz w:val="28"/>
                <w:szCs w:val="28"/>
                <w:lang w:val="uk-UA"/>
              </w:rPr>
              <w:t>правил роботі у групі</w:t>
            </w:r>
          </w:p>
          <w:p w:rsidR="00B3618E" w:rsidRDefault="00B3618E" w:rsidP="006D7E6A">
            <w:pPr>
              <w:spacing w:after="0" w:line="240" w:lineRule="auto"/>
              <w:rPr>
                <w:rFonts w:cs="Times New Roman"/>
                <w:szCs w:val="28"/>
                <w:lang w:val="uk-UA" w:eastAsia="ru-RU"/>
              </w:rPr>
            </w:pPr>
          </w:p>
          <w:p w:rsidR="00B3618E" w:rsidRDefault="00B3618E" w:rsidP="006D7E6A">
            <w:pPr>
              <w:spacing w:after="0" w:line="240" w:lineRule="auto"/>
              <w:rPr>
                <w:rFonts w:cs="Times New Roman"/>
                <w:szCs w:val="28"/>
                <w:lang w:val="uk-UA" w:eastAsia="ru-RU"/>
              </w:rPr>
            </w:pPr>
          </w:p>
          <w:p w:rsidR="00B3618E" w:rsidRDefault="00B3618E" w:rsidP="006D7E6A">
            <w:pPr>
              <w:spacing w:after="0" w:line="240" w:lineRule="auto"/>
              <w:rPr>
                <w:rFonts w:cs="Times New Roman"/>
                <w:szCs w:val="28"/>
                <w:lang w:val="uk-UA" w:eastAsia="ru-RU"/>
              </w:rPr>
            </w:pPr>
          </w:p>
          <w:p w:rsidR="00B3618E" w:rsidRPr="00C87334" w:rsidRDefault="00B3618E" w:rsidP="006D7E6A">
            <w:pPr>
              <w:spacing w:after="0" w:line="240" w:lineRule="auto"/>
              <w:jc w:val="center"/>
              <w:rPr>
                <w:rFonts w:cs="Times New Roman"/>
                <w:b/>
                <w:bCs/>
                <w:szCs w:val="28"/>
                <w:lang w:val="uk-UA" w:eastAsia="ru-RU"/>
              </w:rPr>
            </w:pPr>
            <w:r w:rsidRPr="00C87334">
              <w:rPr>
                <w:rFonts w:cs="Times New Roman"/>
                <w:b/>
                <w:bCs/>
                <w:szCs w:val="28"/>
                <w:lang w:val="uk-UA" w:eastAsia="ru-RU"/>
              </w:rPr>
              <w:t>ЛІТЕРАТУРА</w:t>
            </w:r>
          </w:p>
          <w:p w:rsidR="00B3618E" w:rsidRPr="00C87334" w:rsidRDefault="00B3618E" w:rsidP="006D7E6A">
            <w:pPr>
              <w:spacing w:after="0" w:line="240" w:lineRule="auto"/>
              <w:jc w:val="center"/>
              <w:rPr>
                <w:rFonts w:cs="Times New Roman"/>
                <w:szCs w:val="28"/>
                <w:lang w:eastAsia="ru-RU"/>
              </w:rPr>
            </w:pPr>
          </w:p>
        </w:tc>
      </w:tr>
    </w:tbl>
    <w:p w:rsidR="00B3618E" w:rsidRPr="008E543A" w:rsidRDefault="00B3618E" w:rsidP="00B3618E">
      <w:pPr>
        <w:numPr>
          <w:ilvl w:val="0"/>
          <w:numId w:val="30"/>
        </w:numPr>
        <w:tabs>
          <w:tab w:val="left" w:pos="284"/>
          <w:tab w:val="num" w:pos="567"/>
          <w:tab w:val="left" w:pos="851"/>
        </w:tabs>
        <w:spacing w:after="0" w:line="240" w:lineRule="auto"/>
        <w:ind w:left="284" w:firstLine="567"/>
        <w:jc w:val="both"/>
        <w:rPr>
          <w:rFonts w:cs="Times New Roman"/>
          <w:b/>
          <w:bCs/>
          <w:szCs w:val="28"/>
        </w:rPr>
      </w:pPr>
      <w:r w:rsidRPr="00C87334">
        <w:rPr>
          <w:rFonts w:cs="Times New Roman"/>
          <w:szCs w:val="28"/>
        </w:rPr>
        <w:lastRenderedPageBreak/>
        <w:t xml:space="preserve">Краткий </w:t>
      </w:r>
      <w:r>
        <w:rPr>
          <w:rFonts w:cs="Times New Roman"/>
          <w:szCs w:val="28"/>
        </w:rPr>
        <w:t>п</w:t>
      </w:r>
      <w:r w:rsidRPr="00C87334">
        <w:rPr>
          <w:rFonts w:cs="Times New Roman"/>
          <w:szCs w:val="28"/>
        </w:rPr>
        <w:t>сихологический словарь /Под общей ред. А.В.Петровского, М.Г.Ярошевского. – 2 изд., расш., испр. и доп. – Ростов н/Д: изд-во «Феникс», 1998. - 468 с.</w:t>
      </w:r>
    </w:p>
    <w:p w:rsidR="00B3618E" w:rsidRPr="00C87334" w:rsidRDefault="00B3618E" w:rsidP="00B3618E">
      <w:pPr>
        <w:numPr>
          <w:ilvl w:val="0"/>
          <w:numId w:val="30"/>
        </w:numPr>
        <w:tabs>
          <w:tab w:val="left" w:pos="284"/>
          <w:tab w:val="num" w:pos="567"/>
          <w:tab w:val="left" w:pos="851"/>
        </w:tabs>
        <w:spacing w:after="0" w:line="240" w:lineRule="auto"/>
        <w:ind w:left="284" w:firstLine="567"/>
        <w:jc w:val="both"/>
        <w:rPr>
          <w:rFonts w:cs="Times New Roman"/>
          <w:szCs w:val="28"/>
        </w:rPr>
      </w:pPr>
      <w:r>
        <w:rPr>
          <w:rFonts w:cs="Times New Roman"/>
          <w:szCs w:val="28"/>
          <w:lang w:val="uk-UA"/>
        </w:rPr>
        <w:t xml:space="preserve"> Креативна освіта для розвитку інноваційної особистості. (Методики дослідження креативності). // Укладачі С.Г. Крамаренко,  В. М. Кротенко,        Л. Г. Тарабасова. - </w:t>
      </w:r>
      <w:r w:rsidRPr="00C87334">
        <w:rPr>
          <w:rFonts w:cs="Times New Roman"/>
          <w:szCs w:val="28"/>
        </w:rPr>
        <w:t>Дніпропетровськ 20</w:t>
      </w:r>
      <w:r>
        <w:rPr>
          <w:rFonts w:cs="Times New Roman"/>
          <w:szCs w:val="28"/>
          <w:lang w:val="uk-UA"/>
        </w:rPr>
        <w:t>1</w:t>
      </w:r>
      <w:r w:rsidRPr="00C87334">
        <w:rPr>
          <w:rFonts w:cs="Times New Roman"/>
          <w:szCs w:val="28"/>
        </w:rPr>
        <w:t xml:space="preserve">0 – </w:t>
      </w:r>
      <w:r>
        <w:rPr>
          <w:rFonts w:cs="Times New Roman"/>
          <w:szCs w:val="28"/>
          <w:lang w:val="uk-UA"/>
        </w:rPr>
        <w:t>76</w:t>
      </w:r>
      <w:r w:rsidRPr="00C87334">
        <w:rPr>
          <w:rFonts w:cs="Times New Roman"/>
          <w:szCs w:val="28"/>
        </w:rPr>
        <w:t xml:space="preserve"> с. </w:t>
      </w:r>
    </w:p>
    <w:p w:rsidR="00B3618E" w:rsidRPr="00C87334" w:rsidRDefault="00B3618E" w:rsidP="00B3618E">
      <w:pPr>
        <w:numPr>
          <w:ilvl w:val="0"/>
          <w:numId w:val="30"/>
        </w:numPr>
        <w:tabs>
          <w:tab w:val="left" w:pos="284"/>
          <w:tab w:val="num" w:pos="567"/>
          <w:tab w:val="left" w:pos="851"/>
        </w:tabs>
        <w:spacing w:after="0" w:line="240" w:lineRule="auto"/>
        <w:ind w:left="284" w:firstLine="567"/>
        <w:jc w:val="both"/>
        <w:rPr>
          <w:rFonts w:cs="Times New Roman"/>
          <w:szCs w:val="28"/>
        </w:rPr>
      </w:pPr>
      <w:r w:rsidRPr="00C87334">
        <w:rPr>
          <w:rFonts w:cs="Times New Roman"/>
          <w:szCs w:val="28"/>
        </w:rPr>
        <w:t xml:space="preserve"> Практикум з психофізіології людини. Навчальний посібник.// Укладачі А. В. Губаренко, В. В. Кириченко, О. П. Крупський. – Дніпропетровськ 2003 – 80 с. </w:t>
      </w:r>
    </w:p>
    <w:p w:rsidR="00B3618E" w:rsidRPr="00C87334" w:rsidRDefault="00B3618E" w:rsidP="00B3618E">
      <w:pPr>
        <w:numPr>
          <w:ilvl w:val="0"/>
          <w:numId w:val="30"/>
        </w:numPr>
        <w:tabs>
          <w:tab w:val="left" w:pos="142"/>
          <w:tab w:val="left" w:pos="284"/>
        </w:tabs>
        <w:spacing w:after="0" w:line="240" w:lineRule="auto"/>
        <w:ind w:left="284" w:firstLine="567"/>
        <w:jc w:val="both"/>
        <w:rPr>
          <w:rFonts w:cs="Times New Roman"/>
          <w:szCs w:val="28"/>
        </w:rPr>
      </w:pPr>
      <w:r w:rsidRPr="00C87334">
        <w:rPr>
          <w:rFonts w:cs="Times New Roman"/>
          <w:szCs w:val="28"/>
        </w:rPr>
        <w:t xml:space="preserve"> Практикум по возрастной психологии. Учебное пособие.- 2-е изд.-доп./ Под ред. Л.А. Головей, Е.Ф.Рыбалко. – СПб.: Речь, 2002.- 694 с.: ил. - (Серия «Психологический практикум»). - ISBN 5-9268-0046-9.</w:t>
      </w:r>
    </w:p>
    <w:p w:rsidR="00B3618E" w:rsidRPr="00C87334" w:rsidRDefault="00B3618E" w:rsidP="00B3618E">
      <w:pPr>
        <w:numPr>
          <w:ilvl w:val="0"/>
          <w:numId w:val="30"/>
        </w:numPr>
        <w:tabs>
          <w:tab w:val="left" w:pos="142"/>
          <w:tab w:val="left" w:pos="284"/>
        </w:tabs>
        <w:spacing w:after="0" w:line="240" w:lineRule="auto"/>
        <w:ind w:left="284" w:firstLine="567"/>
        <w:jc w:val="both"/>
        <w:rPr>
          <w:rFonts w:cs="Times New Roman"/>
          <w:szCs w:val="28"/>
        </w:rPr>
      </w:pPr>
      <w:r w:rsidRPr="00C87334">
        <w:rPr>
          <w:rFonts w:cs="Times New Roman"/>
          <w:szCs w:val="28"/>
        </w:rPr>
        <w:t xml:space="preserve"> Психолого – педагогічна діагностика школярів/ Упор. О.Л.Співак. – Х.:    Ранок-НТ, 2007. - 160 с. - ISBN 978-966-315-054-3.</w:t>
      </w:r>
    </w:p>
    <w:p w:rsidR="00B3618E" w:rsidRPr="00C87334" w:rsidRDefault="00B3618E" w:rsidP="00B3618E">
      <w:pPr>
        <w:numPr>
          <w:ilvl w:val="0"/>
          <w:numId w:val="30"/>
        </w:numPr>
        <w:tabs>
          <w:tab w:val="left" w:pos="142"/>
          <w:tab w:val="left" w:pos="284"/>
          <w:tab w:val="left" w:pos="851"/>
        </w:tabs>
        <w:spacing w:after="0" w:line="240" w:lineRule="auto"/>
        <w:ind w:left="284" w:firstLine="567"/>
        <w:jc w:val="both"/>
        <w:rPr>
          <w:rFonts w:cs="Times New Roman"/>
          <w:szCs w:val="28"/>
        </w:rPr>
      </w:pPr>
      <w:r w:rsidRPr="00C87334">
        <w:rPr>
          <w:rFonts w:cs="Times New Roman"/>
          <w:szCs w:val="28"/>
        </w:rPr>
        <w:t xml:space="preserve">  Самоукина Н.В. Игры в школе и дома: психотехнические упражнения и коррекционные программы. – М.: Новая школа, 1993.-144 с.- ISBN 5-7301-0018-3.</w:t>
      </w:r>
    </w:p>
    <w:p w:rsidR="00B3618E" w:rsidRPr="00C87334" w:rsidRDefault="00B3618E" w:rsidP="00B3618E">
      <w:pPr>
        <w:numPr>
          <w:ilvl w:val="0"/>
          <w:numId w:val="30"/>
        </w:numPr>
        <w:tabs>
          <w:tab w:val="left" w:pos="284"/>
          <w:tab w:val="left" w:pos="567"/>
          <w:tab w:val="left" w:pos="851"/>
        </w:tabs>
        <w:spacing w:after="0" w:line="240" w:lineRule="auto"/>
        <w:ind w:left="284" w:firstLine="567"/>
        <w:jc w:val="both"/>
        <w:rPr>
          <w:rFonts w:cs="Times New Roman"/>
          <w:szCs w:val="28"/>
        </w:rPr>
      </w:pPr>
      <w:r w:rsidRPr="00C87334">
        <w:rPr>
          <w:rFonts w:cs="Times New Roman"/>
          <w:szCs w:val="28"/>
        </w:rPr>
        <w:t xml:space="preserve">   Стишенок И.В. Тренинг уверенности  в себе. Развитие и реализация новых возможностей. - СПб.: Речь, 20011.-240 с. - ISBN 978-5-9268-1010-0.</w:t>
      </w:r>
    </w:p>
    <w:p w:rsidR="00B3618E" w:rsidRPr="00C87334" w:rsidRDefault="00B3618E" w:rsidP="00B3618E">
      <w:pPr>
        <w:numPr>
          <w:ilvl w:val="0"/>
          <w:numId w:val="30"/>
        </w:numPr>
        <w:tabs>
          <w:tab w:val="left" w:pos="284"/>
        </w:tabs>
        <w:spacing w:after="0" w:line="240" w:lineRule="auto"/>
        <w:ind w:left="284" w:firstLine="567"/>
        <w:jc w:val="both"/>
        <w:rPr>
          <w:rFonts w:cs="Times New Roman"/>
          <w:szCs w:val="28"/>
        </w:rPr>
      </w:pPr>
      <w:r w:rsidRPr="00C87334">
        <w:rPr>
          <w:rFonts w:cs="Times New Roman"/>
          <w:szCs w:val="28"/>
        </w:rPr>
        <w:lastRenderedPageBreak/>
        <w:t>Скворчевська О.В. Ігрові методики роботи з учнями 5-9 класів. – Х.: Вид. група „Основа”: „Тріада +”, 2007.- 192 с. - (Школа класного керівника). - ISBN 978-966-495-063-0.</w:t>
      </w:r>
    </w:p>
    <w:p w:rsidR="00B3618E" w:rsidRPr="00C87334" w:rsidRDefault="00B3618E" w:rsidP="00B3618E">
      <w:pPr>
        <w:numPr>
          <w:ilvl w:val="0"/>
          <w:numId w:val="30"/>
        </w:numPr>
        <w:tabs>
          <w:tab w:val="left" w:pos="284"/>
        </w:tabs>
        <w:spacing w:after="0" w:line="240" w:lineRule="auto"/>
        <w:ind w:left="284" w:firstLine="567"/>
        <w:jc w:val="both"/>
        <w:rPr>
          <w:rFonts w:cs="Times New Roman"/>
          <w:szCs w:val="28"/>
        </w:rPr>
      </w:pPr>
      <w:r w:rsidRPr="00C87334">
        <w:rPr>
          <w:rFonts w:cs="Times New Roman"/>
          <w:szCs w:val="28"/>
        </w:rPr>
        <w:t>Туріщева Л.В.  Психокорекційні ігри в роботі педагога. – Х.: Вид. група «Основа», 2007.- 160 с. - (Серія «Профільне навчання»).- ISBN 978-966-333-493-6.</w:t>
      </w:r>
    </w:p>
    <w:p w:rsidR="00B3618E" w:rsidRPr="00C87334" w:rsidRDefault="00B3618E" w:rsidP="00B3618E">
      <w:pPr>
        <w:numPr>
          <w:ilvl w:val="0"/>
          <w:numId w:val="30"/>
        </w:numPr>
        <w:tabs>
          <w:tab w:val="left" w:pos="284"/>
        </w:tabs>
        <w:spacing w:after="0" w:line="240" w:lineRule="auto"/>
        <w:ind w:left="284" w:firstLine="567"/>
        <w:jc w:val="both"/>
        <w:rPr>
          <w:rFonts w:cs="Times New Roman"/>
          <w:szCs w:val="28"/>
        </w:rPr>
      </w:pPr>
      <w:r w:rsidRPr="00C87334">
        <w:rPr>
          <w:rFonts w:cs="Times New Roman"/>
          <w:szCs w:val="28"/>
        </w:rPr>
        <w:t>Туріщева Л.В. Психологічні тренінги для школярів. – Х.: Вид. Група „Основа”, 2009.- 128 с. - ISBN 978-611-00-0049-9.</w:t>
      </w:r>
    </w:p>
    <w:p w:rsidR="00B3618E" w:rsidRPr="00C87334" w:rsidRDefault="00B3618E" w:rsidP="00B3618E">
      <w:pPr>
        <w:numPr>
          <w:ilvl w:val="0"/>
          <w:numId w:val="30"/>
        </w:numPr>
        <w:tabs>
          <w:tab w:val="left" w:pos="284"/>
        </w:tabs>
        <w:spacing w:after="0" w:line="240" w:lineRule="auto"/>
        <w:ind w:left="284" w:firstLine="567"/>
        <w:jc w:val="both"/>
        <w:rPr>
          <w:rFonts w:cs="Times New Roman"/>
          <w:szCs w:val="28"/>
        </w:rPr>
      </w:pPr>
      <w:r w:rsidRPr="00C87334">
        <w:rPr>
          <w:rFonts w:cs="Times New Roman"/>
          <w:szCs w:val="28"/>
        </w:rPr>
        <w:t>Фопель К. Как научить детей сотрудничать? Психологические игры и упражнения: Практическое пособие. Пер. с нем.; в 4-х т.– М.: Генезис, 2001.</w:t>
      </w:r>
    </w:p>
    <w:p w:rsidR="00B3618E" w:rsidRPr="00C87334" w:rsidRDefault="00B3618E" w:rsidP="00B3618E">
      <w:pPr>
        <w:numPr>
          <w:ilvl w:val="0"/>
          <w:numId w:val="30"/>
        </w:numPr>
        <w:tabs>
          <w:tab w:val="left" w:pos="284"/>
        </w:tabs>
        <w:spacing w:after="0" w:line="240" w:lineRule="auto"/>
        <w:ind w:left="284" w:firstLine="567"/>
        <w:jc w:val="both"/>
        <w:rPr>
          <w:rFonts w:cs="Times New Roman"/>
          <w:szCs w:val="28"/>
        </w:rPr>
      </w:pPr>
      <w:r w:rsidRPr="00C87334">
        <w:rPr>
          <w:rFonts w:cs="Times New Roman"/>
          <w:szCs w:val="28"/>
        </w:rPr>
        <w:t>Шрагина Л. И. Логика воображения. Учебное пособие. – Одесса Полис, 1995 г. – 111 с.</w:t>
      </w:r>
    </w:p>
    <w:p w:rsidR="00B3618E" w:rsidRPr="00581E9B" w:rsidRDefault="00B3618E" w:rsidP="00B3618E">
      <w:pPr>
        <w:shd w:val="clear" w:color="auto" w:fill="FFFFFF"/>
        <w:spacing w:after="0" w:line="240" w:lineRule="auto"/>
        <w:ind w:left="426"/>
        <w:jc w:val="both"/>
        <w:outlineLvl w:val="0"/>
        <w:rPr>
          <w:rFonts w:cs="Times New Roman"/>
          <w:caps/>
          <w:color w:val="000000"/>
          <w:kern w:val="36"/>
          <w:szCs w:val="28"/>
          <w:lang w:eastAsia="ru-RU"/>
        </w:rPr>
      </w:pPr>
    </w:p>
    <w:p w:rsidR="00B3618E" w:rsidRPr="00CA763B" w:rsidRDefault="00B3618E" w:rsidP="00B3618E">
      <w:pPr>
        <w:spacing w:line="240" w:lineRule="auto"/>
        <w:rPr>
          <w:rFonts w:cs="Times New Roman"/>
          <w:color w:val="0D0D0D"/>
          <w:szCs w:val="28"/>
          <w:lang w:val="uk-UA"/>
        </w:rPr>
      </w:pPr>
    </w:p>
    <w:p w:rsidR="005B4BF2" w:rsidRPr="00735EED" w:rsidRDefault="005B4BF2" w:rsidP="00735EED">
      <w:pPr>
        <w:jc w:val="both"/>
        <w:rPr>
          <w:szCs w:val="28"/>
          <w:lang w:val="uk-UA"/>
        </w:rPr>
      </w:pPr>
    </w:p>
    <w:sectPr w:rsidR="005B4BF2" w:rsidRPr="00735EED" w:rsidSect="00575DA2">
      <w:footerReference w:type="default" r:id="rId56"/>
      <w:pgSz w:w="11906" w:h="16838"/>
      <w:pgMar w:top="1134" w:right="1133" w:bottom="1134" w:left="1134" w:header="708" w:footer="70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33DA" w:rsidRDefault="00AC33DA" w:rsidP="00AC33DA">
      <w:pPr>
        <w:spacing w:after="0" w:line="240" w:lineRule="auto"/>
      </w:pPr>
      <w:r>
        <w:separator/>
      </w:r>
    </w:p>
  </w:endnote>
  <w:endnote w:type="continuationSeparator" w:id="0">
    <w:p w:rsidR="00AC33DA" w:rsidRDefault="00AC33DA" w:rsidP="00AC33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9999528"/>
      <w:docPartObj>
        <w:docPartGallery w:val="Page Numbers (Bottom of Page)"/>
        <w:docPartUnique/>
      </w:docPartObj>
    </w:sdtPr>
    <w:sdtContent>
      <w:p w:rsidR="00575DA2" w:rsidRDefault="00575DA2">
        <w:pPr>
          <w:pStyle w:val="ab"/>
          <w:jc w:val="center"/>
        </w:pPr>
        <w:r>
          <w:fldChar w:fldCharType="begin"/>
        </w:r>
        <w:r>
          <w:instrText>PAGE   \* MERGEFORMAT</w:instrText>
        </w:r>
        <w:r>
          <w:fldChar w:fldCharType="separate"/>
        </w:r>
        <w:r w:rsidR="00C42FC0">
          <w:rPr>
            <w:noProof/>
          </w:rPr>
          <w:t>4</w:t>
        </w:r>
        <w:r>
          <w:fldChar w:fldCharType="end"/>
        </w:r>
      </w:p>
    </w:sdtContent>
  </w:sdt>
  <w:p w:rsidR="00AC33DA" w:rsidRPr="004102A6" w:rsidRDefault="00AC33DA" w:rsidP="004102A6">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33DA" w:rsidRDefault="00AC33DA" w:rsidP="00AC33DA">
      <w:pPr>
        <w:spacing w:after="0" w:line="240" w:lineRule="auto"/>
      </w:pPr>
      <w:r>
        <w:separator/>
      </w:r>
    </w:p>
  </w:footnote>
  <w:footnote w:type="continuationSeparator" w:id="0">
    <w:p w:rsidR="00AC33DA" w:rsidRDefault="00AC33DA" w:rsidP="00AC33D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6813DED"/>
    <w:multiLevelType w:val="hybridMultilevel"/>
    <w:tmpl w:val="E8EAF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8303711"/>
    <w:multiLevelType w:val="hybridMultilevel"/>
    <w:tmpl w:val="29C4D100"/>
    <w:lvl w:ilvl="0" w:tplc="C260708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nsid w:val="09117C35"/>
    <w:multiLevelType w:val="hybridMultilevel"/>
    <w:tmpl w:val="B2CCD30C"/>
    <w:lvl w:ilvl="0" w:tplc="0DC6D8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D28372A"/>
    <w:multiLevelType w:val="hybridMultilevel"/>
    <w:tmpl w:val="05C46D7C"/>
    <w:lvl w:ilvl="0" w:tplc="6F86EBBA">
      <w:start w:val="1"/>
      <w:numFmt w:val="decimal"/>
      <w:lvlText w:val="%1."/>
      <w:lvlJc w:val="left"/>
      <w:pPr>
        <w:ind w:left="1068" w:hanging="360"/>
      </w:pPr>
      <w:rPr>
        <w:rFonts w:hint="default"/>
      </w:rPr>
    </w:lvl>
    <w:lvl w:ilvl="1" w:tplc="04190019">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5">
    <w:nsid w:val="24F7640E"/>
    <w:multiLevelType w:val="hybridMultilevel"/>
    <w:tmpl w:val="0862018A"/>
    <w:lvl w:ilvl="0" w:tplc="0419000F">
      <w:start w:val="1"/>
      <w:numFmt w:val="decimal"/>
      <w:lvlText w:val="%1."/>
      <w:lvlJc w:val="left"/>
      <w:pPr>
        <w:tabs>
          <w:tab w:val="num" w:pos="1065"/>
        </w:tabs>
        <w:ind w:left="1065" w:hanging="360"/>
      </w:pPr>
      <w:rPr>
        <w:b w:val="0"/>
        <w:bCs w:val="0"/>
      </w:r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6">
    <w:nsid w:val="266B0882"/>
    <w:multiLevelType w:val="multilevel"/>
    <w:tmpl w:val="1E8AE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C5A259C"/>
    <w:multiLevelType w:val="hybridMultilevel"/>
    <w:tmpl w:val="336065DA"/>
    <w:lvl w:ilvl="0" w:tplc="9266B7C2">
      <w:start w:val="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D380B82"/>
    <w:multiLevelType w:val="hybridMultilevel"/>
    <w:tmpl w:val="B81A33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D6D5E65"/>
    <w:multiLevelType w:val="hybridMultilevel"/>
    <w:tmpl w:val="154695E0"/>
    <w:lvl w:ilvl="0" w:tplc="0419000F">
      <w:start w:val="1"/>
      <w:numFmt w:val="decimal"/>
      <w:lvlText w:val="%1."/>
      <w:lvlJc w:val="left"/>
      <w:pPr>
        <w:tabs>
          <w:tab w:val="num" w:pos="264"/>
        </w:tabs>
        <w:ind w:left="264" w:hanging="360"/>
      </w:pPr>
    </w:lvl>
    <w:lvl w:ilvl="1" w:tplc="04190019" w:tentative="1">
      <w:start w:val="1"/>
      <w:numFmt w:val="lowerLetter"/>
      <w:lvlText w:val="%2."/>
      <w:lvlJc w:val="left"/>
      <w:pPr>
        <w:tabs>
          <w:tab w:val="num" w:pos="984"/>
        </w:tabs>
        <w:ind w:left="984" w:hanging="360"/>
      </w:pPr>
    </w:lvl>
    <w:lvl w:ilvl="2" w:tplc="0419001B" w:tentative="1">
      <w:start w:val="1"/>
      <w:numFmt w:val="lowerRoman"/>
      <w:lvlText w:val="%3."/>
      <w:lvlJc w:val="right"/>
      <w:pPr>
        <w:tabs>
          <w:tab w:val="num" w:pos="1704"/>
        </w:tabs>
        <w:ind w:left="1704" w:hanging="180"/>
      </w:pPr>
    </w:lvl>
    <w:lvl w:ilvl="3" w:tplc="0419000F" w:tentative="1">
      <w:start w:val="1"/>
      <w:numFmt w:val="decimal"/>
      <w:lvlText w:val="%4."/>
      <w:lvlJc w:val="left"/>
      <w:pPr>
        <w:tabs>
          <w:tab w:val="num" w:pos="2424"/>
        </w:tabs>
        <w:ind w:left="2424" w:hanging="360"/>
      </w:pPr>
    </w:lvl>
    <w:lvl w:ilvl="4" w:tplc="04190019" w:tentative="1">
      <w:start w:val="1"/>
      <w:numFmt w:val="lowerLetter"/>
      <w:lvlText w:val="%5."/>
      <w:lvlJc w:val="left"/>
      <w:pPr>
        <w:tabs>
          <w:tab w:val="num" w:pos="3144"/>
        </w:tabs>
        <w:ind w:left="3144" w:hanging="360"/>
      </w:pPr>
    </w:lvl>
    <w:lvl w:ilvl="5" w:tplc="0419001B" w:tentative="1">
      <w:start w:val="1"/>
      <w:numFmt w:val="lowerRoman"/>
      <w:lvlText w:val="%6."/>
      <w:lvlJc w:val="right"/>
      <w:pPr>
        <w:tabs>
          <w:tab w:val="num" w:pos="3864"/>
        </w:tabs>
        <w:ind w:left="3864" w:hanging="180"/>
      </w:pPr>
    </w:lvl>
    <w:lvl w:ilvl="6" w:tplc="0419000F" w:tentative="1">
      <w:start w:val="1"/>
      <w:numFmt w:val="decimal"/>
      <w:lvlText w:val="%7."/>
      <w:lvlJc w:val="left"/>
      <w:pPr>
        <w:tabs>
          <w:tab w:val="num" w:pos="4584"/>
        </w:tabs>
        <w:ind w:left="4584" w:hanging="360"/>
      </w:pPr>
    </w:lvl>
    <w:lvl w:ilvl="7" w:tplc="04190019" w:tentative="1">
      <w:start w:val="1"/>
      <w:numFmt w:val="lowerLetter"/>
      <w:lvlText w:val="%8."/>
      <w:lvlJc w:val="left"/>
      <w:pPr>
        <w:tabs>
          <w:tab w:val="num" w:pos="5304"/>
        </w:tabs>
        <w:ind w:left="5304" w:hanging="360"/>
      </w:pPr>
    </w:lvl>
    <w:lvl w:ilvl="8" w:tplc="0419001B" w:tentative="1">
      <w:start w:val="1"/>
      <w:numFmt w:val="lowerRoman"/>
      <w:lvlText w:val="%9."/>
      <w:lvlJc w:val="right"/>
      <w:pPr>
        <w:tabs>
          <w:tab w:val="num" w:pos="6024"/>
        </w:tabs>
        <w:ind w:left="6024" w:hanging="180"/>
      </w:pPr>
    </w:lvl>
  </w:abstractNum>
  <w:abstractNum w:abstractNumId="10">
    <w:nsid w:val="36A341D6"/>
    <w:multiLevelType w:val="multilevel"/>
    <w:tmpl w:val="1B561E36"/>
    <w:lvl w:ilvl="0">
      <w:start w:val="3"/>
      <w:numFmt w:val="decimal"/>
      <w:lvlText w:val="%1."/>
      <w:legacy w:legacy="1" w:legacySpace="0" w:legacyIndent="706"/>
      <w:lvlJc w:val="left"/>
      <w:rPr>
        <w:rFonts w:ascii="Times New Roman" w:hAnsi="Times New Roman" w:cs="Times New Roman" w:hint="default"/>
        <w:b w:val="0"/>
        <w:bCs/>
        <w:i w:val="0"/>
        <w:sz w:val="28"/>
        <w:szCs w:val="28"/>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nsid w:val="3EA4574D"/>
    <w:multiLevelType w:val="hybridMultilevel"/>
    <w:tmpl w:val="9502FE86"/>
    <w:lvl w:ilvl="0" w:tplc="39409C46">
      <w:start w:val="11"/>
      <w:numFmt w:val="bullet"/>
      <w:lvlText w:val="-"/>
      <w:lvlJc w:val="left"/>
      <w:pPr>
        <w:ind w:left="417" w:hanging="360"/>
      </w:pPr>
      <w:rPr>
        <w:rFonts w:ascii="Times New Roman" w:eastAsia="Times New Roman" w:hAnsi="Times New Roman" w:cs="Times New Roman" w:hint="default"/>
      </w:rPr>
    </w:lvl>
    <w:lvl w:ilvl="1" w:tplc="04190003" w:tentative="1">
      <w:start w:val="1"/>
      <w:numFmt w:val="bullet"/>
      <w:lvlText w:val="o"/>
      <w:lvlJc w:val="left"/>
      <w:pPr>
        <w:ind w:left="1137" w:hanging="360"/>
      </w:pPr>
      <w:rPr>
        <w:rFonts w:ascii="Courier New" w:hAnsi="Courier New" w:cs="Courier New" w:hint="default"/>
      </w:rPr>
    </w:lvl>
    <w:lvl w:ilvl="2" w:tplc="04190005" w:tentative="1">
      <w:start w:val="1"/>
      <w:numFmt w:val="bullet"/>
      <w:lvlText w:val=""/>
      <w:lvlJc w:val="left"/>
      <w:pPr>
        <w:ind w:left="1857" w:hanging="360"/>
      </w:pPr>
      <w:rPr>
        <w:rFonts w:ascii="Wingdings" w:hAnsi="Wingdings" w:hint="default"/>
      </w:rPr>
    </w:lvl>
    <w:lvl w:ilvl="3" w:tplc="04190001" w:tentative="1">
      <w:start w:val="1"/>
      <w:numFmt w:val="bullet"/>
      <w:lvlText w:val=""/>
      <w:lvlJc w:val="left"/>
      <w:pPr>
        <w:ind w:left="2577" w:hanging="360"/>
      </w:pPr>
      <w:rPr>
        <w:rFonts w:ascii="Symbol" w:hAnsi="Symbol" w:hint="default"/>
      </w:rPr>
    </w:lvl>
    <w:lvl w:ilvl="4" w:tplc="04190003" w:tentative="1">
      <w:start w:val="1"/>
      <w:numFmt w:val="bullet"/>
      <w:lvlText w:val="o"/>
      <w:lvlJc w:val="left"/>
      <w:pPr>
        <w:ind w:left="3297" w:hanging="360"/>
      </w:pPr>
      <w:rPr>
        <w:rFonts w:ascii="Courier New" w:hAnsi="Courier New" w:cs="Courier New" w:hint="default"/>
      </w:rPr>
    </w:lvl>
    <w:lvl w:ilvl="5" w:tplc="04190005" w:tentative="1">
      <w:start w:val="1"/>
      <w:numFmt w:val="bullet"/>
      <w:lvlText w:val=""/>
      <w:lvlJc w:val="left"/>
      <w:pPr>
        <w:ind w:left="4017" w:hanging="360"/>
      </w:pPr>
      <w:rPr>
        <w:rFonts w:ascii="Wingdings" w:hAnsi="Wingdings" w:hint="default"/>
      </w:rPr>
    </w:lvl>
    <w:lvl w:ilvl="6" w:tplc="04190001" w:tentative="1">
      <w:start w:val="1"/>
      <w:numFmt w:val="bullet"/>
      <w:lvlText w:val=""/>
      <w:lvlJc w:val="left"/>
      <w:pPr>
        <w:ind w:left="4737" w:hanging="360"/>
      </w:pPr>
      <w:rPr>
        <w:rFonts w:ascii="Symbol" w:hAnsi="Symbol" w:hint="default"/>
      </w:rPr>
    </w:lvl>
    <w:lvl w:ilvl="7" w:tplc="04190003" w:tentative="1">
      <w:start w:val="1"/>
      <w:numFmt w:val="bullet"/>
      <w:lvlText w:val="o"/>
      <w:lvlJc w:val="left"/>
      <w:pPr>
        <w:ind w:left="5457" w:hanging="360"/>
      </w:pPr>
      <w:rPr>
        <w:rFonts w:ascii="Courier New" w:hAnsi="Courier New" w:cs="Courier New" w:hint="default"/>
      </w:rPr>
    </w:lvl>
    <w:lvl w:ilvl="8" w:tplc="04190005" w:tentative="1">
      <w:start w:val="1"/>
      <w:numFmt w:val="bullet"/>
      <w:lvlText w:val=""/>
      <w:lvlJc w:val="left"/>
      <w:pPr>
        <w:ind w:left="6177" w:hanging="360"/>
      </w:pPr>
      <w:rPr>
        <w:rFonts w:ascii="Wingdings" w:hAnsi="Wingdings" w:hint="default"/>
      </w:rPr>
    </w:lvl>
  </w:abstractNum>
  <w:abstractNum w:abstractNumId="12">
    <w:nsid w:val="40D02ADF"/>
    <w:multiLevelType w:val="hybridMultilevel"/>
    <w:tmpl w:val="271CDDAA"/>
    <w:lvl w:ilvl="0" w:tplc="A04058B2">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nsid w:val="42515C4B"/>
    <w:multiLevelType w:val="hybridMultilevel"/>
    <w:tmpl w:val="7ADCC1B6"/>
    <w:lvl w:ilvl="0" w:tplc="D2022D40">
      <w:start w:val="1"/>
      <w:numFmt w:val="decimal"/>
      <w:lvlText w:val="%1."/>
      <w:lvlJc w:val="left"/>
      <w:pPr>
        <w:ind w:left="928" w:hanging="360"/>
      </w:pPr>
      <w:rPr>
        <w:rFonts w:hint="default"/>
        <w:b/>
      </w:rPr>
    </w:lvl>
    <w:lvl w:ilvl="1" w:tplc="04190019" w:tentative="1">
      <w:start w:val="1"/>
      <w:numFmt w:val="lowerLetter"/>
      <w:lvlText w:val="%2."/>
      <w:lvlJc w:val="left"/>
      <w:pPr>
        <w:ind w:left="2151" w:hanging="360"/>
      </w:pPr>
    </w:lvl>
    <w:lvl w:ilvl="2" w:tplc="0419001B" w:tentative="1">
      <w:start w:val="1"/>
      <w:numFmt w:val="lowerRoman"/>
      <w:lvlText w:val="%3."/>
      <w:lvlJc w:val="right"/>
      <w:pPr>
        <w:ind w:left="2871" w:hanging="180"/>
      </w:pPr>
    </w:lvl>
    <w:lvl w:ilvl="3" w:tplc="0419000F" w:tentative="1">
      <w:start w:val="1"/>
      <w:numFmt w:val="decimal"/>
      <w:lvlText w:val="%4."/>
      <w:lvlJc w:val="left"/>
      <w:pPr>
        <w:ind w:left="3591" w:hanging="360"/>
      </w:pPr>
    </w:lvl>
    <w:lvl w:ilvl="4" w:tplc="04190019" w:tentative="1">
      <w:start w:val="1"/>
      <w:numFmt w:val="lowerLetter"/>
      <w:lvlText w:val="%5."/>
      <w:lvlJc w:val="left"/>
      <w:pPr>
        <w:ind w:left="4311" w:hanging="360"/>
      </w:pPr>
    </w:lvl>
    <w:lvl w:ilvl="5" w:tplc="0419001B" w:tentative="1">
      <w:start w:val="1"/>
      <w:numFmt w:val="lowerRoman"/>
      <w:lvlText w:val="%6."/>
      <w:lvlJc w:val="right"/>
      <w:pPr>
        <w:ind w:left="5031" w:hanging="180"/>
      </w:pPr>
    </w:lvl>
    <w:lvl w:ilvl="6" w:tplc="0419000F" w:tentative="1">
      <w:start w:val="1"/>
      <w:numFmt w:val="decimal"/>
      <w:lvlText w:val="%7."/>
      <w:lvlJc w:val="left"/>
      <w:pPr>
        <w:ind w:left="5751" w:hanging="360"/>
      </w:pPr>
    </w:lvl>
    <w:lvl w:ilvl="7" w:tplc="04190019" w:tentative="1">
      <w:start w:val="1"/>
      <w:numFmt w:val="lowerLetter"/>
      <w:lvlText w:val="%8."/>
      <w:lvlJc w:val="left"/>
      <w:pPr>
        <w:ind w:left="6471" w:hanging="360"/>
      </w:pPr>
    </w:lvl>
    <w:lvl w:ilvl="8" w:tplc="0419001B" w:tentative="1">
      <w:start w:val="1"/>
      <w:numFmt w:val="lowerRoman"/>
      <w:lvlText w:val="%9."/>
      <w:lvlJc w:val="right"/>
      <w:pPr>
        <w:ind w:left="7191" w:hanging="180"/>
      </w:pPr>
    </w:lvl>
  </w:abstractNum>
  <w:abstractNum w:abstractNumId="14">
    <w:nsid w:val="44261EA6"/>
    <w:multiLevelType w:val="hybridMultilevel"/>
    <w:tmpl w:val="DD0A5D0A"/>
    <w:lvl w:ilvl="0" w:tplc="DD0C9408">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nsid w:val="45340E5F"/>
    <w:multiLevelType w:val="hybridMultilevel"/>
    <w:tmpl w:val="F180543A"/>
    <w:lvl w:ilvl="0" w:tplc="88A24B9C">
      <w:start w:val="3"/>
      <w:numFmt w:val="bullet"/>
      <w:lvlText w:val="-"/>
      <w:lvlJc w:val="left"/>
      <w:pPr>
        <w:ind w:left="1069" w:hanging="360"/>
      </w:pPr>
      <w:rPr>
        <w:rFonts w:ascii="Times New Roman" w:eastAsiaTheme="minorHAnsi" w:hAnsi="Times New Roman" w:cs="Times New Roman" w:hint="default"/>
        <w:u w:val="none"/>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6">
    <w:nsid w:val="47281554"/>
    <w:multiLevelType w:val="hybridMultilevel"/>
    <w:tmpl w:val="B59A8B4C"/>
    <w:lvl w:ilvl="0" w:tplc="41721300">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49894499"/>
    <w:multiLevelType w:val="hybridMultilevel"/>
    <w:tmpl w:val="B93807C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nsid w:val="527F21DB"/>
    <w:multiLevelType w:val="hybridMultilevel"/>
    <w:tmpl w:val="0DEA471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58CA0A63"/>
    <w:multiLevelType w:val="multilevel"/>
    <w:tmpl w:val="61520018"/>
    <w:lvl w:ilvl="0">
      <w:start w:val="1"/>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0">
    <w:nsid w:val="5A8F6224"/>
    <w:multiLevelType w:val="hybridMultilevel"/>
    <w:tmpl w:val="875A0C54"/>
    <w:lvl w:ilvl="0" w:tplc="3704EF50">
      <w:start w:val="6"/>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nsid w:val="5AFA7730"/>
    <w:multiLevelType w:val="hybridMultilevel"/>
    <w:tmpl w:val="70EA3768"/>
    <w:lvl w:ilvl="0" w:tplc="C2607080">
      <w:start w:val="1"/>
      <w:numFmt w:val="decimal"/>
      <w:lvlText w:val="%1."/>
      <w:lvlJc w:val="left"/>
      <w:pPr>
        <w:ind w:left="1211" w:hanging="360"/>
      </w:pPr>
      <w:rPr>
        <w:rFonts w:hint="default"/>
      </w:rPr>
    </w:lvl>
    <w:lvl w:ilvl="1" w:tplc="04190019" w:tentative="1">
      <w:start w:val="1"/>
      <w:numFmt w:val="lowerLetter"/>
      <w:lvlText w:val="%2."/>
      <w:lvlJc w:val="left"/>
      <w:pPr>
        <w:ind w:left="2151" w:hanging="360"/>
      </w:pPr>
    </w:lvl>
    <w:lvl w:ilvl="2" w:tplc="0419001B" w:tentative="1">
      <w:start w:val="1"/>
      <w:numFmt w:val="lowerRoman"/>
      <w:lvlText w:val="%3."/>
      <w:lvlJc w:val="right"/>
      <w:pPr>
        <w:ind w:left="2871" w:hanging="180"/>
      </w:pPr>
    </w:lvl>
    <w:lvl w:ilvl="3" w:tplc="0419000F" w:tentative="1">
      <w:start w:val="1"/>
      <w:numFmt w:val="decimal"/>
      <w:lvlText w:val="%4."/>
      <w:lvlJc w:val="left"/>
      <w:pPr>
        <w:ind w:left="3591" w:hanging="360"/>
      </w:pPr>
    </w:lvl>
    <w:lvl w:ilvl="4" w:tplc="04190019" w:tentative="1">
      <w:start w:val="1"/>
      <w:numFmt w:val="lowerLetter"/>
      <w:lvlText w:val="%5."/>
      <w:lvlJc w:val="left"/>
      <w:pPr>
        <w:ind w:left="4311" w:hanging="360"/>
      </w:pPr>
    </w:lvl>
    <w:lvl w:ilvl="5" w:tplc="0419001B" w:tentative="1">
      <w:start w:val="1"/>
      <w:numFmt w:val="lowerRoman"/>
      <w:lvlText w:val="%6."/>
      <w:lvlJc w:val="right"/>
      <w:pPr>
        <w:ind w:left="5031" w:hanging="180"/>
      </w:pPr>
    </w:lvl>
    <w:lvl w:ilvl="6" w:tplc="0419000F" w:tentative="1">
      <w:start w:val="1"/>
      <w:numFmt w:val="decimal"/>
      <w:lvlText w:val="%7."/>
      <w:lvlJc w:val="left"/>
      <w:pPr>
        <w:ind w:left="5751" w:hanging="360"/>
      </w:pPr>
    </w:lvl>
    <w:lvl w:ilvl="7" w:tplc="04190019" w:tentative="1">
      <w:start w:val="1"/>
      <w:numFmt w:val="lowerLetter"/>
      <w:lvlText w:val="%8."/>
      <w:lvlJc w:val="left"/>
      <w:pPr>
        <w:ind w:left="6471" w:hanging="360"/>
      </w:pPr>
    </w:lvl>
    <w:lvl w:ilvl="8" w:tplc="0419001B" w:tentative="1">
      <w:start w:val="1"/>
      <w:numFmt w:val="lowerRoman"/>
      <w:lvlText w:val="%9."/>
      <w:lvlJc w:val="right"/>
      <w:pPr>
        <w:ind w:left="7191" w:hanging="180"/>
      </w:pPr>
    </w:lvl>
  </w:abstractNum>
  <w:abstractNum w:abstractNumId="22">
    <w:nsid w:val="5CE91669"/>
    <w:multiLevelType w:val="hybridMultilevel"/>
    <w:tmpl w:val="CDAE43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08A5BD7"/>
    <w:multiLevelType w:val="hybridMultilevel"/>
    <w:tmpl w:val="1AA80E1A"/>
    <w:lvl w:ilvl="0" w:tplc="DD0C9408">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nsid w:val="68AA0C04"/>
    <w:multiLevelType w:val="hybridMultilevel"/>
    <w:tmpl w:val="3550B77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6B753D6C"/>
    <w:multiLevelType w:val="hybridMultilevel"/>
    <w:tmpl w:val="ECD64EAA"/>
    <w:lvl w:ilvl="0" w:tplc="C8ECAABE">
      <w:start w:val="1"/>
      <w:numFmt w:val="decimal"/>
      <w:lvlText w:val="%1."/>
      <w:lvlJc w:val="left"/>
      <w:pPr>
        <w:ind w:left="1094" w:hanging="810"/>
      </w:pPr>
      <w:rPr>
        <w:rFonts w:hint="default"/>
      </w:rPr>
    </w:lvl>
    <w:lvl w:ilvl="1" w:tplc="04190019" w:tentative="1">
      <w:start w:val="1"/>
      <w:numFmt w:val="lowerLetter"/>
      <w:lvlText w:val="%2."/>
      <w:lvlJc w:val="left"/>
      <w:pPr>
        <w:ind w:left="2358" w:hanging="360"/>
      </w:pPr>
    </w:lvl>
    <w:lvl w:ilvl="2" w:tplc="0419001B" w:tentative="1">
      <w:start w:val="1"/>
      <w:numFmt w:val="lowerRoman"/>
      <w:lvlText w:val="%3."/>
      <w:lvlJc w:val="right"/>
      <w:pPr>
        <w:ind w:left="3078" w:hanging="180"/>
      </w:pPr>
    </w:lvl>
    <w:lvl w:ilvl="3" w:tplc="0419000F" w:tentative="1">
      <w:start w:val="1"/>
      <w:numFmt w:val="decimal"/>
      <w:lvlText w:val="%4."/>
      <w:lvlJc w:val="left"/>
      <w:pPr>
        <w:ind w:left="3798" w:hanging="360"/>
      </w:pPr>
    </w:lvl>
    <w:lvl w:ilvl="4" w:tplc="04190019" w:tentative="1">
      <w:start w:val="1"/>
      <w:numFmt w:val="lowerLetter"/>
      <w:lvlText w:val="%5."/>
      <w:lvlJc w:val="left"/>
      <w:pPr>
        <w:ind w:left="4518" w:hanging="360"/>
      </w:pPr>
    </w:lvl>
    <w:lvl w:ilvl="5" w:tplc="0419001B" w:tentative="1">
      <w:start w:val="1"/>
      <w:numFmt w:val="lowerRoman"/>
      <w:lvlText w:val="%6."/>
      <w:lvlJc w:val="right"/>
      <w:pPr>
        <w:ind w:left="5238" w:hanging="180"/>
      </w:pPr>
    </w:lvl>
    <w:lvl w:ilvl="6" w:tplc="0419000F" w:tentative="1">
      <w:start w:val="1"/>
      <w:numFmt w:val="decimal"/>
      <w:lvlText w:val="%7."/>
      <w:lvlJc w:val="left"/>
      <w:pPr>
        <w:ind w:left="5958" w:hanging="360"/>
      </w:pPr>
    </w:lvl>
    <w:lvl w:ilvl="7" w:tplc="04190019" w:tentative="1">
      <w:start w:val="1"/>
      <w:numFmt w:val="lowerLetter"/>
      <w:lvlText w:val="%8."/>
      <w:lvlJc w:val="left"/>
      <w:pPr>
        <w:ind w:left="6678" w:hanging="360"/>
      </w:pPr>
    </w:lvl>
    <w:lvl w:ilvl="8" w:tplc="0419001B" w:tentative="1">
      <w:start w:val="1"/>
      <w:numFmt w:val="lowerRoman"/>
      <w:lvlText w:val="%9."/>
      <w:lvlJc w:val="right"/>
      <w:pPr>
        <w:ind w:left="7398" w:hanging="180"/>
      </w:pPr>
    </w:lvl>
  </w:abstractNum>
  <w:abstractNum w:abstractNumId="26">
    <w:nsid w:val="6D0D6847"/>
    <w:multiLevelType w:val="hybridMultilevel"/>
    <w:tmpl w:val="528C1F52"/>
    <w:lvl w:ilvl="0" w:tplc="DD0C9408">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nsid w:val="755E72F2"/>
    <w:multiLevelType w:val="hybridMultilevel"/>
    <w:tmpl w:val="85742422"/>
    <w:lvl w:ilvl="0" w:tplc="D248B7C2">
      <w:start w:val="1"/>
      <w:numFmt w:val="decimal"/>
      <w:lvlText w:val="%1."/>
      <w:lvlJc w:val="left"/>
      <w:pPr>
        <w:tabs>
          <w:tab w:val="num" w:pos="0"/>
        </w:tabs>
        <w:ind w:left="0" w:firstLine="0"/>
      </w:pPr>
      <w:rPr>
        <w:rFonts w:hint="default"/>
        <w:b w:val="0"/>
        <w:i w:val="0"/>
        <w:sz w:val="24"/>
        <w:szCs w:val="24"/>
      </w:rPr>
    </w:lvl>
    <w:lvl w:ilvl="1" w:tplc="0419000F">
      <w:start w:val="1"/>
      <w:numFmt w:val="decimal"/>
      <w:lvlText w:val="%2."/>
      <w:lvlJc w:val="left"/>
      <w:pPr>
        <w:tabs>
          <w:tab w:val="num" w:pos="1440"/>
        </w:tabs>
        <w:ind w:left="1440" w:hanging="360"/>
      </w:pPr>
      <w:rPr>
        <w:rFonts w:hint="default"/>
        <w:b w:val="0"/>
        <w:i w:val="0"/>
        <w:sz w:val="24"/>
        <w:szCs w:val="24"/>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7E667207"/>
    <w:multiLevelType w:val="hybridMultilevel"/>
    <w:tmpl w:val="1206D434"/>
    <w:lvl w:ilvl="0" w:tplc="0DC6D8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FE66648"/>
    <w:multiLevelType w:val="hybridMultilevel"/>
    <w:tmpl w:val="703897FC"/>
    <w:lvl w:ilvl="0" w:tplc="D248B7C2">
      <w:start w:val="1"/>
      <w:numFmt w:val="decimal"/>
      <w:lvlText w:val="%1."/>
      <w:lvlJc w:val="left"/>
      <w:pPr>
        <w:tabs>
          <w:tab w:val="num" w:pos="0"/>
        </w:tabs>
        <w:ind w:left="0" w:firstLine="0"/>
      </w:pPr>
      <w:rPr>
        <w:rFonts w:hint="default"/>
        <w:b w:val="0"/>
        <w:i w:val="0"/>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7"/>
  </w:num>
  <w:num w:numId="2">
    <w:abstractNumId w:val="20"/>
  </w:num>
  <w:num w:numId="3">
    <w:abstractNumId w:val="1"/>
  </w:num>
  <w:num w:numId="4">
    <w:abstractNumId w:val="8"/>
  </w:num>
  <w:num w:numId="5">
    <w:abstractNumId w:val="25"/>
  </w:num>
  <w:num w:numId="6">
    <w:abstractNumId w:val="27"/>
  </w:num>
  <w:num w:numId="7">
    <w:abstractNumId w:val="29"/>
  </w:num>
  <w:num w:numId="8">
    <w:abstractNumId w:val="9"/>
  </w:num>
  <w:num w:numId="9">
    <w:abstractNumId w:val="16"/>
  </w:num>
  <w:num w:numId="10">
    <w:abstractNumId w:val="28"/>
  </w:num>
  <w:num w:numId="11">
    <w:abstractNumId w:val="3"/>
  </w:num>
  <w:num w:numId="12">
    <w:abstractNumId w:val="18"/>
  </w:num>
  <w:num w:numId="13">
    <w:abstractNumId w:val="24"/>
  </w:num>
  <w:num w:numId="14">
    <w:abstractNumId w:val="6"/>
  </w:num>
  <w:num w:numId="15">
    <w:abstractNumId w:val="13"/>
  </w:num>
  <w:num w:numId="16">
    <w:abstractNumId w:val="21"/>
  </w:num>
  <w:num w:numId="17">
    <w:abstractNumId w:val="2"/>
  </w:num>
  <w:num w:numId="18">
    <w:abstractNumId w:val="4"/>
  </w:num>
  <w:num w:numId="19">
    <w:abstractNumId w:val="10"/>
    <w:lvlOverride w:ilvl="0">
      <w:startOverride w:val="1"/>
    </w:lvlOverride>
  </w:num>
  <w:num w:numId="20">
    <w:abstractNumId w:val="11"/>
  </w:num>
  <w:num w:numId="21">
    <w:abstractNumId w:val="15"/>
  </w:num>
  <w:num w:numId="22">
    <w:abstractNumId w:val="19"/>
  </w:num>
  <w:num w:numId="23">
    <w:abstractNumId w:val="23"/>
  </w:num>
  <w:num w:numId="24">
    <w:abstractNumId w:val="14"/>
  </w:num>
  <w:num w:numId="25">
    <w:abstractNumId w:val="26"/>
  </w:num>
  <w:num w:numId="26">
    <w:abstractNumId w:val="17"/>
  </w:num>
  <w:num w:numId="27">
    <w:abstractNumId w:val="22"/>
  </w:num>
  <w:num w:numId="28">
    <w:abstractNumId w:val="0"/>
  </w:num>
  <w:num w:numId="29">
    <w:abstractNumId w:val="12"/>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5CFC"/>
    <w:rsid w:val="001F2FD6"/>
    <w:rsid w:val="00272379"/>
    <w:rsid w:val="00365CFC"/>
    <w:rsid w:val="003E507D"/>
    <w:rsid w:val="003F7DC0"/>
    <w:rsid w:val="004102A6"/>
    <w:rsid w:val="00575DA2"/>
    <w:rsid w:val="005A1D33"/>
    <w:rsid w:val="005B4BF2"/>
    <w:rsid w:val="005D71AE"/>
    <w:rsid w:val="005E0311"/>
    <w:rsid w:val="006553DE"/>
    <w:rsid w:val="006D6872"/>
    <w:rsid w:val="006D7E6A"/>
    <w:rsid w:val="00716CE0"/>
    <w:rsid w:val="00735EED"/>
    <w:rsid w:val="00891BB6"/>
    <w:rsid w:val="00903151"/>
    <w:rsid w:val="009D33E2"/>
    <w:rsid w:val="00A01B6F"/>
    <w:rsid w:val="00AC33DA"/>
    <w:rsid w:val="00B3618E"/>
    <w:rsid w:val="00BB06FB"/>
    <w:rsid w:val="00BB7168"/>
    <w:rsid w:val="00BC2FE1"/>
    <w:rsid w:val="00BD3852"/>
    <w:rsid w:val="00BF0C3E"/>
    <w:rsid w:val="00C42FC0"/>
    <w:rsid w:val="00D509DA"/>
    <w:rsid w:val="00DA5BB8"/>
    <w:rsid w:val="00DB1999"/>
    <w:rsid w:val="00DB3FE2"/>
    <w:rsid w:val="00DE0B24"/>
    <w:rsid w:val="00E71B0C"/>
    <w:rsid w:val="00F02D9F"/>
    <w:rsid w:val="00F23213"/>
    <w:rsid w:val="00F46485"/>
    <w:rsid w:val="00F555EE"/>
    <w:rsid w:val="00FD0E85"/>
    <w:rsid w:val="00FD46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qFormat/>
    <w:rsid w:val="005B4BF2"/>
    <w:pPr>
      <w:spacing w:before="100" w:beforeAutospacing="1" w:after="100" w:afterAutospacing="1" w:line="240" w:lineRule="auto"/>
      <w:outlineLvl w:val="0"/>
    </w:pPr>
    <w:rPr>
      <w:rFonts w:eastAsia="Times New Roman" w:cs="Times New Roman"/>
      <w:b/>
      <w:bCs/>
      <w:kern w:val="36"/>
      <w:sz w:val="48"/>
      <w:szCs w:val="48"/>
      <w:lang w:val="x-none"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46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99"/>
    <w:qFormat/>
    <w:rsid w:val="00BC2FE1"/>
    <w:pPr>
      <w:ind w:left="720"/>
      <w:contextualSpacing/>
    </w:pPr>
  </w:style>
  <w:style w:type="character" w:customStyle="1" w:styleId="FontStyle60">
    <w:name w:val="Font Style60"/>
    <w:rsid w:val="00BB06FB"/>
    <w:rPr>
      <w:rFonts w:ascii="Times New Roman" w:hAnsi="Times New Roman" w:cs="Times New Roman"/>
      <w:sz w:val="26"/>
      <w:szCs w:val="26"/>
    </w:rPr>
  </w:style>
  <w:style w:type="paragraph" w:customStyle="1" w:styleId="11">
    <w:name w:val="Основной текст с отступом1"/>
    <w:basedOn w:val="a"/>
    <w:rsid w:val="00BB06FB"/>
    <w:pPr>
      <w:spacing w:after="120" w:line="240" w:lineRule="auto"/>
      <w:ind w:left="283"/>
    </w:pPr>
    <w:rPr>
      <w:rFonts w:eastAsia="Times New Roman" w:cs="Times New Roman"/>
      <w:snapToGrid w:val="0"/>
      <w:sz w:val="24"/>
      <w:szCs w:val="24"/>
      <w:lang w:eastAsia="ru-RU"/>
    </w:rPr>
  </w:style>
  <w:style w:type="paragraph" w:styleId="a5">
    <w:name w:val="Normal (Web)"/>
    <w:basedOn w:val="a"/>
    <w:uiPriority w:val="99"/>
    <w:rsid w:val="00BF0C3E"/>
    <w:pPr>
      <w:spacing w:before="100" w:beforeAutospacing="1" w:after="100" w:afterAutospacing="1" w:line="240" w:lineRule="auto"/>
    </w:pPr>
    <w:rPr>
      <w:rFonts w:eastAsia="Times New Roman" w:cs="Times New Roman"/>
      <w:sz w:val="24"/>
      <w:szCs w:val="24"/>
      <w:lang w:eastAsia="ru-RU"/>
    </w:rPr>
  </w:style>
  <w:style w:type="paragraph" w:customStyle="1" w:styleId="BodyText1">
    <w:name w:val="Body Text1"/>
    <w:uiPriority w:val="99"/>
    <w:rsid w:val="005B4BF2"/>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s>
      <w:autoSpaceDE w:val="0"/>
      <w:autoSpaceDN w:val="0"/>
      <w:spacing w:after="0" w:line="220" w:lineRule="atLeast"/>
      <w:ind w:firstLine="300"/>
      <w:jc w:val="both"/>
    </w:pPr>
    <w:rPr>
      <w:rFonts w:eastAsia="Times New Roman" w:cs="Times New Roman"/>
      <w:sz w:val="20"/>
      <w:szCs w:val="20"/>
      <w:lang w:eastAsia="uk-UA"/>
    </w:rPr>
  </w:style>
  <w:style w:type="character" w:customStyle="1" w:styleId="10">
    <w:name w:val="Заголовок 1 Знак"/>
    <w:basedOn w:val="a0"/>
    <w:link w:val="1"/>
    <w:rsid w:val="005B4BF2"/>
    <w:rPr>
      <w:rFonts w:eastAsia="Times New Roman" w:cs="Times New Roman"/>
      <w:b/>
      <w:bCs/>
      <w:kern w:val="36"/>
      <w:sz w:val="48"/>
      <w:szCs w:val="48"/>
      <w:lang w:val="x-none" w:eastAsia="x-none"/>
    </w:rPr>
  </w:style>
  <w:style w:type="character" w:styleId="a6">
    <w:name w:val="Hyperlink"/>
    <w:unhideWhenUsed/>
    <w:rsid w:val="005B4BF2"/>
    <w:rPr>
      <w:color w:val="0000FF"/>
      <w:u w:val="single"/>
    </w:rPr>
  </w:style>
  <w:style w:type="paragraph" w:styleId="a7">
    <w:name w:val="Body Text Indent"/>
    <w:basedOn w:val="a"/>
    <w:link w:val="a8"/>
    <w:uiPriority w:val="99"/>
    <w:unhideWhenUsed/>
    <w:rsid w:val="005B4BF2"/>
    <w:pPr>
      <w:spacing w:after="120"/>
      <w:ind w:left="283"/>
    </w:pPr>
    <w:rPr>
      <w:rFonts w:ascii="Calibri" w:eastAsia="Calibri" w:hAnsi="Calibri" w:cs="Times New Roman"/>
      <w:sz w:val="22"/>
      <w:lang w:val="x-none"/>
    </w:rPr>
  </w:style>
  <w:style w:type="character" w:customStyle="1" w:styleId="a8">
    <w:name w:val="Основной текст с отступом Знак"/>
    <w:basedOn w:val="a0"/>
    <w:link w:val="a7"/>
    <w:uiPriority w:val="99"/>
    <w:rsid w:val="005B4BF2"/>
    <w:rPr>
      <w:rFonts w:ascii="Calibri" w:eastAsia="Calibri" w:hAnsi="Calibri" w:cs="Times New Roman"/>
      <w:sz w:val="22"/>
      <w:lang w:val="x-none"/>
    </w:rPr>
  </w:style>
  <w:style w:type="character" w:customStyle="1" w:styleId="FontStyle15">
    <w:name w:val="Font Style15"/>
    <w:rsid w:val="005B4BF2"/>
    <w:rPr>
      <w:rFonts w:ascii="Bookman Old Style" w:hAnsi="Bookman Old Style" w:cs="Bookman Old Style" w:hint="default"/>
      <w:b/>
      <w:bCs/>
      <w:sz w:val="52"/>
      <w:szCs w:val="52"/>
    </w:rPr>
  </w:style>
  <w:style w:type="character" w:customStyle="1" w:styleId="apple-converted-space">
    <w:name w:val="apple-converted-space"/>
    <w:basedOn w:val="a0"/>
    <w:rsid w:val="005B4BF2"/>
  </w:style>
  <w:style w:type="paragraph" w:styleId="a9">
    <w:name w:val="header"/>
    <w:basedOn w:val="a"/>
    <w:link w:val="aa"/>
    <w:uiPriority w:val="99"/>
    <w:unhideWhenUsed/>
    <w:rsid w:val="005B4BF2"/>
    <w:pPr>
      <w:tabs>
        <w:tab w:val="center" w:pos="4677"/>
        <w:tab w:val="right" w:pos="9355"/>
      </w:tabs>
    </w:pPr>
    <w:rPr>
      <w:rFonts w:ascii="Calibri" w:eastAsia="Times New Roman" w:hAnsi="Calibri" w:cs="Times New Roman"/>
      <w:sz w:val="22"/>
      <w:lang w:eastAsia="ru-RU"/>
    </w:rPr>
  </w:style>
  <w:style w:type="character" w:customStyle="1" w:styleId="aa">
    <w:name w:val="Верхний колонтитул Знак"/>
    <w:basedOn w:val="a0"/>
    <w:link w:val="a9"/>
    <w:uiPriority w:val="99"/>
    <w:rsid w:val="005B4BF2"/>
    <w:rPr>
      <w:rFonts w:ascii="Calibri" w:eastAsia="Times New Roman" w:hAnsi="Calibri" w:cs="Times New Roman"/>
      <w:sz w:val="22"/>
      <w:lang w:eastAsia="ru-RU"/>
    </w:rPr>
  </w:style>
  <w:style w:type="paragraph" w:styleId="ab">
    <w:name w:val="footer"/>
    <w:basedOn w:val="a"/>
    <w:link w:val="ac"/>
    <w:uiPriority w:val="99"/>
    <w:unhideWhenUsed/>
    <w:rsid w:val="005B4BF2"/>
    <w:pPr>
      <w:tabs>
        <w:tab w:val="center" w:pos="4677"/>
        <w:tab w:val="right" w:pos="9355"/>
      </w:tabs>
    </w:pPr>
    <w:rPr>
      <w:rFonts w:ascii="Calibri" w:eastAsia="Times New Roman" w:hAnsi="Calibri" w:cs="Times New Roman"/>
      <w:sz w:val="22"/>
      <w:lang w:eastAsia="ru-RU"/>
    </w:rPr>
  </w:style>
  <w:style w:type="character" w:customStyle="1" w:styleId="ac">
    <w:name w:val="Нижний колонтитул Знак"/>
    <w:basedOn w:val="a0"/>
    <w:link w:val="ab"/>
    <w:uiPriority w:val="99"/>
    <w:rsid w:val="005B4BF2"/>
    <w:rPr>
      <w:rFonts w:ascii="Calibri" w:eastAsia="Times New Roman" w:hAnsi="Calibri" w:cs="Times New Roman"/>
      <w:sz w:val="22"/>
      <w:lang w:eastAsia="ru-RU"/>
    </w:rPr>
  </w:style>
  <w:style w:type="paragraph" w:styleId="ad">
    <w:name w:val="Balloon Text"/>
    <w:basedOn w:val="a"/>
    <w:link w:val="ae"/>
    <w:uiPriority w:val="99"/>
    <w:semiHidden/>
    <w:unhideWhenUsed/>
    <w:rsid w:val="005B4BF2"/>
    <w:pPr>
      <w:spacing w:after="0" w:line="240" w:lineRule="auto"/>
    </w:pPr>
    <w:rPr>
      <w:rFonts w:ascii="Tahoma" w:eastAsia="Times New Roman" w:hAnsi="Tahoma" w:cs="Tahoma"/>
      <w:sz w:val="16"/>
      <w:szCs w:val="16"/>
      <w:lang w:eastAsia="ru-RU"/>
    </w:rPr>
  </w:style>
  <w:style w:type="character" w:customStyle="1" w:styleId="ae">
    <w:name w:val="Текст выноски Знак"/>
    <w:basedOn w:val="a0"/>
    <w:link w:val="ad"/>
    <w:uiPriority w:val="99"/>
    <w:semiHidden/>
    <w:rsid w:val="005B4BF2"/>
    <w:rPr>
      <w:rFonts w:ascii="Tahoma" w:eastAsia="Times New Roman" w:hAnsi="Tahoma" w:cs="Tahoma"/>
      <w:sz w:val="16"/>
      <w:szCs w:val="16"/>
      <w:lang w:eastAsia="ru-RU"/>
    </w:rPr>
  </w:style>
  <w:style w:type="paragraph" w:customStyle="1" w:styleId="12">
    <w:name w:val="Обычный1"/>
    <w:rsid w:val="00B3618E"/>
    <w:pPr>
      <w:spacing w:after="0"/>
    </w:pPr>
    <w:rPr>
      <w:rFonts w:ascii="Arial" w:eastAsia="Arial" w:hAnsi="Arial" w:cs="Arial"/>
      <w:color w:val="000000"/>
      <w:sz w:val="22"/>
      <w:lang w:eastAsia="ru-RU"/>
    </w:rPr>
  </w:style>
  <w:style w:type="paragraph" w:styleId="af">
    <w:name w:val="Revision"/>
    <w:hidden/>
    <w:uiPriority w:val="99"/>
    <w:semiHidden/>
    <w:rsid w:val="00F4648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qFormat/>
    <w:rsid w:val="005B4BF2"/>
    <w:pPr>
      <w:spacing w:before="100" w:beforeAutospacing="1" w:after="100" w:afterAutospacing="1" w:line="240" w:lineRule="auto"/>
      <w:outlineLvl w:val="0"/>
    </w:pPr>
    <w:rPr>
      <w:rFonts w:eastAsia="Times New Roman" w:cs="Times New Roman"/>
      <w:b/>
      <w:bCs/>
      <w:kern w:val="36"/>
      <w:sz w:val="48"/>
      <w:szCs w:val="48"/>
      <w:lang w:val="x-none"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46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99"/>
    <w:qFormat/>
    <w:rsid w:val="00BC2FE1"/>
    <w:pPr>
      <w:ind w:left="720"/>
      <w:contextualSpacing/>
    </w:pPr>
  </w:style>
  <w:style w:type="character" w:customStyle="1" w:styleId="FontStyle60">
    <w:name w:val="Font Style60"/>
    <w:rsid w:val="00BB06FB"/>
    <w:rPr>
      <w:rFonts w:ascii="Times New Roman" w:hAnsi="Times New Roman" w:cs="Times New Roman"/>
      <w:sz w:val="26"/>
      <w:szCs w:val="26"/>
    </w:rPr>
  </w:style>
  <w:style w:type="paragraph" w:customStyle="1" w:styleId="11">
    <w:name w:val="Основной текст с отступом1"/>
    <w:basedOn w:val="a"/>
    <w:rsid w:val="00BB06FB"/>
    <w:pPr>
      <w:spacing w:after="120" w:line="240" w:lineRule="auto"/>
      <w:ind w:left="283"/>
    </w:pPr>
    <w:rPr>
      <w:rFonts w:eastAsia="Times New Roman" w:cs="Times New Roman"/>
      <w:snapToGrid w:val="0"/>
      <w:sz w:val="24"/>
      <w:szCs w:val="24"/>
      <w:lang w:eastAsia="ru-RU"/>
    </w:rPr>
  </w:style>
  <w:style w:type="paragraph" w:styleId="a5">
    <w:name w:val="Normal (Web)"/>
    <w:basedOn w:val="a"/>
    <w:uiPriority w:val="99"/>
    <w:rsid w:val="00BF0C3E"/>
    <w:pPr>
      <w:spacing w:before="100" w:beforeAutospacing="1" w:after="100" w:afterAutospacing="1" w:line="240" w:lineRule="auto"/>
    </w:pPr>
    <w:rPr>
      <w:rFonts w:eastAsia="Times New Roman" w:cs="Times New Roman"/>
      <w:sz w:val="24"/>
      <w:szCs w:val="24"/>
      <w:lang w:eastAsia="ru-RU"/>
    </w:rPr>
  </w:style>
  <w:style w:type="paragraph" w:customStyle="1" w:styleId="BodyText1">
    <w:name w:val="Body Text1"/>
    <w:uiPriority w:val="99"/>
    <w:rsid w:val="005B4BF2"/>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s>
      <w:autoSpaceDE w:val="0"/>
      <w:autoSpaceDN w:val="0"/>
      <w:spacing w:after="0" w:line="220" w:lineRule="atLeast"/>
      <w:ind w:firstLine="300"/>
      <w:jc w:val="both"/>
    </w:pPr>
    <w:rPr>
      <w:rFonts w:eastAsia="Times New Roman" w:cs="Times New Roman"/>
      <w:sz w:val="20"/>
      <w:szCs w:val="20"/>
      <w:lang w:eastAsia="uk-UA"/>
    </w:rPr>
  </w:style>
  <w:style w:type="character" w:customStyle="1" w:styleId="10">
    <w:name w:val="Заголовок 1 Знак"/>
    <w:basedOn w:val="a0"/>
    <w:link w:val="1"/>
    <w:rsid w:val="005B4BF2"/>
    <w:rPr>
      <w:rFonts w:eastAsia="Times New Roman" w:cs="Times New Roman"/>
      <w:b/>
      <w:bCs/>
      <w:kern w:val="36"/>
      <w:sz w:val="48"/>
      <w:szCs w:val="48"/>
      <w:lang w:val="x-none" w:eastAsia="x-none"/>
    </w:rPr>
  </w:style>
  <w:style w:type="character" w:styleId="a6">
    <w:name w:val="Hyperlink"/>
    <w:unhideWhenUsed/>
    <w:rsid w:val="005B4BF2"/>
    <w:rPr>
      <w:color w:val="0000FF"/>
      <w:u w:val="single"/>
    </w:rPr>
  </w:style>
  <w:style w:type="paragraph" w:styleId="a7">
    <w:name w:val="Body Text Indent"/>
    <w:basedOn w:val="a"/>
    <w:link w:val="a8"/>
    <w:uiPriority w:val="99"/>
    <w:unhideWhenUsed/>
    <w:rsid w:val="005B4BF2"/>
    <w:pPr>
      <w:spacing w:after="120"/>
      <w:ind w:left="283"/>
    </w:pPr>
    <w:rPr>
      <w:rFonts w:ascii="Calibri" w:eastAsia="Calibri" w:hAnsi="Calibri" w:cs="Times New Roman"/>
      <w:sz w:val="22"/>
      <w:lang w:val="x-none"/>
    </w:rPr>
  </w:style>
  <w:style w:type="character" w:customStyle="1" w:styleId="a8">
    <w:name w:val="Основной текст с отступом Знак"/>
    <w:basedOn w:val="a0"/>
    <w:link w:val="a7"/>
    <w:uiPriority w:val="99"/>
    <w:rsid w:val="005B4BF2"/>
    <w:rPr>
      <w:rFonts w:ascii="Calibri" w:eastAsia="Calibri" w:hAnsi="Calibri" w:cs="Times New Roman"/>
      <w:sz w:val="22"/>
      <w:lang w:val="x-none"/>
    </w:rPr>
  </w:style>
  <w:style w:type="character" w:customStyle="1" w:styleId="FontStyle15">
    <w:name w:val="Font Style15"/>
    <w:rsid w:val="005B4BF2"/>
    <w:rPr>
      <w:rFonts w:ascii="Bookman Old Style" w:hAnsi="Bookman Old Style" w:cs="Bookman Old Style" w:hint="default"/>
      <w:b/>
      <w:bCs/>
      <w:sz w:val="52"/>
      <w:szCs w:val="52"/>
    </w:rPr>
  </w:style>
  <w:style w:type="character" w:customStyle="1" w:styleId="apple-converted-space">
    <w:name w:val="apple-converted-space"/>
    <w:basedOn w:val="a0"/>
    <w:rsid w:val="005B4BF2"/>
  </w:style>
  <w:style w:type="paragraph" w:styleId="a9">
    <w:name w:val="header"/>
    <w:basedOn w:val="a"/>
    <w:link w:val="aa"/>
    <w:uiPriority w:val="99"/>
    <w:unhideWhenUsed/>
    <w:rsid w:val="005B4BF2"/>
    <w:pPr>
      <w:tabs>
        <w:tab w:val="center" w:pos="4677"/>
        <w:tab w:val="right" w:pos="9355"/>
      </w:tabs>
    </w:pPr>
    <w:rPr>
      <w:rFonts w:ascii="Calibri" w:eastAsia="Times New Roman" w:hAnsi="Calibri" w:cs="Times New Roman"/>
      <w:sz w:val="22"/>
      <w:lang w:eastAsia="ru-RU"/>
    </w:rPr>
  </w:style>
  <w:style w:type="character" w:customStyle="1" w:styleId="aa">
    <w:name w:val="Верхний колонтитул Знак"/>
    <w:basedOn w:val="a0"/>
    <w:link w:val="a9"/>
    <w:uiPriority w:val="99"/>
    <w:rsid w:val="005B4BF2"/>
    <w:rPr>
      <w:rFonts w:ascii="Calibri" w:eastAsia="Times New Roman" w:hAnsi="Calibri" w:cs="Times New Roman"/>
      <w:sz w:val="22"/>
      <w:lang w:eastAsia="ru-RU"/>
    </w:rPr>
  </w:style>
  <w:style w:type="paragraph" w:styleId="ab">
    <w:name w:val="footer"/>
    <w:basedOn w:val="a"/>
    <w:link w:val="ac"/>
    <w:uiPriority w:val="99"/>
    <w:unhideWhenUsed/>
    <w:rsid w:val="005B4BF2"/>
    <w:pPr>
      <w:tabs>
        <w:tab w:val="center" w:pos="4677"/>
        <w:tab w:val="right" w:pos="9355"/>
      </w:tabs>
    </w:pPr>
    <w:rPr>
      <w:rFonts w:ascii="Calibri" w:eastAsia="Times New Roman" w:hAnsi="Calibri" w:cs="Times New Roman"/>
      <w:sz w:val="22"/>
      <w:lang w:eastAsia="ru-RU"/>
    </w:rPr>
  </w:style>
  <w:style w:type="character" w:customStyle="1" w:styleId="ac">
    <w:name w:val="Нижний колонтитул Знак"/>
    <w:basedOn w:val="a0"/>
    <w:link w:val="ab"/>
    <w:uiPriority w:val="99"/>
    <w:rsid w:val="005B4BF2"/>
    <w:rPr>
      <w:rFonts w:ascii="Calibri" w:eastAsia="Times New Roman" w:hAnsi="Calibri" w:cs="Times New Roman"/>
      <w:sz w:val="22"/>
      <w:lang w:eastAsia="ru-RU"/>
    </w:rPr>
  </w:style>
  <w:style w:type="paragraph" w:styleId="ad">
    <w:name w:val="Balloon Text"/>
    <w:basedOn w:val="a"/>
    <w:link w:val="ae"/>
    <w:uiPriority w:val="99"/>
    <w:semiHidden/>
    <w:unhideWhenUsed/>
    <w:rsid w:val="005B4BF2"/>
    <w:pPr>
      <w:spacing w:after="0" w:line="240" w:lineRule="auto"/>
    </w:pPr>
    <w:rPr>
      <w:rFonts w:ascii="Tahoma" w:eastAsia="Times New Roman" w:hAnsi="Tahoma" w:cs="Tahoma"/>
      <w:sz w:val="16"/>
      <w:szCs w:val="16"/>
      <w:lang w:eastAsia="ru-RU"/>
    </w:rPr>
  </w:style>
  <w:style w:type="character" w:customStyle="1" w:styleId="ae">
    <w:name w:val="Текст выноски Знак"/>
    <w:basedOn w:val="a0"/>
    <w:link w:val="ad"/>
    <w:uiPriority w:val="99"/>
    <w:semiHidden/>
    <w:rsid w:val="005B4BF2"/>
    <w:rPr>
      <w:rFonts w:ascii="Tahoma" w:eastAsia="Times New Roman" w:hAnsi="Tahoma" w:cs="Tahoma"/>
      <w:sz w:val="16"/>
      <w:szCs w:val="16"/>
      <w:lang w:eastAsia="ru-RU"/>
    </w:rPr>
  </w:style>
  <w:style w:type="paragraph" w:customStyle="1" w:styleId="12">
    <w:name w:val="Обычный1"/>
    <w:rsid w:val="00B3618E"/>
    <w:pPr>
      <w:spacing w:after="0"/>
    </w:pPr>
    <w:rPr>
      <w:rFonts w:ascii="Arial" w:eastAsia="Arial" w:hAnsi="Arial" w:cs="Arial"/>
      <w:color w:val="000000"/>
      <w:sz w:val="22"/>
      <w:lang w:eastAsia="ru-RU"/>
    </w:rPr>
  </w:style>
  <w:style w:type="paragraph" w:styleId="af">
    <w:name w:val="Revision"/>
    <w:hidden/>
    <w:uiPriority w:val="99"/>
    <w:semiHidden/>
    <w:rsid w:val="00F4648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yuznoye.com" TargetMode="External"/><Relationship Id="rId18" Type="http://schemas.openxmlformats.org/officeDocument/2006/relationships/hyperlink" Target="http://www.youtube.com/watch?v=kgott-vUQVg" TargetMode="External"/><Relationship Id="rId26" Type="http://schemas.openxmlformats.org/officeDocument/2006/relationships/hyperlink" Target="http://www.youtube.com/watch?v=trV7NFSzKSI" TargetMode="External"/><Relationship Id="rId39" Type="http://schemas.openxmlformats.org/officeDocument/2006/relationships/hyperlink" Target="http://www.ukrlibworld.kiev.ua/" TargetMode="External"/><Relationship Id="rId21" Type="http://schemas.openxmlformats.org/officeDocument/2006/relationships/hyperlink" Target="http://www.nasa.gov/" TargetMode="External"/><Relationship Id="rId34" Type="http://schemas.openxmlformats.org/officeDocument/2006/relationships/hyperlink" Target="http://astroosvita.kiev.ua/" TargetMode="External"/><Relationship Id="rId42" Type="http://schemas.openxmlformats.org/officeDocument/2006/relationships/hyperlink" Target="http://space.univ.kiev.ua/viewpage.php?page_id=1/" TargetMode="External"/><Relationship Id="rId47" Type="http://schemas.openxmlformats.org/officeDocument/2006/relationships/hyperlink" Target="http://www.kristti.com.ua" TargetMode="External"/><Relationship Id="rId50" Type="http://schemas.openxmlformats.org/officeDocument/2006/relationships/hyperlink" Target="http://www.kristti.com.ua" TargetMode="External"/><Relationship Id="rId55" Type="http://schemas.openxmlformats.org/officeDocument/2006/relationships/hyperlink" Target="http://uk.wikipedia.org/wiki/" TargetMode="External"/><Relationship Id="rId7" Type="http://schemas.openxmlformats.org/officeDocument/2006/relationships/footnotes" Target="footnotes.xml"/><Relationship Id="rId12" Type="http://schemas.openxmlformats.org/officeDocument/2006/relationships/hyperlink" Target="http://www.nkau.gov.ua" TargetMode="External"/><Relationship Id="rId17" Type="http://schemas.openxmlformats.org/officeDocument/2006/relationships/hyperlink" Target="http://www.youtube.com/watch?v=6hB73X5uuvI" TargetMode="External"/><Relationship Id="rId25" Type="http://schemas.openxmlformats.org/officeDocument/2006/relationships/hyperlink" Target="http://sohowww.nascom.nasa.gov/" TargetMode="External"/><Relationship Id="rId33" Type="http://schemas.openxmlformats.org/officeDocument/2006/relationships/hyperlink" Target="http://www.youtube.com/watch?v=r8OZG9RK_ds" TargetMode="External"/><Relationship Id="rId38" Type="http://schemas.openxmlformats.org/officeDocument/2006/relationships/hyperlink" Target="http://hea.iki.rssi.ru/ru/index.php/" TargetMode="External"/><Relationship Id="rId46" Type="http://schemas.openxmlformats.org/officeDocument/2006/relationships/hyperlink" Target="http://kristti.com.ua/" TargetMode="External"/><Relationship Id="rId2" Type="http://schemas.openxmlformats.org/officeDocument/2006/relationships/numbering" Target="numbering.xml"/><Relationship Id="rId16" Type="http://schemas.openxmlformats.org/officeDocument/2006/relationships/hyperlink" Target="http://college.ru/" TargetMode="External"/><Relationship Id="rId20" Type="http://schemas.openxmlformats.org/officeDocument/2006/relationships/hyperlink" Target="http://www.youtube.com/watch?v=Gl3HA8bfa44" TargetMode="External"/><Relationship Id="rId29" Type="http://schemas.openxmlformats.org/officeDocument/2006/relationships/hyperlink" Target="http://www.youtube.com/watch?v=X7x8YcHFdC0" TargetMode="External"/><Relationship Id="rId41" Type="http://schemas.openxmlformats.org/officeDocument/2006/relationships/hyperlink" Target="http://exoplanet.eu/" TargetMode="External"/><Relationship Id="rId54" Type="http://schemas.openxmlformats.org/officeDocument/2006/relationships/hyperlink" Target="http://www.library.ukma.kiev.u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kau.gov.ua" TargetMode="External"/><Relationship Id="rId24" Type="http://schemas.openxmlformats.org/officeDocument/2006/relationships/hyperlink" Target="http://www.galactic.name/directory/constellations.php" TargetMode="External"/><Relationship Id="rId32" Type="http://schemas.openxmlformats.org/officeDocument/2006/relationships/hyperlink" Target="http://www.youtube.com/watch?v=d14xxldKsEo" TargetMode="External"/><Relationship Id="rId37" Type="http://schemas.openxmlformats.org/officeDocument/2006/relationships/hyperlink" Target="http://www.nasa.gov/" TargetMode="External"/><Relationship Id="rId40" Type="http://schemas.openxmlformats.org/officeDocument/2006/relationships/hyperlink" Target="http://www.ednu.kiev.ua/" TargetMode="External"/><Relationship Id="rId45" Type="http://schemas.openxmlformats.org/officeDocument/2006/relationships/image" Target="media/image3.png"/><Relationship Id="rId53" Type="http://schemas.openxmlformats.org/officeDocument/2006/relationships/hyperlink" Target="http://www.mon.gov.ua/" TargetMode="External"/><Relationship Id="rId58"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galactic.name/directory/constellations.php" TargetMode="External"/><Relationship Id="rId23" Type="http://schemas.openxmlformats.org/officeDocument/2006/relationships/hyperlink" Target="http://www.youtube.com/watch?v=1LiIWQVDtAA" TargetMode="External"/><Relationship Id="rId28" Type="http://schemas.openxmlformats.org/officeDocument/2006/relationships/hyperlink" Target="http://www.youtube.com/watch?v=8I7-Y065Nz8" TargetMode="External"/><Relationship Id="rId36" Type="http://schemas.openxmlformats.org/officeDocument/2006/relationships/hyperlink" Target="http://yuriy-myroshnichenko.edukit.kiev.ua/" TargetMode="External"/><Relationship Id="rId49" Type="http://schemas.openxmlformats.org/officeDocument/2006/relationships/hyperlink" Target="http://www.kievplanet.org.ua/" TargetMode="External"/><Relationship Id="rId57"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www.youtube.com/watch?v=GsgJ6nImm58" TargetMode="External"/><Relationship Id="rId31" Type="http://schemas.openxmlformats.org/officeDocument/2006/relationships/hyperlink" Target="http://www.youtube.com/watch?v=avc8sQTfNSU" TargetMode="External"/><Relationship Id="rId44" Type="http://schemas.openxmlformats.org/officeDocument/2006/relationships/hyperlink" Target="http://top100.rambler.ru/top100/" TargetMode="External"/><Relationship Id="rId52" Type="http://schemas.openxmlformats.org/officeDocument/2006/relationships/hyperlink" Target="http://www.astroscope.com.ua/"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astrogalaxy.ru/astrokindsky.html" TargetMode="External"/><Relationship Id="rId22" Type="http://schemas.openxmlformats.org/officeDocument/2006/relationships/hyperlink" Target="http://www.youtube.com/watch?v=Jl_uiVfplms" TargetMode="External"/><Relationship Id="rId27" Type="http://schemas.openxmlformats.org/officeDocument/2006/relationships/hyperlink" Target="http://www.youtube.com/watch?v=vUl6pYSEiEg" TargetMode="External"/><Relationship Id="rId30" Type="http://schemas.openxmlformats.org/officeDocument/2006/relationships/hyperlink" Target="http://www.youtube.com/watch?v=EqiBHvl4F_I" TargetMode="External"/><Relationship Id="rId35" Type="http://schemas.openxmlformats.org/officeDocument/2006/relationships/hyperlink" Target="http://www.observ.univ.kiev.ua" TargetMode="External"/><Relationship Id="rId43" Type="http://schemas.openxmlformats.org/officeDocument/2006/relationships/hyperlink" Target="http://www.kristti.com.ua" TargetMode="External"/><Relationship Id="rId48" Type="http://schemas.openxmlformats.org/officeDocument/2006/relationships/hyperlink" Target="file:///C:\Users\&#1040;&#1076;&#1084;&#1080;&#1085;&#1080;&#1089;&#1090;&#1088;&#1072;&#1090;&#1086;&#1088;\Downloads\&#1050;&#1080;&#1111;&#1074;&#1089;&#1100;&#1082;&#1080;&#1081;%20&#1087;&#1083;&#1072;&#1085;&#1077;&#1090;&#1072;&#1088;&#1110;&#1081;" TargetMode="External"/><Relationship Id="rId56"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hyperlink" Target="http://college.ru/"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E1FB88-C4BF-4E26-BA4F-9EABC46D9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86</Pages>
  <Words>23637</Words>
  <Characters>134736</Characters>
  <Application>Microsoft Office Word</Application>
  <DocSecurity>0</DocSecurity>
  <Lines>1122</Lines>
  <Paragraphs>316</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158057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2017-07-31T09:34:00Z</dcterms:created>
  <dcterms:modified xsi:type="dcterms:W3CDTF">2017-07-31T09:54:00Z</dcterms:modified>
</cp:coreProperties>
</file>