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FE" w:rsidRDefault="002379FE" w:rsidP="002379FE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2379FE" w:rsidRDefault="002379FE" w:rsidP="002379F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>ого конкурсу 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Мікроша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2379FE" w:rsidRDefault="002379FE" w:rsidP="002379FE">
      <w:pPr>
        <w:jc w:val="center"/>
        <w:rPr>
          <w:b/>
          <w:sz w:val="28"/>
          <w:szCs w:val="28"/>
          <w:lang w:val="uk-UA"/>
        </w:rPr>
      </w:pPr>
    </w:p>
    <w:p w:rsidR="002379FE" w:rsidRPr="006E28FD" w:rsidRDefault="002379FE" w:rsidP="002379FE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2379FE" w:rsidRDefault="002379FE" w:rsidP="002379FE">
      <w:pPr>
        <w:ind w:firstLine="426"/>
        <w:jc w:val="both"/>
        <w:rPr>
          <w:b/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>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Мікроша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2379FE" w:rsidRPr="006E28FD" w:rsidRDefault="002379FE" w:rsidP="002379FE">
      <w:pPr>
        <w:ind w:left="-142"/>
        <w:jc w:val="both"/>
        <w:rPr>
          <w:sz w:val="28"/>
          <w:szCs w:val="28"/>
          <w:lang w:val="uk-UA"/>
        </w:rPr>
      </w:pP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>
        <w:rPr>
          <w:sz w:val="28"/>
          <w:szCs w:val="28"/>
          <w:lang w:val="uk-UA"/>
        </w:rPr>
        <w:t xml:space="preserve">інформатики </w:t>
      </w:r>
      <w:r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здібностей.</w:t>
      </w:r>
    </w:p>
    <w:p w:rsidR="002379FE" w:rsidRPr="006E28FD" w:rsidRDefault="002379FE" w:rsidP="002379FE">
      <w:pPr>
        <w:ind w:left="-142" w:firstLine="568"/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2379FE" w:rsidRPr="001F69B8" w:rsidRDefault="002379FE" w:rsidP="002379FE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1F69B8">
        <w:rPr>
          <w:sz w:val="28"/>
          <w:szCs w:val="28"/>
        </w:rPr>
        <w:t>сприяння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вивченню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інформаційних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технологій</w:t>
      </w:r>
      <w:proofErr w:type="spellEnd"/>
      <w:r w:rsidRPr="001F69B8">
        <w:rPr>
          <w:sz w:val="28"/>
          <w:szCs w:val="28"/>
        </w:rPr>
        <w:t xml:space="preserve"> у </w:t>
      </w:r>
      <w:proofErr w:type="spellStart"/>
      <w:r w:rsidRPr="001F69B8">
        <w:rPr>
          <w:sz w:val="28"/>
          <w:szCs w:val="28"/>
        </w:rPr>
        <w:t>позашкільних</w:t>
      </w:r>
      <w:proofErr w:type="spellEnd"/>
      <w:r w:rsidRPr="001F69B8">
        <w:rPr>
          <w:sz w:val="28"/>
          <w:szCs w:val="28"/>
        </w:rPr>
        <w:t xml:space="preserve"> </w:t>
      </w:r>
      <w:proofErr w:type="gramStart"/>
      <w:r w:rsidRPr="001F69B8">
        <w:rPr>
          <w:sz w:val="28"/>
          <w:szCs w:val="28"/>
        </w:rPr>
        <w:t>закладах</w:t>
      </w:r>
      <w:proofErr w:type="gram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області</w:t>
      </w:r>
      <w:proofErr w:type="spellEnd"/>
      <w:r w:rsidRPr="001F69B8">
        <w:rPr>
          <w:sz w:val="28"/>
          <w:szCs w:val="28"/>
        </w:rPr>
        <w:t>;</w:t>
      </w:r>
    </w:p>
    <w:p w:rsidR="002379FE" w:rsidRPr="001F69B8" w:rsidRDefault="002379FE" w:rsidP="002379FE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1F69B8">
        <w:rPr>
          <w:sz w:val="28"/>
          <w:szCs w:val="28"/>
        </w:rPr>
        <w:t xml:space="preserve">методична </w:t>
      </w:r>
      <w:proofErr w:type="spellStart"/>
      <w:r w:rsidRPr="001F69B8">
        <w:rPr>
          <w:sz w:val="28"/>
          <w:szCs w:val="28"/>
        </w:rPr>
        <w:t>допомога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викладачам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сільських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шкіл</w:t>
      </w:r>
      <w:proofErr w:type="spellEnd"/>
      <w:r w:rsidRPr="001F69B8">
        <w:rPr>
          <w:sz w:val="28"/>
          <w:szCs w:val="28"/>
        </w:rPr>
        <w:t xml:space="preserve"> та </w:t>
      </w:r>
      <w:proofErr w:type="spellStart"/>
      <w:r w:rsidRPr="001F69B8">
        <w:rPr>
          <w:sz w:val="28"/>
          <w:szCs w:val="28"/>
        </w:rPr>
        <w:t>шкіл</w:t>
      </w:r>
      <w:proofErr w:type="spellEnd"/>
      <w:r w:rsidRPr="001F69B8">
        <w:rPr>
          <w:sz w:val="28"/>
          <w:szCs w:val="28"/>
        </w:rPr>
        <w:t xml:space="preserve"> з новою </w:t>
      </w:r>
      <w:proofErr w:type="spellStart"/>
      <w:r w:rsidRPr="001F69B8">
        <w:rPr>
          <w:sz w:val="28"/>
          <w:szCs w:val="28"/>
        </w:rPr>
        <w:t>комп’ютерною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proofErr w:type="gramStart"/>
      <w:r w:rsidRPr="001F69B8">
        <w:rPr>
          <w:sz w:val="28"/>
          <w:szCs w:val="28"/>
        </w:rPr>
        <w:t>техн</w:t>
      </w:r>
      <w:proofErr w:type="gramEnd"/>
      <w:r w:rsidRPr="001F69B8">
        <w:rPr>
          <w:sz w:val="28"/>
          <w:szCs w:val="28"/>
        </w:rPr>
        <w:t>ікою</w:t>
      </w:r>
      <w:proofErr w:type="spellEnd"/>
      <w:r w:rsidRPr="001F69B8">
        <w:rPr>
          <w:sz w:val="28"/>
          <w:szCs w:val="28"/>
        </w:rPr>
        <w:t>;</w:t>
      </w:r>
    </w:p>
    <w:p w:rsidR="002379FE" w:rsidRPr="001F69B8" w:rsidRDefault="002379FE" w:rsidP="002379FE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1F69B8">
        <w:rPr>
          <w:sz w:val="28"/>
          <w:szCs w:val="28"/>
        </w:rPr>
        <w:t>виявлення</w:t>
      </w:r>
      <w:proofErr w:type="spellEnd"/>
      <w:r w:rsidRPr="001F69B8">
        <w:rPr>
          <w:sz w:val="28"/>
          <w:szCs w:val="28"/>
        </w:rPr>
        <w:t xml:space="preserve"> та </w:t>
      </w:r>
      <w:proofErr w:type="spellStart"/>
      <w:r w:rsidRPr="001F69B8">
        <w:rPr>
          <w:sz w:val="28"/>
          <w:szCs w:val="28"/>
        </w:rPr>
        <w:t>розвиток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обдарованої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proofErr w:type="gramStart"/>
      <w:r w:rsidRPr="001F69B8">
        <w:rPr>
          <w:sz w:val="28"/>
          <w:szCs w:val="28"/>
        </w:rPr>
        <w:t>молод</w:t>
      </w:r>
      <w:proofErr w:type="gramEnd"/>
      <w:r w:rsidRPr="001F69B8">
        <w:rPr>
          <w:sz w:val="28"/>
          <w:szCs w:val="28"/>
        </w:rPr>
        <w:t>і</w:t>
      </w:r>
      <w:proofErr w:type="spellEnd"/>
      <w:r w:rsidRPr="001F69B8">
        <w:rPr>
          <w:sz w:val="28"/>
          <w:szCs w:val="28"/>
        </w:rPr>
        <w:t xml:space="preserve">; </w:t>
      </w:r>
    </w:p>
    <w:p w:rsidR="002379FE" w:rsidRPr="001F69B8" w:rsidRDefault="002379FE" w:rsidP="002379FE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1F69B8">
        <w:rPr>
          <w:sz w:val="28"/>
          <w:szCs w:val="28"/>
        </w:rPr>
        <w:t>поширення</w:t>
      </w:r>
      <w:proofErr w:type="spellEnd"/>
      <w:r w:rsidRPr="001F69B8">
        <w:rPr>
          <w:sz w:val="28"/>
          <w:szCs w:val="28"/>
        </w:rPr>
        <w:t xml:space="preserve"> і </w:t>
      </w:r>
      <w:proofErr w:type="spellStart"/>
      <w:r w:rsidRPr="001F69B8">
        <w:rPr>
          <w:sz w:val="28"/>
          <w:szCs w:val="28"/>
        </w:rPr>
        <w:t>впровадження</w:t>
      </w:r>
      <w:proofErr w:type="spellEnd"/>
      <w:r w:rsidRPr="001F69B8">
        <w:rPr>
          <w:sz w:val="28"/>
          <w:szCs w:val="28"/>
        </w:rPr>
        <w:t xml:space="preserve"> в </w:t>
      </w:r>
      <w:proofErr w:type="spellStart"/>
      <w:r w:rsidRPr="001F69B8">
        <w:rPr>
          <w:sz w:val="28"/>
          <w:szCs w:val="28"/>
        </w:rPr>
        <w:t>навчально</w:t>
      </w:r>
      <w:proofErr w:type="spellEnd"/>
      <w:r w:rsidRPr="001F69B8">
        <w:rPr>
          <w:sz w:val="28"/>
          <w:szCs w:val="28"/>
        </w:rPr>
        <w:t xml:space="preserve"> – </w:t>
      </w:r>
      <w:proofErr w:type="spellStart"/>
      <w:r w:rsidRPr="001F69B8">
        <w:rPr>
          <w:sz w:val="28"/>
          <w:szCs w:val="28"/>
        </w:rPr>
        <w:t>виховний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процес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сучасних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прийомі</w:t>
      </w:r>
      <w:proofErr w:type="gramStart"/>
      <w:r w:rsidRPr="001F69B8">
        <w:rPr>
          <w:sz w:val="28"/>
          <w:szCs w:val="28"/>
        </w:rPr>
        <w:t>в</w:t>
      </w:r>
      <w:proofErr w:type="spellEnd"/>
      <w:proofErr w:type="gramEnd"/>
      <w:r w:rsidRPr="001F69B8">
        <w:rPr>
          <w:sz w:val="28"/>
          <w:szCs w:val="28"/>
        </w:rPr>
        <w:t xml:space="preserve"> </w:t>
      </w:r>
      <w:proofErr w:type="gramStart"/>
      <w:r w:rsidRPr="001F69B8">
        <w:rPr>
          <w:sz w:val="28"/>
          <w:szCs w:val="28"/>
        </w:rPr>
        <w:t>та</w:t>
      </w:r>
      <w:proofErr w:type="gram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методів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навчання</w:t>
      </w:r>
      <w:proofErr w:type="spellEnd"/>
      <w:r w:rsidRPr="001F69B8">
        <w:rPr>
          <w:sz w:val="28"/>
          <w:szCs w:val="28"/>
        </w:rPr>
        <w:t>;</w:t>
      </w:r>
    </w:p>
    <w:p w:rsidR="002379FE" w:rsidRPr="001F69B8" w:rsidRDefault="002379FE" w:rsidP="002379FE">
      <w:pPr>
        <w:numPr>
          <w:ilvl w:val="0"/>
          <w:numId w:val="3"/>
        </w:numPr>
        <w:jc w:val="both"/>
        <w:rPr>
          <w:kern w:val="20"/>
          <w:sz w:val="28"/>
          <w:szCs w:val="28"/>
          <w:lang w:val="uk-UA"/>
        </w:rPr>
      </w:pPr>
      <w:r w:rsidRPr="001F69B8">
        <w:rPr>
          <w:kern w:val="20"/>
          <w:sz w:val="28"/>
          <w:szCs w:val="28"/>
          <w:lang w:val="uk-UA"/>
        </w:rPr>
        <w:t xml:space="preserve">підведення підсумків роботи гуртків, секцій, творчих об’єднань, учнівських наукових товариств, активізація всіх форм позакласної </w:t>
      </w:r>
      <w:r>
        <w:rPr>
          <w:kern w:val="20"/>
          <w:sz w:val="28"/>
          <w:szCs w:val="28"/>
          <w:lang w:val="uk-UA"/>
        </w:rPr>
        <w:t>та позашкільної роботи з учнями.</w:t>
      </w:r>
    </w:p>
    <w:p w:rsidR="002379FE" w:rsidRPr="006E28FD" w:rsidRDefault="002379FE" w:rsidP="002379FE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1.3.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2379FE" w:rsidRPr="006E28FD" w:rsidRDefault="002379FE" w:rsidP="002379FE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2379FE" w:rsidRPr="006E28FD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2379FE" w:rsidRDefault="002379FE" w:rsidP="002379FE">
      <w:pPr>
        <w:tabs>
          <w:tab w:val="left" w:pos="0"/>
        </w:tabs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Конкурс проводиться у три</w:t>
      </w:r>
      <w:r w:rsidRPr="006E28FD">
        <w:rPr>
          <w:sz w:val="28"/>
          <w:szCs w:val="28"/>
          <w:lang w:val="uk-UA"/>
        </w:rPr>
        <w:t xml:space="preserve"> етапи:</w:t>
      </w:r>
    </w:p>
    <w:p w:rsidR="002379FE" w:rsidRPr="001F69B8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1F69B8">
        <w:rPr>
          <w:rFonts w:eastAsia="Times New Roman"/>
          <w:color w:val="000000"/>
          <w:sz w:val="28"/>
          <w:szCs w:val="28"/>
          <w:lang w:eastAsia="ru-RU"/>
        </w:rPr>
        <w:t>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гурткові на базі закладів позашкільної освіти та загальноосвітніх шкіл;</w:t>
      </w:r>
    </w:p>
    <w:p w:rsidR="002379FE" w:rsidRPr="001F69B8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0" w:name="n30"/>
      <w:bookmarkEnd w:id="0"/>
      <w:r w:rsidRPr="001F69B8">
        <w:rPr>
          <w:rFonts w:eastAsia="Times New Roman"/>
          <w:color w:val="000000"/>
          <w:sz w:val="28"/>
          <w:szCs w:val="28"/>
          <w:lang w:eastAsia="ru-RU"/>
        </w:rPr>
        <w:t>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</w:t>
      </w:r>
      <w:proofErr w:type="spellStart"/>
      <w:proofErr w:type="gramStart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-в</w:t>
      </w:r>
      <w:proofErr w:type="gram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ідкриті</w:t>
      </w:r>
      <w:proofErr w:type="spell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районні (міські);</w:t>
      </w:r>
    </w:p>
    <w:p w:rsidR="002379FE" w:rsidRPr="001F69B8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1" w:name="n31"/>
      <w:bookmarkEnd w:id="1"/>
      <w:r w:rsidRPr="001F69B8">
        <w:rPr>
          <w:rFonts w:eastAsia="Times New Roman"/>
          <w:color w:val="000000"/>
          <w:sz w:val="28"/>
          <w:szCs w:val="28"/>
          <w:lang w:eastAsia="ru-RU"/>
        </w:rPr>
        <w:t>III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відкриті обласні.</w:t>
      </w:r>
    </w:p>
    <w:p w:rsidR="002379FE" w:rsidRPr="006E28FD" w:rsidRDefault="002379FE" w:rsidP="002379FE">
      <w:pPr>
        <w:ind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</w:t>
      </w:r>
      <w:r w:rsidRPr="006E28FD">
        <w:rPr>
          <w:sz w:val="28"/>
          <w:szCs w:val="28"/>
          <w:lang w:val="uk-UA"/>
        </w:rPr>
        <w:t xml:space="preserve">. </w:t>
      </w:r>
      <w:proofErr w:type="spellStart"/>
      <w:r w:rsidRPr="006E28FD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>І</w:t>
      </w:r>
      <w:r w:rsidRPr="006E28FD">
        <w:rPr>
          <w:sz w:val="28"/>
          <w:szCs w:val="28"/>
          <w:lang w:val="uk-UA"/>
        </w:rPr>
        <w:t>-ий</w:t>
      </w:r>
      <w:proofErr w:type="spellEnd"/>
      <w:r w:rsidRPr="006E28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етап проводиться у березні</w:t>
      </w:r>
      <w:r w:rsidRPr="006E28FD">
        <w:rPr>
          <w:sz w:val="28"/>
          <w:szCs w:val="28"/>
          <w:lang w:val="uk-UA"/>
        </w:rPr>
        <w:t xml:space="preserve"> поточного року і визначається наказом департаменту освіти і науки облдержадміністрації.</w:t>
      </w:r>
    </w:p>
    <w:p w:rsidR="002379FE" w:rsidRDefault="002379FE" w:rsidP="002379FE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2.3. </w:t>
      </w:r>
      <w:r w:rsidRPr="00944B80">
        <w:rPr>
          <w:sz w:val="28"/>
          <w:szCs w:val="28"/>
        </w:rPr>
        <w:t xml:space="preserve">Конкурс проводиться в </w:t>
      </w:r>
      <w:proofErr w:type="spellStart"/>
      <w:r w:rsidRPr="00944B80">
        <w:rPr>
          <w:sz w:val="28"/>
          <w:szCs w:val="28"/>
        </w:rPr>
        <w:t>номінаціях</w:t>
      </w:r>
      <w:proofErr w:type="spellEnd"/>
      <w:r w:rsidRPr="00944B80">
        <w:rPr>
          <w:sz w:val="28"/>
          <w:szCs w:val="28"/>
        </w:rPr>
        <w:t xml:space="preserve"> «</w:t>
      </w:r>
      <w:proofErr w:type="spellStart"/>
      <w:r w:rsidRPr="00944B80">
        <w:rPr>
          <w:sz w:val="28"/>
          <w:szCs w:val="28"/>
        </w:rPr>
        <w:t>Офіс</w:t>
      </w:r>
      <w:proofErr w:type="spellEnd"/>
      <w:r w:rsidRPr="00944B80">
        <w:rPr>
          <w:sz w:val="28"/>
          <w:szCs w:val="28"/>
        </w:rPr>
        <w:t>», «</w:t>
      </w:r>
      <w:r w:rsidRPr="00143254">
        <w:rPr>
          <w:sz w:val="28"/>
          <w:szCs w:val="28"/>
          <w:lang w:val="en-US"/>
        </w:rPr>
        <w:t>WEB</w:t>
      </w:r>
      <w:r>
        <w:rPr>
          <w:sz w:val="28"/>
          <w:szCs w:val="28"/>
          <w:lang w:val="uk-UA"/>
        </w:rPr>
        <w:t xml:space="preserve"> - дизайн</w:t>
      </w:r>
      <w:r w:rsidRPr="00944B80">
        <w:rPr>
          <w:sz w:val="28"/>
          <w:szCs w:val="28"/>
        </w:rPr>
        <w:t>» та «</w:t>
      </w:r>
      <w:proofErr w:type="spellStart"/>
      <w:r w:rsidRPr="00944B80">
        <w:rPr>
          <w:sz w:val="28"/>
          <w:szCs w:val="28"/>
        </w:rPr>
        <w:t>Програмування</w:t>
      </w:r>
      <w:proofErr w:type="spellEnd"/>
      <w:r w:rsidRPr="00944B80">
        <w:rPr>
          <w:sz w:val="28"/>
          <w:szCs w:val="28"/>
        </w:rPr>
        <w:t>».</w:t>
      </w:r>
    </w:p>
    <w:p w:rsidR="002379FE" w:rsidRDefault="002379FE" w:rsidP="002379FE">
      <w:pPr>
        <w:pStyle w:val="2"/>
        <w:spacing w:after="0" w:line="240" w:lineRule="auto"/>
        <w:ind w:left="284" w:firstLine="283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2.4.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Кожен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учасник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конкурсу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може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виборювати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першість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в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одній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номінації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.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Місце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команди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складається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із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суми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балі</w:t>
      </w:r>
      <w:proofErr w:type="gramStart"/>
      <w:r w:rsidRPr="00944B80">
        <w:rPr>
          <w:rFonts w:ascii="Times New Roman" w:hAnsi="Times New Roman"/>
          <w:bCs/>
          <w:iCs/>
          <w:sz w:val="28"/>
          <w:szCs w:val="28"/>
        </w:rPr>
        <w:t>в</w:t>
      </w:r>
      <w:proofErr w:type="spellEnd"/>
      <w:proofErr w:type="gramEnd"/>
      <w:r w:rsidRPr="00944B80">
        <w:rPr>
          <w:rFonts w:ascii="Times New Roman" w:hAnsi="Times New Roman"/>
          <w:bCs/>
          <w:iCs/>
          <w:sz w:val="28"/>
          <w:szCs w:val="28"/>
        </w:rPr>
        <w:t xml:space="preserve">,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які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отримав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кожен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її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учасник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.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Якщо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команда не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має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конкурсантів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gramStart"/>
      <w:r w:rsidRPr="00944B80">
        <w:rPr>
          <w:rFonts w:ascii="Times New Roman" w:hAnsi="Times New Roman"/>
          <w:bCs/>
          <w:iCs/>
          <w:sz w:val="28"/>
          <w:szCs w:val="28"/>
        </w:rPr>
        <w:t>в</w:t>
      </w:r>
      <w:proofErr w:type="gram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одній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із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номінацій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,  вона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знімається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з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участі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у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командній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першості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, а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її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представники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виборюють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місця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лише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в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особистому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заліку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>.</w:t>
      </w:r>
    </w:p>
    <w:p w:rsidR="002379FE" w:rsidRPr="00936D27" w:rsidRDefault="002379FE" w:rsidP="002379FE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2.5. </w:t>
      </w:r>
      <w:r w:rsidRPr="00936D27">
        <w:rPr>
          <w:sz w:val="28"/>
          <w:szCs w:val="28"/>
          <w:lang w:val="uk-UA"/>
        </w:rPr>
        <w:t xml:space="preserve">Виконання конкурсного завдання за номінацією учасниками проводиться тільки під час </w:t>
      </w:r>
      <w:r>
        <w:rPr>
          <w:sz w:val="28"/>
          <w:szCs w:val="28"/>
          <w:lang w:val="uk-UA"/>
        </w:rPr>
        <w:t>конкурсу, у термін, що відведений</w:t>
      </w:r>
      <w:r w:rsidRPr="00936D27">
        <w:rPr>
          <w:sz w:val="28"/>
          <w:szCs w:val="28"/>
          <w:lang w:val="uk-UA"/>
        </w:rPr>
        <w:t xml:space="preserve"> для виконання конкурсної роботи з даної номінації.</w:t>
      </w:r>
    </w:p>
    <w:p w:rsidR="002379FE" w:rsidRPr="00143254" w:rsidRDefault="002379FE" w:rsidP="002379FE">
      <w:pPr>
        <w:ind w:firstLine="567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>2.6</w:t>
      </w:r>
      <w:r w:rsidRPr="00143254">
        <w:rPr>
          <w:kern w:val="20"/>
          <w:sz w:val="28"/>
          <w:szCs w:val="28"/>
          <w:lang w:val="uk-UA"/>
        </w:rPr>
        <w:t>. Умови проведення конкурсу в номінації «Офіс»</w:t>
      </w:r>
      <w:r>
        <w:rPr>
          <w:kern w:val="20"/>
          <w:sz w:val="28"/>
          <w:szCs w:val="28"/>
          <w:lang w:val="uk-UA"/>
        </w:rPr>
        <w:t>:</w:t>
      </w:r>
    </w:p>
    <w:p w:rsidR="002379FE" w:rsidRPr="00936D27" w:rsidRDefault="002379FE" w:rsidP="002379FE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 xml:space="preserve">Роботи виконуються в середовищі </w:t>
      </w:r>
      <w:r w:rsidRPr="00C52BC9">
        <w:rPr>
          <w:b/>
          <w:kern w:val="20"/>
          <w:sz w:val="28"/>
          <w:szCs w:val="28"/>
          <w:lang w:val="uk-UA"/>
        </w:rPr>
        <w:t xml:space="preserve">MS </w:t>
      </w:r>
      <w:r w:rsidRPr="00C52BC9">
        <w:rPr>
          <w:b/>
          <w:kern w:val="20"/>
          <w:sz w:val="28"/>
          <w:szCs w:val="28"/>
          <w:lang w:val="en-US"/>
        </w:rPr>
        <w:t>Office</w:t>
      </w:r>
      <w:r w:rsidRPr="00C52BC9">
        <w:rPr>
          <w:b/>
          <w:kern w:val="20"/>
          <w:sz w:val="28"/>
          <w:szCs w:val="28"/>
          <w:lang w:val="uk-UA"/>
        </w:rPr>
        <w:t xml:space="preserve"> 2010.</w:t>
      </w:r>
    </w:p>
    <w:p w:rsidR="002379FE" w:rsidRPr="00936D27" w:rsidRDefault="002379FE" w:rsidP="002379FE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lastRenderedPageBreak/>
        <w:t xml:space="preserve">Завдання включають задачі з опрацюванням графіки, тексту, табличних обчислень, роботи з архівами файлів і базами даних, створення презентацій засобами MS </w:t>
      </w:r>
      <w:r w:rsidRPr="00936D27">
        <w:rPr>
          <w:kern w:val="20"/>
          <w:sz w:val="28"/>
          <w:szCs w:val="28"/>
          <w:lang w:val="en-US"/>
        </w:rPr>
        <w:t>Windows</w:t>
      </w:r>
      <w:r w:rsidRPr="00936D27">
        <w:rPr>
          <w:kern w:val="20"/>
          <w:sz w:val="28"/>
          <w:szCs w:val="28"/>
          <w:lang w:val="uk-UA"/>
        </w:rPr>
        <w:t xml:space="preserve"> та MS </w:t>
      </w:r>
      <w:r w:rsidRPr="00936D27">
        <w:rPr>
          <w:kern w:val="20"/>
          <w:sz w:val="28"/>
          <w:szCs w:val="28"/>
          <w:lang w:val="en-US"/>
        </w:rPr>
        <w:t>Office</w:t>
      </w:r>
      <w:r w:rsidRPr="00936D27">
        <w:rPr>
          <w:kern w:val="20"/>
          <w:sz w:val="28"/>
          <w:szCs w:val="28"/>
          <w:lang w:val="uk-UA"/>
        </w:rPr>
        <w:t>.</w:t>
      </w:r>
    </w:p>
    <w:p w:rsidR="002379FE" w:rsidRPr="00936D27" w:rsidRDefault="002379FE" w:rsidP="002379FE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Критерії оцінювання робіт: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точна реалізація умов завдання;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відповідність художнього оформлення;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надійність роботи документа;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 xml:space="preserve">ефективність використання технічних можливостей додатків MS </w:t>
      </w:r>
      <w:r w:rsidRPr="00936D27">
        <w:rPr>
          <w:kern w:val="20"/>
          <w:sz w:val="28"/>
          <w:szCs w:val="28"/>
          <w:lang w:val="en-US"/>
        </w:rPr>
        <w:t>Office</w:t>
      </w:r>
      <w:r w:rsidRPr="00936D27">
        <w:rPr>
          <w:kern w:val="20"/>
          <w:sz w:val="28"/>
          <w:szCs w:val="28"/>
          <w:lang w:val="uk-UA"/>
        </w:rPr>
        <w:t>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повнота (оптимальність) використання програмних ресурсів;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достатність (оптимальність) використання апаратних ресурсів.</w:t>
      </w:r>
    </w:p>
    <w:p w:rsidR="002379FE" w:rsidRPr="00936D27" w:rsidRDefault="002379FE" w:rsidP="002379FE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Термін виконання роботи – 3 години.</w:t>
      </w:r>
    </w:p>
    <w:p w:rsidR="002379FE" w:rsidRPr="00143254" w:rsidRDefault="002379FE" w:rsidP="002379FE">
      <w:pPr>
        <w:ind w:firstLine="567"/>
        <w:rPr>
          <w:kern w:val="20"/>
          <w:sz w:val="28"/>
          <w:szCs w:val="28"/>
          <w:lang w:val="uk-UA"/>
        </w:rPr>
      </w:pPr>
      <w:r w:rsidRPr="00143254">
        <w:rPr>
          <w:sz w:val="28"/>
          <w:szCs w:val="28"/>
          <w:lang w:val="uk-UA"/>
        </w:rPr>
        <w:t xml:space="preserve">2.7. </w:t>
      </w:r>
      <w:r w:rsidRPr="00143254">
        <w:rPr>
          <w:kern w:val="20"/>
          <w:sz w:val="28"/>
          <w:szCs w:val="28"/>
          <w:lang w:val="uk-UA"/>
        </w:rPr>
        <w:t>Умови проведення конкурсу в номінації «</w:t>
      </w:r>
      <w:r w:rsidRPr="00143254">
        <w:rPr>
          <w:sz w:val="28"/>
          <w:szCs w:val="28"/>
          <w:lang w:val="en-US"/>
        </w:rPr>
        <w:t>WEB</w:t>
      </w:r>
      <w:r>
        <w:rPr>
          <w:sz w:val="28"/>
          <w:szCs w:val="28"/>
          <w:lang w:val="uk-UA"/>
        </w:rPr>
        <w:t xml:space="preserve"> - дизайн</w:t>
      </w:r>
      <w:r w:rsidRPr="00143254">
        <w:rPr>
          <w:kern w:val="20"/>
          <w:sz w:val="28"/>
          <w:szCs w:val="28"/>
          <w:lang w:val="uk-UA"/>
        </w:rPr>
        <w:t>»</w:t>
      </w:r>
      <w:r>
        <w:rPr>
          <w:kern w:val="20"/>
          <w:sz w:val="28"/>
          <w:szCs w:val="28"/>
          <w:lang w:val="uk-UA"/>
        </w:rPr>
        <w:t>:</w:t>
      </w:r>
    </w:p>
    <w:p w:rsidR="002379FE" w:rsidRPr="00936D27" w:rsidRDefault="002379FE" w:rsidP="002379FE">
      <w:pPr>
        <w:ind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</w:rPr>
        <w:t xml:space="preserve">Конкурс </w:t>
      </w:r>
      <w:r w:rsidRPr="00936D27">
        <w:rPr>
          <w:sz w:val="28"/>
          <w:szCs w:val="28"/>
          <w:lang w:val="en-US"/>
        </w:rPr>
        <w:t>WEB</w:t>
      </w:r>
      <w:r w:rsidRPr="00936D27">
        <w:rPr>
          <w:sz w:val="28"/>
          <w:szCs w:val="28"/>
        </w:rPr>
        <w:t xml:space="preserve">–дизайну — </w:t>
      </w:r>
      <w:proofErr w:type="spellStart"/>
      <w:r w:rsidRPr="00936D27">
        <w:rPr>
          <w:sz w:val="28"/>
          <w:szCs w:val="28"/>
        </w:rPr>
        <w:t>створення</w:t>
      </w:r>
      <w:proofErr w:type="spellEnd"/>
      <w:r w:rsidRPr="00936D27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en-US"/>
        </w:rPr>
        <w:t>WEB</w:t>
      </w:r>
      <w:r w:rsidRPr="00936D27">
        <w:rPr>
          <w:sz w:val="28"/>
          <w:szCs w:val="28"/>
        </w:rPr>
        <w:t>–</w:t>
      </w:r>
      <w:proofErr w:type="spellStart"/>
      <w:r w:rsidRPr="00936D27">
        <w:rPr>
          <w:sz w:val="28"/>
          <w:szCs w:val="28"/>
        </w:rPr>
        <w:t>сторінки</w:t>
      </w:r>
      <w:proofErr w:type="spellEnd"/>
      <w:r w:rsidRPr="00936D27">
        <w:rPr>
          <w:sz w:val="28"/>
          <w:szCs w:val="28"/>
        </w:rPr>
        <w:t xml:space="preserve"> за </w:t>
      </w:r>
      <w:proofErr w:type="spellStart"/>
      <w:r w:rsidRPr="00936D27">
        <w:rPr>
          <w:sz w:val="28"/>
          <w:szCs w:val="28"/>
        </w:rPr>
        <w:t>допомогою</w:t>
      </w:r>
      <w:proofErr w:type="spellEnd"/>
      <w:r w:rsidRPr="00936D27">
        <w:rPr>
          <w:sz w:val="28"/>
          <w:szCs w:val="28"/>
        </w:rPr>
        <w:t xml:space="preserve"> </w:t>
      </w:r>
      <w:proofErr w:type="spellStart"/>
      <w:r w:rsidRPr="00936D27">
        <w:rPr>
          <w:sz w:val="28"/>
          <w:szCs w:val="28"/>
        </w:rPr>
        <w:t>мови</w:t>
      </w:r>
      <w:proofErr w:type="spellEnd"/>
      <w:r w:rsidRPr="00936D27">
        <w:rPr>
          <w:sz w:val="28"/>
          <w:szCs w:val="28"/>
        </w:rPr>
        <w:t xml:space="preserve"> HTML. Робота </w:t>
      </w:r>
      <w:proofErr w:type="spellStart"/>
      <w:r w:rsidRPr="00936D27">
        <w:rPr>
          <w:sz w:val="28"/>
          <w:szCs w:val="28"/>
        </w:rPr>
        <w:t>виконується</w:t>
      </w:r>
      <w:proofErr w:type="spellEnd"/>
      <w:r w:rsidRPr="00936D27">
        <w:rPr>
          <w:sz w:val="28"/>
          <w:szCs w:val="28"/>
        </w:rPr>
        <w:t xml:space="preserve"> на </w:t>
      </w:r>
      <w:proofErr w:type="spellStart"/>
      <w:r w:rsidRPr="00936D27">
        <w:rPr>
          <w:sz w:val="28"/>
          <w:szCs w:val="28"/>
        </w:rPr>
        <w:t>місці</w:t>
      </w:r>
      <w:proofErr w:type="spellEnd"/>
      <w:r w:rsidRPr="00936D27">
        <w:rPr>
          <w:sz w:val="28"/>
          <w:szCs w:val="28"/>
        </w:rPr>
        <w:t xml:space="preserve"> </w:t>
      </w:r>
      <w:proofErr w:type="spellStart"/>
      <w:proofErr w:type="gramStart"/>
      <w:r w:rsidRPr="00936D27">
        <w:rPr>
          <w:sz w:val="28"/>
          <w:szCs w:val="28"/>
        </w:rPr>
        <w:t>п</w:t>
      </w:r>
      <w:proofErr w:type="gramEnd"/>
      <w:r w:rsidRPr="00936D27">
        <w:rPr>
          <w:sz w:val="28"/>
          <w:szCs w:val="28"/>
        </w:rPr>
        <w:t>ід</w:t>
      </w:r>
      <w:proofErr w:type="spellEnd"/>
      <w:r w:rsidRPr="00936D27">
        <w:rPr>
          <w:sz w:val="28"/>
          <w:szCs w:val="28"/>
        </w:rPr>
        <w:t xml:space="preserve"> час </w:t>
      </w:r>
      <w:proofErr w:type="spellStart"/>
      <w:r w:rsidRPr="00936D27">
        <w:rPr>
          <w:sz w:val="28"/>
          <w:szCs w:val="28"/>
        </w:rPr>
        <w:t>проведення</w:t>
      </w:r>
      <w:proofErr w:type="spellEnd"/>
      <w:r w:rsidRPr="00936D27">
        <w:rPr>
          <w:sz w:val="28"/>
          <w:szCs w:val="28"/>
        </w:rPr>
        <w:t xml:space="preserve"> конкурсу за </w:t>
      </w:r>
      <w:proofErr w:type="spellStart"/>
      <w:r w:rsidRPr="00936D27">
        <w:rPr>
          <w:sz w:val="28"/>
          <w:szCs w:val="28"/>
        </w:rPr>
        <w:t>допомогою</w:t>
      </w:r>
      <w:proofErr w:type="spellEnd"/>
      <w:r w:rsidRPr="00936D27">
        <w:rPr>
          <w:sz w:val="28"/>
          <w:szCs w:val="28"/>
        </w:rPr>
        <w:t xml:space="preserve"> “Блокнота” без </w:t>
      </w:r>
      <w:proofErr w:type="spellStart"/>
      <w:r w:rsidRPr="00936D27">
        <w:rPr>
          <w:sz w:val="28"/>
          <w:szCs w:val="28"/>
        </w:rPr>
        <w:t>застосування</w:t>
      </w:r>
      <w:proofErr w:type="spellEnd"/>
      <w:r w:rsidRPr="00936D27">
        <w:rPr>
          <w:sz w:val="28"/>
          <w:szCs w:val="28"/>
        </w:rPr>
        <w:t xml:space="preserve"> будь-</w:t>
      </w:r>
      <w:proofErr w:type="spellStart"/>
      <w:r w:rsidRPr="00936D27">
        <w:rPr>
          <w:sz w:val="28"/>
          <w:szCs w:val="28"/>
        </w:rPr>
        <w:t>яких</w:t>
      </w:r>
      <w:proofErr w:type="spellEnd"/>
      <w:r w:rsidRPr="00936D27">
        <w:rPr>
          <w:sz w:val="28"/>
          <w:szCs w:val="28"/>
        </w:rPr>
        <w:t xml:space="preserve"> </w:t>
      </w:r>
      <w:proofErr w:type="spellStart"/>
      <w:r w:rsidRPr="00936D27">
        <w:rPr>
          <w:sz w:val="28"/>
          <w:szCs w:val="28"/>
        </w:rPr>
        <w:t>спеціальних</w:t>
      </w:r>
      <w:proofErr w:type="spellEnd"/>
      <w:r w:rsidRPr="00936D27">
        <w:rPr>
          <w:sz w:val="28"/>
          <w:szCs w:val="28"/>
        </w:rPr>
        <w:t xml:space="preserve"> </w:t>
      </w:r>
      <w:proofErr w:type="spellStart"/>
      <w:r w:rsidRPr="00936D27">
        <w:rPr>
          <w:sz w:val="28"/>
          <w:szCs w:val="28"/>
        </w:rPr>
        <w:t>редакторів</w:t>
      </w:r>
      <w:proofErr w:type="spellEnd"/>
      <w:r w:rsidRPr="00936D27">
        <w:rPr>
          <w:sz w:val="28"/>
          <w:szCs w:val="28"/>
        </w:rPr>
        <w:t xml:space="preserve">. </w:t>
      </w:r>
    </w:p>
    <w:p w:rsidR="002379FE" w:rsidRPr="00936D27" w:rsidRDefault="002379FE" w:rsidP="002379FE">
      <w:p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 xml:space="preserve">Основні критерії оцінки роботи: інформативність, достатність, оригінальність, привабливість, якість </w:t>
      </w:r>
      <w:r w:rsidRPr="00936D27">
        <w:rPr>
          <w:sz w:val="28"/>
          <w:szCs w:val="28"/>
          <w:lang w:val="en-US"/>
        </w:rPr>
        <w:t>WEB</w:t>
      </w:r>
      <w:r w:rsidRPr="00936D27">
        <w:rPr>
          <w:sz w:val="28"/>
          <w:szCs w:val="28"/>
          <w:lang w:val="uk-UA"/>
        </w:rPr>
        <w:t>-програмування.</w:t>
      </w:r>
    </w:p>
    <w:p w:rsidR="002379FE" w:rsidRPr="00936D27" w:rsidRDefault="002379FE" w:rsidP="002379FE">
      <w:pPr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Термін виконання роботи – 3 години.</w:t>
      </w:r>
    </w:p>
    <w:p w:rsidR="002379FE" w:rsidRPr="00143254" w:rsidRDefault="002379FE" w:rsidP="002379FE">
      <w:pPr>
        <w:ind w:firstLine="567"/>
        <w:rPr>
          <w:sz w:val="28"/>
          <w:szCs w:val="28"/>
          <w:lang w:val="uk-UA"/>
        </w:rPr>
      </w:pPr>
      <w:r w:rsidRPr="00143254">
        <w:rPr>
          <w:sz w:val="28"/>
          <w:szCs w:val="28"/>
          <w:lang w:val="uk-UA"/>
        </w:rPr>
        <w:t>2.8</w:t>
      </w:r>
      <w:r>
        <w:rPr>
          <w:sz w:val="28"/>
          <w:szCs w:val="28"/>
          <w:lang w:val="uk-UA"/>
        </w:rPr>
        <w:t>.</w:t>
      </w:r>
      <w:r w:rsidRPr="00143254">
        <w:rPr>
          <w:sz w:val="28"/>
          <w:szCs w:val="28"/>
          <w:lang w:val="uk-UA"/>
        </w:rPr>
        <w:t xml:space="preserve"> </w:t>
      </w:r>
      <w:r w:rsidRPr="00143254">
        <w:rPr>
          <w:kern w:val="20"/>
          <w:sz w:val="28"/>
          <w:szCs w:val="28"/>
          <w:lang w:val="uk-UA"/>
        </w:rPr>
        <w:t>Умови проведення конкурсу в номінації «Програмування»</w:t>
      </w:r>
      <w:r>
        <w:rPr>
          <w:kern w:val="20"/>
          <w:sz w:val="28"/>
          <w:szCs w:val="28"/>
          <w:lang w:val="uk-UA"/>
        </w:rPr>
        <w:t>:</w:t>
      </w:r>
    </w:p>
    <w:p w:rsidR="002379FE" w:rsidRPr="00936D27" w:rsidRDefault="002379FE" w:rsidP="002379FE">
      <w:pPr>
        <w:ind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 номінації «Програмування» конкурсні завдання виконуються основними мовами програмування</w:t>
      </w:r>
      <w:r>
        <w:rPr>
          <w:sz w:val="28"/>
          <w:szCs w:val="28"/>
          <w:lang w:val="uk-UA"/>
        </w:rPr>
        <w:t xml:space="preserve"> – </w:t>
      </w:r>
      <w:r w:rsidRPr="00C52BC9">
        <w:rPr>
          <w:b/>
          <w:sz w:val="28"/>
          <w:szCs w:val="28"/>
          <w:lang w:val="uk-UA"/>
        </w:rPr>
        <w:t>Паскаль, Бейсик</w:t>
      </w:r>
      <w:r w:rsidR="00B95986">
        <w:rPr>
          <w:b/>
          <w:sz w:val="28"/>
          <w:szCs w:val="28"/>
          <w:lang w:val="uk-UA"/>
        </w:rPr>
        <w:t>, С++</w:t>
      </w:r>
      <w:r w:rsidR="00B95986" w:rsidRPr="00B95986">
        <w:rPr>
          <w:b/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uk-UA"/>
        </w:rPr>
        <w:t>(</w:t>
      </w:r>
      <w:r w:rsidR="00B95986" w:rsidRPr="00B95986">
        <w:rPr>
          <w:sz w:val="28"/>
          <w:szCs w:val="28"/>
          <w:lang w:val="en-US"/>
        </w:rPr>
        <w:t>Microsoft</w:t>
      </w:r>
      <w:r w:rsidR="00B95986" w:rsidRPr="00B95986">
        <w:rPr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en-US"/>
        </w:rPr>
        <w:t>Visual</w:t>
      </w:r>
      <w:r w:rsidR="00B95986" w:rsidRPr="00B95986">
        <w:rPr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en-US"/>
        </w:rPr>
        <w:t>Studio</w:t>
      </w:r>
      <w:r w:rsidR="00B95986" w:rsidRPr="00B95986">
        <w:rPr>
          <w:sz w:val="28"/>
          <w:szCs w:val="28"/>
          <w:lang w:val="uk-UA"/>
        </w:rPr>
        <w:t xml:space="preserve"> 2010),</w:t>
      </w:r>
      <w:r w:rsidR="00B95986">
        <w:rPr>
          <w:b/>
          <w:sz w:val="28"/>
          <w:szCs w:val="28"/>
          <w:lang w:val="uk-UA"/>
        </w:rPr>
        <w:t xml:space="preserve"> С</w:t>
      </w:r>
      <w:r w:rsidR="00B95986" w:rsidRPr="00B95986">
        <w:rPr>
          <w:b/>
          <w:sz w:val="28"/>
          <w:szCs w:val="28"/>
          <w:lang w:val="uk-UA"/>
        </w:rPr>
        <w:t xml:space="preserve"># </w:t>
      </w:r>
      <w:r w:rsidR="00B95986" w:rsidRPr="00B95986">
        <w:rPr>
          <w:sz w:val="28"/>
          <w:szCs w:val="28"/>
          <w:lang w:val="uk-UA"/>
        </w:rPr>
        <w:t>(</w:t>
      </w:r>
      <w:r w:rsidR="00B95986" w:rsidRPr="00B95986">
        <w:rPr>
          <w:sz w:val="28"/>
          <w:szCs w:val="28"/>
          <w:lang w:val="en-US"/>
        </w:rPr>
        <w:t>Microsoft</w:t>
      </w:r>
      <w:r w:rsidR="00B95986" w:rsidRPr="00B95986">
        <w:rPr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en-US"/>
        </w:rPr>
        <w:t>Visual</w:t>
      </w:r>
      <w:r w:rsidR="00B95986" w:rsidRPr="00B95986">
        <w:rPr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en-US"/>
        </w:rPr>
        <w:t>Studio</w:t>
      </w:r>
      <w:r w:rsidR="00B95986" w:rsidRPr="00B95986">
        <w:rPr>
          <w:sz w:val="28"/>
          <w:szCs w:val="28"/>
          <w:lang w:val="uk-UA"/>
        </w:rPr>
        <w:t xml:space="preserve"> 2010)</w:t>
      </w:r>
      <w:r w:rsidRPr="00C52BC9">
        <w:rPr>
          <w:b/>
          <w:sz w:val="28"/>
          <w:szCs w:val="28"/>
          <w:lang w:val="uk-UA"/>
        </w:rPr>
        <w:t>.</w:t>
      </w:r>
      <w:r w:rsidRPr="00936D27">
        <w:rPr>
          <w:sz w:val="28"/>
          <w:szCs w:val="28"/>
          <w:lang w:val="uk-UA"/>
        </w:rPr>
        <w:t xml:space="preserve"> До завдань мають входити задачі із загального програмування (алгоритмів, об’єктів).</w:t>
      </w:r>
    </w:p>
    <w:p w:rsidR="002379FE" w:rsidRPr="00936D27" w:rsidRDefault="002379FE" w:rsidP="002379FE">
      <w:pPr>
        <w:ind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Критерії оцінювання робіт:</w:t>
      </w:r>
    </w:p>
    <w:p w:rsidR="002379FE" w:rsidRPr="00936D27" w:rsidRDefault="002379FE" w:rsidP="002379FE">
      <w:pPr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відповідність реалізації програми умовам завдання;</w:t>
      </w:r>
    </w:p>
    <w:p w:rsidR="002379FE" w:rsidRPr="00936D27" w:rsidRDefault="002379FE" w:rsidP="002379FE">
      <w:pPr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відповідність оформлення програми вимогам естетики і стилю;</w:t>
      </w:r>
    </w:p>
    <w:p w:rsidR="002379FE" w:rsidRPr="00936D27" w:rsidRDefault="002379FE" w:rsidP="002379FE">
      <w:pPr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надійність роботи програмного продукту у різних операційних системах;</w:t>
      </w:r>
    </w:p>
    <w:p w:rsidR="002379FE" w:rsidRPr="00936D27" w:rsidRDefault="002379FE" w:rsidP="002379FE">
      <w:pPr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ефективність використання</w:t>
      </w:r>
      <w:r w:rsidRPr="00936D27">
        <w:rPr>
          <w:sz w:val="28"/>
          <w:szCs w:val="28"/>
          <w:lang w:val="uk-UA"/>
        </w:rPr>
        <w:t xml:space="preserve"> технічних можливостей середовищ програмування.</w:t>
      </w:r>
    </w:p>
    <w:p w:rsidR="002379FE" w:rsidRDefault="002379FE" w:rsidP="002379FE">
      <w:pPr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      </w:t>
      </w:r>
      <w:r w:rsidRPr="00936D27">
        <w:rPr>
          <w:kern w:val="20"/>
          <w:sz w:val="28"/>
          <w:szCs w:val="28"/>
          <w:lang w:val="uk-UA"/>
        </w:rPr>
        <w:t>Термін виконання роботи – 3 години.</w:t>
      </w:r>
    </w:p>
    <w:p w:rsidR="002379FE" w:rsidRPr="00143254" w:rsidRDefault="002379FE" w:rsidP="002379FE">
      <w:pPr>
        <w:pStyle w:val="2"/>
        <w:spacing w:after="0" w:line="240" w:lineRule="auto"/>
        <w:ind w:left="0" w:firstLine="54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2379FE" w:rsidRPr="00944B80" w:rsidRDefault="002379FE" w:rsidP="002379FE">
      <w:pPr>
        <w:rPr>
          <w:sz w:val="28"/>
          <w:szCs w:val="28"/>
        </w:rPr>
      </w:pPr>
    </w:p>
    <w:p w:rsidR="002379FE" w:rsidRPr="006E28FD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2379FE" w:rsidRPr="001D53DA" w:rsidRDefault="002379FE" w:rsidP="002379FE">
      <w:pPr>
        <w:tabs>
          <w:tab w:val="left" w:pos="-142"/>
          <w:tab w:val="left" w:pos="0"/>
          <w:tab w:val="left" w:pos="426"/>
        </w:tabs>
        <w:jc w:val="both"/>
        <w:rPr>
          <w:sz w:val="28"/>
          <w:szCs w:val="28"/>
        </w:rPr>
      </w:pPr>
      <w:r w:rsidRPr="006E28FD">
        <w:rPr>
          <w:rFonts w:eastAsia="Times New Roman"/>
          <w:sz w:val="28"/>
          <w:szCs w:val="28"/>
          <w:lang w:val="uk-UA" w:eastAsia="ru-RU"/>
        </w:rPr>
        <w:tab/>
        <w:t xml:space="preserve">3.1. 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Учасниками </w:t>
      </w:r>
      <w:r>
        <w:rPr>
          <w:rFonts w:eastAsia="Times New Roman"/>
          <w:sz w:val="28"/>
          <w:szCs w:val="28"/>
          <w:shd w:val="clear" w:color="auto" w:fill="FFFFFF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онкурсу можуть бути </w:t>
      </w:r>
      <w:r w:rsidRPr="001D53DA">
        <w:rPr>
          <w:sz w:val="28"/>
          <w:szCs w:val="28"/>
          <w:lang w:val="uk-UA"/>
        </w:rPr>
        <w:t>команди  загально – освітніх навчальних закладів, професійно – технічних т</w:t>
      </w:r>
      <w:r>
        <w:rPr>
          <w:sz w:val="28"/>
          <w:szCs w:val="28"/>
          <w:lang w:val="uk-UA"/>
        </w:rPr>
        <w:t>а позашкільних закладів області</w:t>
      </w:r>
      <w:r w:rsidRPr="001D53DA">
        <w:rPr>
          <w:sz w:val="28"/>
          <w:szCs w:val="28"/>
          <w:lang w:val="uk-UA"/>
        </w:rPr>
        <w:t xml:space="preserve"> з учнівської молоді, яка відвідує комп’ютерні гуртки та не досягла 18 років. </w:t>
      </w:r>
      <w:proofErr w:type="spellStart"/>
      <w:proofErr w:type="gramStart"/>
      <w:r w:rsidRPr="001D53DA">
        <w:rPr>
          <w:sz w:val="28"/>
          <w:szCs w:val="28"/>
        </w:rPr>
        <w:t>В</w:t>
      </w:r>
      <w:proofErr w:type="gramEnd"/>
      <w:r w:rsidRPr="001D53DA">
        <w:rPr>
          <w:sz w:val="28"/>
          <w:szCs w:val="28"/>
        </w:rPr>
        <w:t>ік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визначається</w:t>
      </w:r>
      <w:proofErr w:type="spellEnd"/>
      <w:r w:rsidRPr="001D53DA">
        <w:rPr>
          <w:sz w:val="28"/>
          <w:szCs w:val="28"/>
        </w:rPr>
        <w:t xml:space="preserve"> </w:t>
      </w:r>
      <w:proofErr w:type="gramStart"/>
      <w:r w:rsidRPr="001D53DA">
        <w:rPr>
          <w:sz w:val="28"/>
          <w:szCs w:val="28"/>
        </w:rPr>
        <w:t>на</w:t>
      </w:r>
      <w:proofErr w:type="gramEnd"/>
      <w:r w:rsidRPr="001D53DA">
        <w:rPr>
          <w:sz w:val="28"/>
          <w:szCs w:val="28"/>
        </w:rPr>
        <w:t xml:space="preserve"> день </w:t>
      </w:r>
      <w:proofErr w:type="spellStart"/>
      <w:r w:rsidRPr="001D53DA">
        <w:rPr>
          <w:sz w:val="28"/>
          <w:szCs w:val="28"/>
        </w:rPr>
        <w:t>проведення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мандатної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комісії</w:t>
      </w:r>
      <w:proofErr w:type="spellEnd"/>
      <w:r w:rsidRPr="001D53DA">
        <w:rPr>
          <w:sz w:val="28"/>
          <w:szCs w:val="28"/>
        </w:rPr>
        <w:t xml:space="preserve">. </w:t>
      </w:r>
      <w:proofErr w:type="spellStart"/>
      <w:r w:rsidRPr="001D53DA">
        <w:rPr>
          <w:sz w:val="28"/>
          <w:szCs w:val="28"/>
        </w:rPr>
        <w:t>Делегації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складаються</w:t>
      </w:r>
      <w:proofErr w:type="spellEnd"/>
      <w:r w:rsidRPr="001D53DA">
        <w:rPr>
          <w:sz w:val="28"/>
          <w:szCs w:val="28"/>
        </w:rPr>
        <w:t xml:space="preserve"> з </w:t>
      </w:r>
      <w:proofErr w:type="spellStart"/>
      <w:r w:rsidRPr="001D53DA">
        <w:rPr>
          <w:sz w:val="28"/>
          <w:szCs w:val="28"/>
        </w:rPr>
        <w:t>чотирьох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осіб</w:t>
      </w:r>
      <w:proofErr w:type="spellEnd"/>
      <w:r w:rsidRPr="001D53DA">
        <w:rPr>
          <w:sz w:val="28"/>
          <w:szCs w:val="28"/>
        </w:rPr>
        <w:t xml:space="preserve"> – </w:t>
      </w:r>
      <w:proofErr w:type="spellStart"/>
      <w:r w:rsidRPr="001D53DA">
        <w:rPr>
          <w:sz w:val="28"/>
          <w:szCs w:val="28"/>
        </w:rPr>
        <w:t>трьох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конкурсантів</w:t>
      </w:r>
      <w:proofErr w:type="spellEnd"/>
      <w:r w:rsidRPr="001D53DA">
        <w:rPr>
          <w:sz w:val="28"/>
          <w:szCs w:val="28"/>
        </w:rPr>
        <w:t xml:space="preserve"> та одного </w:t>
      </w:r>
      <w:proofErr w:type="spellStart"/>
      <w:r w:rsidRPr="001D53DA">
        <w:rPr>
          <w:sz w:val="28"/>
          <w:szCs w:val="28"/>
        </w:rPr>
        <w:t>керівника</w:t>
      </w:r>
      <w:proofErr w:type="spellEnd"/>
      <w:r w:rsidRPr="001D53DA">
        <w:rPr>
          <w:sz w:val="28"/>
          <w:szCs w:val="28"/>
        </w:rPr>
        <w:t>.</w:t>
      </w:r>
    </w:p>
    <w:p w:rsidR="002379FE" w:rsidRPr="001D53DA" w:rsidRDefault="002379FE" w:rsidP="002379FE">
      <w:pPr>
        <w:pStyle w:val="a6"/>
        <w:ind w:firstLine="540"/>
        <w:jc w:val="both"/>
        <w:rPr>
          <w:sz w:val="28"/>
          <w:szCs w:val="28"/>
        </w:rPr>
      </w:pPr>
      <w:proofErr w:type="spellStart"/>
      <w:r w:rsidRPr="001D53DA">
        <w:rPr>
          <w:sz w:val="28"/>
          <w:szCs w:val="28"/>
        </w:rPr>
        <w:t>Керівник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делегації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несе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відповідальність</w:t>
      </w:r>
      <w:proofErr w:type="spellEnd"/>
      <w:r w:rsidRPr="001D53DA">
        <w:rPr>
          <w:sz w:val="28"/>
          <w:szCs w:val="28"/>
        </w:rPr>
        <w:t xml:space="preserve"> за </w:t>
      </w:r>
      <w:proofErr w:type="spellStart"/>
      <w:r w:rsidRPr="001D53DA">
        <w:rPr>
          <w:sz w:val="28"/>
          <w:szCs w:val="28"/>
        </w:rPr>
        <w:t>життя</w:t>
      </w:r>
      <w:proofErr w:type="spellEnd"/>
      <w:r w:rsidRPr="001D53DA">
        <w:rPr>
          <w:sz w:val="28"/>
          <w:szCs w:val="28"/>
        </w:rPr>
        <w:t xml:space="preserve"> та </w:t>
      </w:r>
      <w:proofErr w:type="spellStart"/>
      <w:r w:rsidRPr="001D53DA">
        <w:rPr>
          <w:sz w:val="28"/>
          <w:szCs w:val="28"/>
        </w:rPr>
        <w:t>безпеку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її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члені</w:t>
      </w:r>
      <w:proofErr w:type="gramStart"/>
      <w:r w:rsidRPr="001D53DA">
        <w:rPr>
          <w:sz w:val="28"/>
          <w:szCs w:val="28"/>
        </w:rPr>
        <w:t>в</w:t>
      </w:r>
      <w:proofErr w:type="spellEnd"/>
      <w:proofErr w:type="gramEnd"/>
      <w:r w:rsidRPr="001D53DA">
        <w:rPr>
          <w:sz w:val="28"/>
          <w:szCs w:val="28"/>
        </w:rPr>
        <w:t>.</w:t>
      </w:r>
    </w:p>
    <w:p w:rsidR="002379FE" w:rsidRPr="006E28FD" w:rsidRDefault="002379FE" w:rsidP="002379FE">
      <w:pPr>
        <w:tabs>
          <w:tab w:val="left" w:pos="426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6E28FD">
        <w:rPr>
          <w:rFonts w:eastAsia="Times New Roman"/>
          <w:sz w:val="28"/>
          <w:szCs w:val="28"/>
          <w:lang w:val="uk-UA" w:eastAsia="ru-RU"/>
        </w:rPr>
        <w:t>3.2. В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сі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учасники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Ко</w:t>
      </w:r>
      <w:r w:rsidRPr="006E28FD">
        <w:rPr>
          <w:rFonts w:eastAsia="Times New Roman"/>
          <w:sz w:val="28"/>
          <w:szCs w:val="28"/>
          <w:lang w:eastAsia="ru-RU"/>
        </w:rPr>
        <w:t>нкурсу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поділяються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на </w:t>
      </w:r>
      <w:r w:rsidRPr="006E28FD">
        <w:rPr>
          <w:rFonts w:eastAsia="Times New Roman"/>
          <w:sz w:val="28"/>
          <w:szCs w:val="28"/>
          <w:lang w:val="uk-UA" w:eastAsia="ru-RU"/>
        </w:rPr>
        <w:t>2</w:t>
      </w:r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категорії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за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віком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>:</w:t>
      </w:r>
    </w:p>
    <w:p w:rsidR="002379FE" w:rsidRPr="006E28FD" w:rsidRDefault="002379FE" w:rsidP="002379FE">
      <w:pPr>
        <w:numPr>
          <w:ilvl w:val="0"/>
          <w:numId w:val="6"/>
        </w:numPr>
        <w:tabs>
          <w:tab w:val="left" w:pos="426"/>
        </w:tabs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>7-9 клас;</w:t>
      </w:r>
    </w:p>
    <w:p w:rsidR="002379FE" w:rsidRPr="006E28FD" w:rsidRDefault="002379FE" w:rsidP="002379FE">
      <w:pPr>
        <w:numPr>
          <w:ilvl w:val="0"/>
          <w:numId w:val="6"/>
        </w:numPr>
        <w:tabs>
          <w:tab w:val="left" w:pos="426"/>
        </w:tabs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>10-11 клас</w:t>
      </w:r>
    </w:p>
    <w:p w:rsidR="002379FE" w:rsidRPr="006E28FD" w:rsidRDefault="002379FE" w:rsidP="002379FE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  <w:r w:rsidRPr="006E28FD">
        <w:rPr>
          <w:sz w:val="28"/>
          <w:szCs w:val="28"/>
          <w:lang w:val="uk-UA"/>
        </w:rPr>
        <w:t xml:space="preserve">3.3.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документацію, створює безпечні умови для проведення очного етапу конкурсу.</w:t>
      </w:r>
    </w:p>
    <w:p w:rsidR="002379FE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lastRenderedPageBreak/>
        <w:t xml:space="preserve">3.4. Для бронювання місць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комп’ютерних класах 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та підготовки програми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команди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обов’язкове попереднє анкетування за посиланням</w:t>
      </w:r>
    </w:p>
    <w:p w:rsidR="002379FE" w:rsidRPr="00EE40D2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>.</w:t>
      </w:r>
    </w:p>
    <w:p w:rsidR="002379FE" w:rsidRPr="00B95986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2" w:name="n42"/>
      <w:bookmarkEnd w:id="2"/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паперовому</w:t>
      </w:r>
      <w:r>
        <w:rPr>
          <w:sz w:val="28"/>
          <w:szCs w:val="28"/>
          <w:lang w:val="uk-UA"/>
        </w:rPr>
        <w:t xml:space="preserve"> (привозиться керівником команди у день конкурсу)</w:t>
      </w:r>
      <w:r w:rsidRPr="00936D27">
        <w:rPr>
          <w:sz w:val="28"/>
          <w:szCs w:val="28"/>
          <w:lang w:val="uk-UA"/>
        </w:rPr>
        <w:t xml:space="preserve"> та електр</w:t>
      </w:r>
      <w:r>
        <w:rPr>
          <w:sz w:val="28"/>
          <w:szCs w:val="28"/>
          <w:lang w:val="uk-UA"/>
        </w:rPr>
        <w:t xml:space="preserve">онному за посиланням </w:t>
      </w:r>
      <w:r w:rsidR="00B95986">
        <w:rPr>
          <w:sz w:val="28"/>
          <w:szCs w:val="28"/>
          <w:lang w:val="uk-UA"/>
        </w:rPr>
        <w:t>за два тижні перед початком  конкурсу.</w:t>
      </w:r>
      <w:bookmarkStart w:id="3" w:name="_GoBack"/>
      <w:bookmarkEnd w:id="3"/>
    </w:p>
    <w:p w:rsidR="002379FE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4" w:name="n43"/>
      <w:bookmarkEnd w:id="4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вчасно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поданої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заявки (з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обов’язковим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E40D2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EE40D2">
        <w:rPr>
          <w:rFonts w:eastAsia="Times New Roman"/>
          <w:color w:val="000000"/>
          <w:sz w:val="28"/>
          <w:szCs w:val="28"/>
          <w:lang w:eastAsia="ru-RU"/>
        </w:rPr>
        <w:t>ідтвердженням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посадовою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особою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оргкомітету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) команда до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допускається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379FE" w:rsidRPr="00D5060C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2379FE" w:rsidRPr="00EE40D2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5" w:name="n44"/>
      <w:bookmarkEnd w:id="5"/>
      <w:r w:rsidRPr="00EE40D2">
        <w:rPr>
          <w:rFonts w:eastAsia="Times New Roman"/>
          <w:color w:val="000000"/>
          <w:sz w:val="28"/>
          <w:szCs w:val="28"/>
          <w:lang w:eastAsia="ru-RU"/>
        </w:rPr>
        <w:t>3.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>5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Оригінали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заявок разом з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іншими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документами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керівниками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команд </w:t>
      </w:r>
      <w:proofErr w:type="gramStart"/>
      <w:r w:rsidRPr="00EE40D2">
        <w:rPr>
          <w:rFonts w:eastAsia="Times New Roman"/>
          <w:color w:val="000000"/>
          <w:sz w:val="28"/>
          <w:szCs w:val="28"/>
          <w:lang w:eastAsia="ru-RU"/>
        </w:rPr>
        <w:t>у</w:t>
      </w:r>
      <w:proofErr w:type="gram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день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приїзду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Конкурс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379FE" w:rsidRPr="00EE40D2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379FE" w:rsidRPr="006E28FD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2379FE" w:rsidRPr="006E28FD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2379FE" w:rsidRPr="00D00621" w:rsidRDefault="002379FE" w:rsidP="002379FE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2379FE" w:rsidRPr="00936D27" w:rsidRDefault="002379FE" w:rsidP="002379FE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2379FE" w:rsidRPr="00936D27" w:rsidRDefault="002379FE" w:rsidP="002379FE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proofErr w:type="gramStart"/>
      <w:r w:rsidRPr="00936D27">
        <w:rPr>
          <w:kern w:val="20"/>
          <w:sz w:val="28"/>
          <w:szCs w:val="28"/>
        </w:rPr>
        <w:t>допускається</w:t>
      </w:r>
      <w:proofErr w:type="spellEnd"/>
      <w:proofErr w:type="gramEnd"/>
      <w:r w:rsidRPr="00936D27">
        <w:rPr>
          <w:kern w:val="20"/>
          <w:sz w:val="28"/>
          <w:szCs w:val="28"/>
        </w:rPr>
        <w:t>.</w:t>
      </w:r>
    </w:p>
    <w:p w:rsidR="002379FE" w:rsidRDefault="002379FE" w:rsidP="002379FE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2379FE" w:rsidRDefault="002379FE" w:rsidP="002379FE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2379FE" w:rsidRDefault="002379FE" w:rsidP="002379FE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2379FE" w:rsidRDefault="002379FE" w:rsidP="002379FE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2379FE" w:rsidRPr="00D00621" w:rsidRDefault="002379FE" w:rsidP="002379FE">
      <w:pPr>
        <w:jc w:val="both"/>
        <w:rPr>
          <w:sz w:val="28"/>
          <w:szCs w:val="28"/>
        </w:rPr>
      </w:pPr>
    </w:p>
    <w:p w:rsidR="002379FE" w:rsidRDefault="002379FE" w:rsidP="002379FE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2379FE" w:rsidRDefault="002379FE" w:rsidP="002379FE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379FE" w:rsidRPr="00F0465F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етап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2379FE" w:rsidRPr="00F0465F" w:rsidRDefault="002379FE" w:rsidP="002379FE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6" w:name="n70"/>
      <w:bookmarkEnd w:id="6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наказ </w:t>
      </w:r>
      <w:proofErr w:type="gramStart"/>
      <w:r w:rsidRPr="00F0465F">
        <w:rPr>
          <w:rFonts w:eastAsia="Times New Roman"/>
          <w:color w:val="000000"/>
          <w:sz w:val="28"/>
          <w:szCs w:val="28"/>
          <w:lang w:eastAsia="ru-RU"/>
        </w:rPr>
        <w:t>про</w:t>
      </w:r>
      <w:proofErr w:type="gram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відрядження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направлення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2379FE" w:rsidRPr="00F0465F" w:rsidRDefault="002379FE" w:rsidP="002379FE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7" w:name="n71"/>
      <w:bookmarkEnd w:id="7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в ІІ</w:t>
      </w:r>
      <w:proofErr w:type="gramStart"/>
      <w:r>
        <w:rPr>
          <w:sz w:val="28"/>
          <w:szCs w:val="28"/>
          <w:lang w:val="uk-UA"/>
        </w:rPr>
        <w:t>І-</w:t>
      </w:r>
      <w:proofErr w:type="gramEnd"/>
      <w:r>
        <w:rPr>
          <w:sz w:val="28"/>
          <w:szCs w:val="28"/>
          <w:lang w:val="uk-UA"/>
        </w:rPr>
        <w:t xml:space="preserve">ому етапі Конкурсу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печаткою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відряджає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2379FE" w:rsidRPr="00F0465F" w:rsidRDefault="002379FE" w:rsidP="002379FE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8" w:name="n72"/>
      <w:bookmarkEnd w:id="8"/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паспорти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учасників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або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учнівські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квитки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чи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довідки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місця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фотографією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F0465F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F0465F">
        <w:rPr>
          <w:rFonts w:eastAsia="Times New Roman"/>
          <w:color w:val="000000"/>
          <w:sz w:val="28"/>
          <w:szCs w:val="28"/>
          <w:lang w:eastAsia="ru-RU"/>
        </w:rPr>
        <w:t>ідписані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печаткою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навчального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закладу, де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навчається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учасник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або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який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направляє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(для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учасників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які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досягли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віку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16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років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)</w:t>
      </w:r>
      <w:r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2379FE" w:rsidRDefault="002379FE" w:rsidP="002379FE">
      <w:pPr>
        <w:ind w:left="2124" w:firstLine="708"/>
        <w:jc w:val="both"/>
        <w:rPr>
          <w:b/>
          <w:sz w:val="28"/>
          <w:szCs w:val="28"/>
          <w:lang w:val="uk-UA"/>
        </w:rPr>
      </w:pP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379FE" w:rsidRPr="00CB4A77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9" w:name="n76"/>
      <w:bookmarkEnd w:id="9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lastRenderedPageBreak/>
        <w:t xml:space="preserve">6.1. Оцінювання на всіх етапах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2379FE" w:rsidRPr="00CB4A77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7"/>
      <w:bookmarkEnd w:id="10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379FE" w:rsidRPr="00CB4A77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1" w:name="n78"/>
      <w:bookmarkEnd w:id="11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6.3. До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складу журі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можуть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залучатися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керівники команд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приїжджають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складі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команд </w:t>
      </w:r>
      <w:r>
        <w:rPr>
          <w:rFonts w:eastAsia="Times New Roman"/>
          <w:color w:val="000000"/>
          <w:sz w:val="28"/>
          <w:szCs w:val="28"/>
          <w:lang w:eastAsia="ru-RU"/>
        </w:rPr>
        <w:t>–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учасникі</w:t>
      </w:r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Конкурсу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379FE" w:rsidRPr="00CB4A77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2" w:name="n79"/>
      <w:bookmarkEnd w:id="12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6.4.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- ІІІ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379FE" w:rsidRPr="00B63905" w:rsidRDefault="002379FE" w:rsidP="002379FE">
      <w:pPr>
        <w:jc w:val="both"/>
        <w:rPr>
          <w:sz w:val="28"/>
          <w:szCs w:val="28"/>
          <w:lang w:val="uk-UA"/>
        </w:rPr>
      </w:pPr>
      <w:bookmarkStart w:id="13" w:name="n80"/>
      <w:bookmarkEnd w:id="13"/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2379FE" w:rsidRPr="004F43FD" w:rsidRDefault="002379FE" w:rsidP="002379FE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2379FE" w:rsidRPr="00936D27" w:rsidRDefault="002379FE" w:rsidP="002379FE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7.1. </w:t>
      </w:r>
      <w:r w:rsidRPr="00936D27">
        <w:rPr>
          <w:kern w:val="20"/>
          <w:sz w:val="28"/>
          <w:szCs w:val="28"/>
          <w:lang w:val="uk-UA"/>
        </w:rPr>
        <w:t>Особиста першість визначається за сумою балів, одержаних за всі виконані завдання, що передбачені програмою конкурсу.</w:t>
      </w:r>
    </w:p>
    <w:p w:rsidR="002379FE" w:rsidRPr="00936D27" w:rsidRDefault="002379FE" w:rsidP="002379FE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7.2. </w:t>
      </w:r>
      <w:r w:rsidRPr="00936D27">
        <w:rPr>
          <w:kern w:val="20"/>
          <w:sz w:val="28"/>
          <w:szCs w:val="28"/>
          <w:lang w:val="uk-UA"/>
        </w:rPr>
        <w:t>Конкурсанти, які досягли найкращих результатів, визначаються переможцями конкурсу і відзначаються дипломами першого, другого і третього ступенів.</w:t>
      </w:r>
    </w:p>
    <w:p w:rsidR="002379FE" w:rsidRPr="00936D27" w:rsidRDefault="002379FE" w:rsidP="002379FE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7.3. </w:t>
      </w:r>
      <w:r w:rsidRPr="00936D27">
        <w:rPr>
          <w:kern w:val="20"/>
          <w:sz w:val="28"/>
          <w:szCs w:val="28"/>
          <w:lang w:val="uk-UA"/>
        </w:rPr>
        <w:t>Командна першість визначається за сумою місць, зайнятих членами команди в особистій першості.</w:t>
      </w:r>
    </w:p>
    <w:p w:rsidR="002379FE" w:rsidRDefault="002379FE" w:rsidP="002379FE">
      <w:pPr>
        <w:tabs>
          <w:tab w:val="left" w:pos="7920"/>
        </w:tabs>
        <w:ind w:left="360" w:firstLine="207"/>
        <w:jc w:val="both"/>
        <w:rPr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7.4 </w:t>
      </w:r>
      <w:r w:rsidRPr="00936D27">
        <w:rPr>
          <w:kern w:val="20"/>
          <w:sz w:val="28"/>
          <w:szCs w:val="28"/>
          <w:lang w:val="uk-UA"/>
        </w:rPr>
        <w:t xml:space="preserve">Команди, які зайняли І, ІІ і ІІІ місця, нагороджуються дипломами </w:t>
      </w:r>
      <w:r>
        <w:rPr>
          <w:sz w:val="28"/>
          <w:szCs w:val="28"/>
          <w:lang w:val="uk-UA"/>
        </w:rPr>
        <w:t>КПНЗ «ДОЦНТТ  та  ІТУМ».</w:t>
      </w:r>
    </w:p>
    <w:p w:rsidR="002379FE" w:rsidRDefault="002379FE" w:rsidP="002379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7.5 Керівники, які підготували призерів конкурсу, нагороджуються грамотами департаменту науки і освіти облдержадміністрації. </w:t>
      </w:r>
    </w:p>
    <w:p w:rsidR="002379FE" w:rsidRPr="00936D27" w:rsidRDefault="002379FE" w:rsidP="002379FE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7.6. </w:t>
      </w:r>
      <w:r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>
        <w:rPr>
          <w:kern w:val="20"/>
          <w:sz w:val="28"/>
          <w:szCs w:val="28"/>
          <w:lang w:val="uk-UA"/>
        </w:rPr>
        <w:t xml:space="preserve"> </w:t>
      </w:r>
      <w:r w:rsidRPr="00936D27">
        <w:rPr>
          <w:kern w:val="20"/>
          <w:sz w:val="28"/>
          <w:szCs w:val="28"/>
          <w:lang w:val="uk-UA"/>
        </w:rPr>
        <w:tab/>
        <w:t>призами.</w:t>
      </w: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2379FE" w:rsidRPr="00636BFD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8.1. Проведення І - 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етапів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(в тому числі залучення кваліфікованих працівників навчальних закладів для проведення майстер-класів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або занять гуртків, організації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роботи журі, придбання нагородних матеріалів та здійснення інших витрат) здійснюється за рахунок асигнувань, передбачених у відповідних бюджетах на відповідний рік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управліннями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освіти та науки міських рад та відділами освіти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ru-RU"/>
        </w:rPr>
        <w:t>районих</w:t>
      </w:r>
      <w:proofErr w:type="spellEnd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державних адміністрацій, а також 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інших джерел фінансування, не заборонених чинним законодавством.</w:t>
      </w:r>
    </w:p>
    <w:p w:rsidR="002379FE" w:rsidRPr="004F43FD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Calibri"/>
          <w:b/>
          <w:sz w:val="28"/>
          <w:szCs w:val="28"/>
          <w:lang w:val="uk-UA" w:eastAsia="en-US"/>
        </w:rPr>
      </w:pPr>
      <w:bookmarkStart w:id="14" w:name="n98"/>
      <w:bookmarkEnd w:id="14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8.2. Проведення </w:t>
      </w:r>
      <w:r>
        <w:rPr>
          <w:rFonts w:eastAsia="Times New Roman"/>
          <w:color w:val="000000"/>
          <w:sz w:val="28"/>
          <w:szCs w:val="28"/>
          <w:lang w:eastAsia="ru-RU"/>
        </w:rPr>
        <w:t>I</w:t>
      </w:r>
      <w:r>
        <w:rPr>
          <w:rFonts w:eastAsia="Times New Roman"/>
          <w:color w:val="000000"/>
          <w:sz w:val="28"/>
          <w:szCs w:val="28"/>
          <w:lang w:val="uk-UA" w:eastAsia="ru-RU"/>
        </w:rPr>
        <w:t>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 молоді;</w:t>
      </w:r>
    </w:p>
    <w:p w:rsidR="002379FE" w:rsidRDefault="002379FE" w:rsidP="002379FE">
      <w:pPr>
        <w:shd w:val="clear" w:color="auto" w:fill="FFFFFF"/>
        <w:ind w:right="450" w:firstLine="426"/>
        <w:jc w:val="both"/>
        <w:textAlignment w:val="baseline"/>
        <w:rPr>
          <w:sz w:val="24"/>
          <w:szCs w:val="24"/>
          <w:lang w:val="uk-UA"/>
        </w:rPr>
        <w:sectPr w:rsidR="002379FE" w:rsidSect="0091778D">
          <w:headerReference w:type="default" r:id="rId8"/>
          <w:pgSz w:w="11906" w:h="16838"/>
          <w:pgMar w:top="567" w:right="567" w:bottom="851" w:left="1276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8.3. Витрати на проїзд  та харчування команд учасників покладаються на  відряджуючі</w:t>
      </w:r>
      <w:r>
        <w:rPr>
          <w:sz w:val="28"/>
          <w:szCs w:val="28"/>
          <w:lang w:val="uk-UA"/>
        </w:rPr>
        <w:tab/>
        <w:t>заклади.</w:t>
      </w:r>
      <w:r>
        <w:rPr>
          <w:sz w:val="24"/>
          <w:szCs w:val="24"/>
          <w:lang w:val="uk-UA"/>
        </w:rPr>
        <w:t xml:space="preserve">                                                                          </w:t>
      </w:r>
    </w:p>
    <w:p w:rsidR="002379FE" w:rsidRPr="003A0E0D" w:rsidRDefault="002379FE" w:rsidP="002379FE">
      <w:pPr>
        <w:shd w:val="clear" w:color="auto" w:fill="FFFFFF"/>
        <w:ind w:firstLine="7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</w:t>
      </w:r>
      <w:r w:rsidRPr="003A0E0D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 xml:space="preserve">1 </w:t>
      </w:r>
      <w:r w:rsidRPr="003A0E0D">
        <w:rPr>
          <w:sz w:val="24"/>
          <w:szCs w:val="24"/>
          <w:lang w:val="uk-UA"/>
        </w:rPr>
        <w:t xml:space="preserve">до листа </w:t>
      </w:r>
    </w:p>
    <w:p w:rsidR="002379FE" w:rsidRPr="003A0E0D" w:rsidRDefault="002379FE" w:rsidP="002379FE">
      <w:pPr>
        <w:jc w:val="right"/>
        <w:rPr>
          <w:sz w:val="24"/>
          <w:szCs w:val="24"/>
          <w:lang w:val="uk-UA"/>
        </w:rPr>
      </w:pPr>
      <w:r w:rsidRPr="003A0E0D">
        <w:rPr>
          <w:sz w:val="24"/>
          <w:szCs w:val="24"/>
          <w:lang w:val="uk-UA"/>
        </w:rPr>
        <w:t>КПНЗ «ДОЦНТТ та ІТУМ»</w:t>
      </w:r>
    </w:p>
    <w:p w:rsidR="002379FE" w:rsidRDefault="002379FE" w:rsidP="002379FE">
      <w:pPr>
        <w:jc w:val="center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9177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</w:t>
      </w:r>
      <w:r w:rsidRPr="0091778D">
        <w:rPr>
          <w:sz w:val="24"/>
          <w:szCs w:val="24"/>
        </w:rPr>
        <w:t xml:space="preserve">   </w:t>
      </w:r>
      <w:r>
        <w:rPr>
          <w:sz w:val="24"/>
          <w:szCs w:val="24"/>
          <w:lang w:val="uk-UA"/>
        </w:rPr>
        <w:t xml:space="preserve">від  </w:t>
      </w:r>
      <w:r>
        <w:rPr>
          <w:sz w:val="24"/>
          <w:szCs w:val="24"/>
          <w:u w:val="single"/>
          <w:lang w:val="uk-UA"/>
        </w:rPr>
        <w:t xml:space="preserve">___           _  </w:t>
      </w:r>
      <w:r>
        <w:rPr>
          <w:sz w:val="24"/>
          <w:szCs w:val="24"/>
          <w:lang w:val="uk-UA"/>
        </w:rPr>
        <w:t>№</w:t>
      </w:r>
      <w:r>
        <w:rPr>
          <w:sz w:val="24"/>
          <w:szCs w:val="24"/>
          <w:u w:val="single"/>
          <w:lang w:val="uk-UA"/>
        </w:rPr>
        <w:t xml:space="preserve"> __       _</w:t>
      </w:r>
    </w:p>
    <w:p w:rsidR="002379FE" w:rsidRPr="003A0E0D" w:rsidRDefault="002379FE" w:rsidP="002379FE">
      <w:pPr>
        <w:jc w:val="center"/>
        <w:rPr>
          <w:sz w:val="24"/>
          <w:szCs w:val="24"/>
          <w:u w:val="single"/>
          <w:lang w:val="uk-UA"/>
        </w:rPr>
      </w:pPr>
    </w:p>
    <w:p w:rsidR="002379FE" w:rsidRDefault="002379FE" w:rsidP="002379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2379FE" w:rsidRDefault="002379FE" w:rsidP="002379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в ІІІ-му етапі обласного конкурсу 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Мікроша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2379FE" w:rsidRDefault="002379FE" w:rsidP="002379FE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2379FE" w:rsidRDefault="002379FE" w:rsidP="002379FE">
      <w:pPr>
        <w:rPr>
          <w:b/>
          <w:sz w:val="28"/>
          <w:szCs w:val="28"/>
          <w:u w:val="single"/>
          <w:lang w:val="uk-UA"/>
        </w:rPr>
      </w:pPr>
    </w:p>
    <w:tbl>
      <w:tblPr>
        <w:tblW w:w="15786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560"/>
        <w:gridCol w:w="1275"/>
        <w:gridCol w:w="2116"/>
        <w:gridCol w:w="1913"/>
        <w:gridCol w:w="1479"/>
      </w:tblGrid>
      <w:tr w:rsidR="002379FE" w:rsidTr="003D4ABA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FE" w:rsidRDefault="002379FE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2379FE" w:rsidRDefault="002379FE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FE" w:rsidRDefault="002379FE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2379FE" w:rsidRDefault="002379FE" w:rsidP="003D4ABA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FE" w:rsidRDefault="002379FE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FE" w:rsidRDefault="002379FE" w:rsidP="003D4ABA">
            <w:pPr>
              <w:tabs>
                <w:tab w:val="left" w:pos="2124"/>
              </w:tabs>
              <w:spacing w:after="2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Дом</w:t>
            </w:r>
            <w:proofErr w:type="spellEnd"/>
            <w:r>
              <w:rPr>
                <w:b/>
                <w:lang w:val="uk-UA"/>
              </w:rPr>
              <w:t>. адреса,</w:t>
            </w:r>
          </w:p>
          <w:p w:rsidR="002379FE" w:rsidRDefault="002379FE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телефон</w:t>
            </w:r>
          </w:p>
          <w:p w:rsidR="002379FE" w:rsidRDefault="002379FE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FE" w:rsidRDefault="002379FE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:rsidR="002379FE" w:rsidRDefault="002379FE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FE" w:rsidRDefault="002379FE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FE" w:rsidRDefault="002379FE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Номінація конкурсу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FE" w:rsidRPr="000D0A9F" w:rsidRDefault="002379FE" w:rsidP="003D4ABA">
            <w:pPr>
              <w:spacing w:after="20"/>
              <w:jc w:val="center"/>
              <w:rPr>
                <w:b/>
                <w:lang w:val="uk-UA"/>
              </w:rPr>
            </w:pPr>
            <w:r w:rsidRPr="000D0A9F">
              <w:rPr>
                <w:lang w:val="uk-UA"/>
              </w:rPr>
              <w:t xml:space="preserve">Мова програмування (для номінації </w:t>
            </w:r>
            <w:r w:rsidRPr="000D0A9F">
              <w:rPr>
                <w:b/>
                <w:lang w:val="uk-UA"/>
              </w:rPr>
              <w:t>програмування</w:t>
            </w:r>
            <w:r w:rsidRPr="000D0A9F">
              <w:rPr>
                <w:lang w:val="uk-UA"/>
              </w:rPr>
              <w:t>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FE" w:rsidRDefault="002379FE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2379FE" w:rsidRDefault="002379FE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2379FE" w:rsidTr="003D4ABA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FE" w:rsidRDefault="002379FE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2379FE" w:rsidTr="003D4ABA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FE" w:rsidRDefault="002379FE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2379FE" w:rsidTr="003D4ABA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FE" w:rsidRDefault="002379FE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2379FE" w:rsidRDefault="002379FE" w:rsidP="002379FE">
      <w:pPr>
        <w:rPr>
          <w:sz w:val="28"/>
          <w:szCs w:val="28"/>
          <w:lang w:val="uk-UA"/>
        </w:rPr>
      </w:pPr>
    </w:p>
    <w:p w:rsidR="002379FE" w:rsidRDefault="002379FE" w:rsidP="002379FE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:rsidR="002379FE" w:rsidRDefault="002379FE" w:rsidP="002379FE">
      <w:pPr>
        <w:rPr>
          <w:sz w:val="28"/>
          <w:szCs w:val="28"/>
          <w:lang w:val="uk-UA"/>
        </w:rPr>
      </w:pPr>
    </w:p>
    <w:p w:rsidR="002379FE" w:rsidRDefault="002379FE" w:rsidP="002379FE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2379FE" w:rsidRDefault="002379FE" w:rsidP="00237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2379FE" w:rsidRDefault="002379FE" w:rsidP="002379FE">
      <w:pPr>
        <w:rPr>
          <w:b/>
          <w:sz w:val="24"/>
          <w:szCs w:val="24"/>
          <w:lang w:val="uk-UA"/>
        </w:rPr>
      </w:pPr>
    </w:p>
    <w:p w:rsidR="002379FE" w:rsidRDefault="002379FE" w:rsidP="002379F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2379FE" w:rsidRPr="000D0A9F" w:rsidRDefault="002379FE" w:rsidP="002379FE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2379FE" w:rsidRPr="000D0A9F" w:rsidRDefault="002379FE" w:rsidP="002379FE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2379FE" w:rsidRPr="000366C2" w:rsidRDefault="002379FE" w:rsidP="002379FE">
      <w:pPr>
        <w:jc w:val="center"/>
        <w:rPr>
          <w:sz w:val="24"/>
          <w:szCs w:val="24"/>
          <w:u w:val="single"/>
          <w:lang w:val="uk-UA"/>
        </w:rPr>
      </w:pPr>
    </w:p>
    <w:p w:rsidR="002379FE" w:rsidRDefault="002379FE" w:rsidP="002379FE">
      <w:pPr>
        <w:jc w:val="center"/>
        <w:rPr>
          <w:sz w:val="24"/>
          <w:szCs w:val="24"/>
          <w:u w:val="single"/>
          <w:lang w:val="uk-UA"/>
        </w:rPr>
      </w:pPr>
    </w:p>
    <w:p w:rsidR="00E91CFA" w:rsidRPr="002379FE" w:rsidRDefault="00E91CFA">
      <w:pPr>
        <w:rPr>
          <w:lang w:val="uk-UA"/>
        </w:rPr>
      </w:pPr>
    </w:p>
    <w:sectPr w:rsidR="00E91CFA" w:rsidRPr="002379FE" w:rsidSect="0091778D">
      <w:pgSz w:w="16838" w:h="11906" w:orient="landscape"/>
      <w:pgMar w:top="567" w:right="42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95986">
      <w:r>
        <w:separator/>
      </w:r>
    </w:p>
  </w:endnote>
  <w:endnote w:type="continuationSeparator" w:id="0">
    <w:p w:rsidR="00000000" w:rsidRDefault="00B9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95986">
      <w:r>
        <w:separator/>
      </w:r>
    </w:p>
  </w:footnote>
  <w:footnote w:type="continuationSeparator" w:id="0">
    <w:p w:rsidR="00000000" w:rsidRDefault="00B95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78D" w:rsidRDefault="002379F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95986">
      <w:rPr>
        <w:noProof/>
      </w:rPr>
      <w:t>4</w:t>
    </w:r>
    <w:r>
      <w:fldChar w:fldCharType="end"/>
    </w:r>
  </w:p>
  <w:p w:rsidR="0091778D" w:rsidRDefault="00B959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47FE"/>
    <w:multiLevelType w:val="hybridMultilevel"/>
    <w:tmpl w:val="1F30EF1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A16A0"/>
    <w:multiLevelType w:val="hybridMultilevel"/>
    <w:tmpl w:val="71A8B27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6147219B"/>
    <w:multiLevelType w:val="hybridMultilevel"/>
    <w:tmpl w:val="CC36DEE8"/>
    <w:lvl w:ilvl="0" w:tplc="E1CCD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9FE"/>
    <w:rsid w:val="002379FE"/>
    <w:rsid w:val="004A6C19"/>
    <w:rsid w:val="00B95986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F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379FE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2379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79F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2379FE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237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379FE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79FE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2379F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379FE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F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379FE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2379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79F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2379FE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237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379FE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79FE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2379F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379FE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CHILD</cp:lastModifiedBy>
  <cp:revision>2</cp:revision>
  <dcterms:created xsi:type="dcterms:W3CDTF">2018-11-05T12:05:00Z</dcterms:created>
  <dcterms:modified xsi:type="dcterms:W3CDTF">2019-10-28T14:12:00Z</dcterms:modified>
</cp:coreProperties>
</file>