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D0" w:rsidRDefault="001D53D0" w:rsidP="001D53D0">
      <w:pPr>
        <w:pStyle w:val="1"/>
        <w:ind w:right="98"/>
        <w:rPr>
          <w:b w:val="0"/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59092BC1" wp14:editId="4FE07B21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3D0" w:rsidRPr="00E278A4" w:rsidRDefault="001D53D0" w:rsidP="001D53D0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ДЕПАРТАМЕНТ ОСВІТИ І НАУКИ</w:t>
      </w:r>
    </w:p>
    <w:p w:rsidR="001D53D0" w:rsidRDefault="001D53D0" w:rsidP="001D53D0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ДНІПРОПЕТРОВСЬК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ОБЛАСН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ДЕРЖАВН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АДМІНІСТРАЦІ</w:t>
      </w:r>
      <w:r>
        <w:rPr>
          <w:b w:val="0"/>
          <w:sz w:val="24"/>
          <w:szCs w:val="24"/>
        </w:rPr>
        <w:t>Ї</w:t>
      </w:r>
      <w:r w:rsidRPr="00E278A4">
        <w:rPr>
          <w:b w:val="0"/>
          <w:sz w:val="24"/>
          <w:szCs w:val="24"/>
        </w:rPr>
        <w:t xml:space="preserve"> </w:t>
      </w:r>
    </w:p>
    <w:p w:rsidR="001D53D0" w:rsidRPr="00F27500" w:rsidRDefault="001D53D0" w:rsidP="001D53D0">
      <w:pPr>
        <w:jc w:val="center"/>
        <w:rPr>
          <w:b/>
          <w:sz w:val="16"/>
          <w:szCs w:val="16"/>
          <w:lang w:val="uk-UA"/>
        </w:rPr>
      </w:pPr>
    </w:p>
    <w:p w:rsidR="001D53D0" w:rsidRPr="007C4C0E" w:rsidRDefault="001D53D0" w:rsidP="001D53D0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 ПОЗАШКІЛЬН</w:t>
      </w:r>
      <w:r>
        <w:rPr>
          <w:b/>
          <w:lang w:val="uk-UA"/>
        </w:rPr>
        <w:t>ОЇ ОСВІТИ</w:t>
      </w:r>
      <w:r w:rsidRPr="00EE241A">
        <w:rPr>
          <w:b/>
          <w:lang w:val="uk-UA"/>
        </w:rPr>
        <w:t xml:space="preserve"> </w:t>
      </w:r>
    </w:p>
    <w:p w:rsidR="001D53D0" w:rsidRPr="007C4C0E" w:rsidRDefault="001D53D0" w:rsidP="001D53D0">
      <w:pPr>
        <w:jc w:val="center"/>
        <w:rPr>
          <w:b/>
          <w:sz w:val="10"/>
          <w:szCs w:val="10"/>
          <w:lang w:val="uk-UA"/>
        </w:rPr>
      </w:pPr>
      <w:r w:rsidRPr="007C4C0E">
        <w:rPr>
          <w:sz w:val="28"/>
          <w:szCs w:val="28"/>
          <w:lang w:val="uk-UA"/>
        </w:rPr>
        <w:t>“</w:t>
      </w:r>
      <w:r w:rsidRPr="00EE241A">
        <w:rPr>
          <w:b/>
          <w:lang w:val="uk-UA"/>
        </w:rPr>
        <w:t xml:space="preserve">ДНІПРОПЕТРОВСЬКИЙ </w:t>
      </w:r>
      <w:r w:rsidRPr="00F27500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F27500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  <w:r>
        <w:rPr>
          <w:b/>
          <w:lang w:val="uk-UA"/>
        </w:rPr>
        <w:t xml:space="preserve"> ДНІПРОПЕТРОВСЬКОЇ ОБЛАСНОЇ РАДИ</w:t>
      </w:r>
      <w:r w:rsidRPr="007C4C0E">
        <w:rPr>
          <w:b/>
          <w:lang w:val="uk-UA"/>
        </w:rPr>
        <w:t>”</w:t>
      </w:r>
    </w:p>
    <w:p w:rsidR="001D53D0" w:rsidRPr="00F27500" w:rsidRDefault="001D53D0" w:rsidP="001D53D0">
      <w:pPr>
        <w:jc w:val="center"/>
        <w:rPr>
          <w:b/>
          <w:sz w:val="6"/>
          <w:szCs w:val="6"/>
          <w:lang w:val="uk-UA"/>
        </w:rPr>
      </w:pPr>
    </w:p>
    <w:p w:rsidR="001D53D0" w:rsidRDefault="001D53D0" w:rsidP="001D53D0">
      <w:pPr>
        <w:jc w:val="center"/>
        <w:rPr>
          <w:sz w:val="20"/>
          <w:lang w:val="uk-UA"/>
        </w:rPr>
      </w:pPr>
    </w:p>
    <w:p w:rsidR="001D53D0" w:rsidRDefault="001D53D0" w:rsidP="001D53D0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1D53D0" w:rsidTr="00923DF8">
        <w:trPr>
          <w:trHeight w:val="416"/>
        </w:trPr>
        <w:tc>
          <w:tcPr>
            <w:tcW w:w="3552" w:type="dxa"/>
          </w:tcPr>
          <w:p w:rsidR="001D53D0" w:rsidRPr="003C6D96" w:rsidRDefault="001D53D0" w:rsidP="00B506A1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3C6D96">
              <w:rPr>
                <w:sz w:val="22"/>
                <w:lang w:val="uk-UA"/>
              </w:rPr>
              <w:t xml:space="preserve"> </w:t>
            </w:r>
            <w:r w:rsidR="00B506A1">
              <w:rPr>
                <w:sz w:val="22"/>
                <w:lang w:val="uk-UA"/>
              </w:rPr>
              <w:t>12</w:t>
            </w:r>
            <w:r>
              <w:rPr>
                <w:sz w:val="22"/>
                <w:lang w:val="uk-UA"/>
              </w:rPr>
              <w:t xml:space="preserve"> .12</w:t>
            </w:r>
            <w:r w:rsidRPr="003C6D96">
              <w:rPr>
                <w:sz w:val="22"/>
                <w:lang w:val="uk-UA"/>
              </w:rPr>
              <w:t>.</w:t>
            </w:r>
            <w:r w:rsidRPr="00950FEC">
              <w:rPr>
                <w:sz w:val="22"/>
              </w:rPr>
              <w:t xml:space="preserve"> </w:t>
            </w:r>
            <w:r w:rsidRPr="003C6D96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2</w:t>
            </w:r>
            <w:r w:rsidRPr="003C6D96">
              <w:rPr>
                <w:sz w:val="22"/>
                <w:lang w:val="uk-UA"/>
              </w:rPr>
              <w:t>р.</w:t>
            </w:r>
          </w:p>
        </w:tc>
        <w:tc>
          <w:tcPr>
            <w:tcW w:w="2415" w:type="dxa"/>
          </w:tcPr>
          <w:p w:rsidR="001D53D0" w:rsidRDefault="001D53D0" w:rsidP="00923DF8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594" w:type="dxa"/>
          </w:tcPr>
          <w:p w:rsidR="001D53D0" w:rsidRPr="00950FEC" w:rsidRDefault="001D53D0" w:rsidP="001D53D0">
            <w:pPr>
              <w:spacing w:before="60" w:after="60"/>
              <w:jc w:val="center"/>
              <w:rPr>
                <w:sz w:val="22"/>
              </w:rPr>
            </w:pPr>
            <w:r w:rsidRPr="00E643E1">
              <w:rPr>
                <w:sz w:val="22"/>
                <w:lang w:val="uk-UA"/>
              </w:rPr>
              <w:t>№</w:t>
            </w:r>
            <w:r>
              <w:rPr>
                <w:sz w:val="22"/>
                <w:lang w:val="uk-UA"/>
              </w:rPr>
              <w:t xml:space="preserve">  </w:t>
            </w:r>
            <w:r w:rsidR="00B506A1">
              <w:rPr>
                <w:sz w:val="22"/>
                <w:lang w:val="uk-UA"/>
              </w:rPr>
              <w:t>94</w:t>
            </w:r>
          </w:p>
        </w:tc>
      </w:tr>
    </w:tbl>
    <w:p w:rsidR="001D53D0" w:rsidRDefault="001D53D0" w:rsidP="001D53D0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D53D0" w:rsidRDefault="001D53D0" w:rsidP="001D53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проведення</w:t>
      </w:r>
    </w:p>
    <w:p w:rsidR="001D53D0" w:rsidRDefault="001D53D0" w:rsidP="001D53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(заочного)</w:t>
      </w:r>
    </w:p>
    <w:p w:rsidR="001D53D0" w:rsidRPr="00190B89" w:rsidRDefault="001D53D0" w:rsidP="001D53D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відеоконкур</w:t>
      </w:r>
      <w:proofErr w:type="spellEnd"/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у </w:t>
      </w:r>
      <w:r w:rsidRPr="0030736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Юні зорі”</w:t>
      </w:r>
    </w:p>
    <w:p w:rsidR="001D53D0" w:rsidRDefault="001D53D0" w:rsidP="001D53D0">
      <w:pPr>
        <w:jc w:val="both"/>
        <w:rPr>
          <w:sz w:val="28"/>
          <w:szCs w:val="28"/>
          <w:lang w:val="uk-UA"/>
        </w:rPr>
      </w:pPr>
    </w:p>
    <w:p w:rsidR="001D53D0" w:rsidRDefault="001D53D0" w:rsidP="001D53D0">
      <w:pPr>
        <w:spacing w:line="276" w:lineRule="auto"/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 комунального закладу позашкільної </w:t>
      </w:r>
      <w:r>
        <w:rPr>
          <w:sz w:val="28"/>
          <w:szCs w:val="28"/>
          <w:lang w:val="uk-UA"/>
        </w:rPr>
        <w:br/>
        <w:t>освіти “</w:t>
      </w:r>
      <w:r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 (далі – Центр)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підтримки та стимулювання інтересу учнівської  молоді до </w:t>
      </w:r>
      <w:proofErr w:type="spellStart"/>
      <w:r w:rsidRPr="00B506A1">
        <w:rPr>
          <w:color w:val="000000" w:themeColor="text1"/>
          <w:sz w:val="28"/>
          <w:szCs w:val="28"/>
          <w:lang w:val="uk-UA"/>
        </w:rPr>
        <w:t>відеосправи</w:t>
      </w:r>
      <w:proofErr w:type="spellEnd"/>
      <w:r w:rsidRPr="00B506A1">
        <w:rPr>
          <w:color w:val="000000" w:themeColor="text1"/>
          <w:sz w:val="28"/>
          <w:szCs w:val="28"/>
          <w:lang w:val="uk-UA"/>
        </w:rPr>
        <w:t xml:space="preserve"> 08-10 </w:t>
      </w:r>
      <w:r>
        <w:rPr>
          <w:sz w:val="28"/>
          <w:szCs w:val="28"/>
          <w:lang w:val="uk-UA"/>
        </w:rPr>
        <w:t>грудня 2022 року проведено вищезазначений захід в режимі онлайн.</w:t>
      </w:r>
    </w:p>
    <w:p w:rsidR="001D53D0" w:rsidRDefault="001D53D0" w:rsidP="001D53D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:rsidR="001D53D0" w:rsidRPr="00CE3D33" w:rsidRDefault="001D53D0" w:rsidP="001D53D0">
      <w:pPr>
        <w:tabs>
          <w:tab w:val="left" w:pos="851"/>
        </w:tabs>
        <w:spacing w:line="360" w:lineRule="auto"/>
        <w:rPr>
          <w:sz w:val="10"/>
          <w:szCs w:val="10"/>
          <w:lang w:val="uk-UA"/>
        </w:rPr>
      </w:pPr>
    </w:p>
    <w:p w:rsidR="001D53D0" w:rsidRDefault="001D53D0" w:rsidP="001D53D0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1D53D0" w:rsidRPr="00CE3D33" w:rsidRDefault="001D53D0" w:rsidP="001D53D0">
      <w:pPr>
        <w:ind w:firstLine="708"/>
        <w:jc w:val="both"/>
        <w:rPr>
          <w:sz w:val="10"/>
          <w:szCs w:val="10"/>
          <w:lang w:val="uk-UA"/>
        </w:rPr>
      </w:pPr>
    </w:p>
    <w:p w:rsidR="001D53D0" w:rsidRPr="00B61931" w:rsidRDefault="001D53D0" w:rsidP="001D53D0">
      <w:pPr>
        <w:tabs>
          <w:tab w:val="left" w:pos="-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61931">
        <w:rPr>
          <w:sz w:val="28"/>
          <w:szCs w:val="28"/>
          <w:lang w:val="uk-UA"/>
        </w:rPr>
        <w:t xml:space="preserve">Методисту </w:t>
      </w:r>
      <w:proofErr w:type="spellStart"/>
      <w:r w:rsidRPr="00B61931">
        <w:rPr>
          <w:sz w:val="28"/>
          <w:szCs w:val="28"/>
          <w:lang w:val="uk-UA"/>
        </w:rPr>
        <w:t>Ричко</w:t>
      </w:r>
      <w:proofErr w:type="spellEnd"/>
      <w:r w:rsidRPr="00B61931">
        <w:rPr>
          <w:sz w:val="28"/>
          <w:szCs w:val="28"/>
          <w:lang w:val="uk-UA"/>
        </w:rPr>
        <w:t xml:space="preserve"> Н.І. вжити організаційних заходів щодо відзначення грамотами комунального закладу позашкільної </w:t>
      </w:r>
      <w:r w:rsidRPr="00B61931">
        <w:rPr>
          <w:sz w:val="28"/>
          <w:szCs w:val="28"/>
          <w:lang w:val="uk-UA"/>
        </w:rPr>
        <w:br/>
        <w:t>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  переможців</w:t>
      </w:r>
      <w:r>
        <w:rPr>
          <w:sz w:val="28"/>
          <w:szCs w:val="28"/>
          <w:lang w:val="uk-UA"/>
        </w:rPr>
        <w:t>,</w:t>
      </w:r>
      <w:r w:rsidR="00B506A1">
        <w:rPr>
          <w:sz w:val="28"/>
          <w:szCs w:val="28"/>
          <w:lang w:val="uk-UA"/>
        </w:rPr>
        <w:t xml:space="preserve"> призерів</w:t>
      </w:r>
      <w:bookmarkStart w:id="0" w:name="_GoBack"/>
      <w:bookmarkEnd w:id="0"/>
      <w:r w:rsidRPr="00B61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B61931">
        <w:rPr>
          <w:sz w:val="28"/>
          <w:szCs w:val="28"/>
          <w:lang w:val="uk-UA"/>
        </w:rPr>
        <w:t xml:space="preserve"> їх керівників згідно  списків (додатки 1,2) та висвітлення даного наказу на сайті Центру.</w:t>
      </w:r>
    </w:p>
    <w:p w:rsidR="001D53D0" w:rsidRPr="00B61931" w:rsidRDefault="001D53D0" w:rsidP="001D53D0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 xml:space="preserve">2. Керівникам органів управління освітою райдержадміністрацій, міських, сільських та селищних рад (за згодою) ознайомитися з інформаційною довідкою про підсумки проведення Конкурсу (додаток </w:t>
      </w:r>
      <w:r>
        <w:rPr>
          <w:sz w:val="28"/>
          <w:szCs w:val="28"/>
          <w:lang w:val="uk-UA"/>
        </w:rPr>
        <w:t>3</w:t>
      </w:r>
      <w:r w:rsidRPr="00B61931">
        <w:rPr>
          <w:sz w:val="28"/>
          <w:szCs w:val="28"/>
          <w:lang w:val="uk-UA"/>
        </w:rPr>
        <w:t>).</w:t>
      </w:r>
    </w:p>
    <w:p w:rsidR="001D53D0" w:rsidRPr="00B61931" w:rsidRDefault="001D53D0" w:rsidP="001D53D0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3. Контроль щодо виконання цього наказу залишаю за собою</w:t>
      </w:r>
      <w:r>
        <w:rPr>
          <w:sz w:val="28"/>
          <w:szCs w:val="28"/>
          <w:lang w:val="uk-UA"/>
        </w:rPr>
        <w:t>.</w:t>
      </w:r>
    </w:p>
    <w:p w:rsidR="001D53D0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:rsidR="001D53D0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:rsidR="001D53D0" w:rsidRPr="004A6D8F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:rsidR="001D53D0" w:rsidRPr="00B61931" w:rsidRDefault="001D53D0" w:rsidP="001D53D0">
      <w:pPr>
        <w:tabs>
          <w:tab w:val="left" w:pos="6435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E4280F">
        <w:rPr>
          <w:sz w:val="28"/>
          <w:szCs w:val="28"/>
          <w:lang w:val="uk-UA"/>
        </w:rPr>
        <w:t>иректо</w:t>
      </w:r>
      <w:r>
        <w:rPr>
          <w:sz w:val="28"/>
          <w:szCs w:val="28"/>
          <w:lang w:val="uk-UA"/>
        </w:rPr>
        <w:t>р                                                                        Людмила ВОЛКОВА</w:t>
      </w:r>
    </w:p>
    <w:sectPr w:rsidR="001D53D0" w:rsidRPr="00B6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4D"/>
    <w:rsid w:val="001C2369"/>
    <w:rsid w:val="001D53D0"/>
    <w:rsid w:val="00447755"/>
    <w:rsid w:val="004A6D8F"/>
    <w:rsid w:val="00541789"/>
    <w:rsid w:val="00596EB2"/>
    <w:rsid w:val="005F33C0"/>
    <w:rsid w:val="00754B16"/>
    <w:rsid w:val="00795BAD"/>
    <w:rsid w:val="008133A8"/>
    <w:rsid w:val="008722D9"/>
    <w:rsid w:val="0088641A"/>
    <w:rsid w:val="00A234B8"/>
    <w:rsid w:val="00B506A1"/>
    <w:rsid w:val="00B70267"/>
    <w:rsid w:val="00C734DC"/>
    <w:rsid w:val="00D6050D"/>
    <w:rsid w:val="00DF4312"/>
    <w:rsid w:val="00E07CF6"/>
    <w:rsid w:val="00E57F6C"/>
    <w:rsid w:val="00EB424D"/>
    <w:rsid w:val="00EB651B"/>
    <w:rsid w:val="00F019A8"/>
    <w:rsid w:val="00F87ED9"/>
    <w:rsid w:val="00F9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2023-01-03T10:01:00Z</cp:lastPrinted>
  <dcterms:created xsi:type="dcterms:W3CDTF">2019-10-22T12:08:00Z</dcterms:created>
  <dcterms:modified xsi:type="dcterms:W3CDTF">2023-01-03T10:21:00Z</dcterms:modified>
</cp:coreProperties>
</file>