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7D197" w14:textId="77777777" w:rsidR="00B70267" w:rsidRDefault="00B70267" w:rsidP="00B70267">
      <w:pPr>
        <w:pStyle w:val="1"/>
        <w:ind w:right="98"/>
        <w:rPr>
          <w:b w:val="0"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 wp14:anchorId="484B9212" wp14:editId="162F9EFF">
            <wp:extent cx="5238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0690B" w14:textId="77777777" w:rsidR="007C4C0E" w:rsidRPr="00E278A4" w:rsidRDefault="007C4C0E" w:rsidP="007C4C0E">
      <w:pPr>
        <w:pStyle w:val="1"/>
        <w:ind w:right="98"/>
        <w:rPr>
          <w:b w:val="0"/>
          <w:sz w:val="24"/>
          <w:szCs w:val="24"/>
        </w:rPr>
      </w:pPr>
      <w:r w:rsidRPr="00E278A4">
        <w:rPr>
          <w:b w:val="0"/>
          <w:sz w:val="24"/>
          <w:szCs w:val="24"/>
        </w:rPr>
        <w:t>ДЕПАРТАМЕНТ ОСВІТИ І НАУКИ</w:t>
      </w:r>
    </w:p>
    <w:p w14:paraId="3ADAA702" w14:textId="77777777" w:rsidR="007C4C0E" w:rsidRDefault="007C4C0E" w:rsidP="007C4C0E">
      <w:pPr>
        <w:pStyle w:val="1"/>
        <w:ind w:right="98"/>
        <w:rPr>
          <w:b w:val="0"/>
          <w:sz w:val="24"/>
          <w:szCs w:val="24"/>
        </w:rPr>
      </w:pPr>
      <w:r w:rsidRPr="00E278A4">
        <w:rPr>
          <w:b w:val="0"/>
          <w:sz w:val="24"/>
          <w:szCs w:val="24"/>
        </w:rPr>
        <w:t>ДНІПРОПЕТРОВСЬК</w:t>
      </w:r>
      <w:r>
        <w:rPr>
          <w:b w:val="0"/>
          <w:sz w:val="24"/>
          <w:szCs w:val="24"/>
        </w:rPr>
        <w:t>ОЇ</w:t>
      </w:r>
      <w:r w:rsidRPr="00E278A4">
        <w:rPr>
          <w:b w:val="0"/>
          <w:sz w:val="24"/>
          <w:szCs w:val="24"/>
        </w:rPr>
        <w:t xml:space="preserve"> ОБЛАСН</w:t>
      </w:r>
      <w:r>
        <w:rPr>
          <w:b w:val="0"/>
          <w:sz w:val="24"/>
          <w:szCs w:val="24"/>
        </w:rPr>
        <w:t>ОЇ</w:t>
      </w:r>
      <w:r w:rsidRPr="00E278A4">
        <w:rPr>
          <w:b w:val="0"/>
          <w:sz w:val="24"/>
          <w:szCs w:val="24"/>
        </w:rPr>
        <w:t xml:space="preserve"> ДЕРЖАВН</w:t>
      </w:r>
      <w:r>
        <w:rPr>
          <w:b w:val="0"/>
          <w:sz w:val="24"/>
          <w:szCs w:val="24"/>
        </w:rPr>
        <w:t>ОЇ</w:t>
      </w:r>
      <w:r w:rsidRPr="00E278A4">
        <w:rPr>
          <w:b w:val="0"/>
          <w:sz w:val="24"/>
          <w:szCs w:val="24"/>
        </w:rPr>
        <w:t xml:space="preserve"> АДМІНІСТРАЦІ</w:t>
      </w:r>
      <w:r>
        <w:rPr>
          <w:b w:val="0"/>
          <w:sz w:val="24"/>
          <w:szCs w:val="24"/>
        </w:rPr>
        <w:t>Ї</w:t>
      </w:r>
      <w:r w:rsidRPr="00E278A4">
        <w:rPr>
          <w:b w:val="0"/>
          <w:sz w:val="24"/>
          <w:szCs w:val="24"/>
        </w:rPr>
        <w:t xml:space="preserve"> </w:t>
      </w:r>
    </w:p>
    <w:p w14:paraId="7145D3A9" w14:textId="77777777" w:rsidR="007C4C0E" w:rsidRPr="00F27500" w:rsidRDefault="007C4C0E" w:rsidP="007C4C0E">
      <w:pPr>
        <w:jc w:val="center"/>
        <w:rPr>
          <w:b/>
          <w:sz w:val="16"/>
          <w:szCs w:val="16"/>
          <w:lang w:val="uk-UA"/>
        </w:rPr>
      </w:pPr>
    </w:p>
    <w:p w14:paraId="1ED5F5BB" w14:textId="77777777" w:rsidR="007C4C0E" w:rsidRPr="007C4C0E" w:rsidRDefault="007C4C0E" w:rsidP="007C4C0E">
      <w:pPr>
        <w:jc w:val="center"/>
        <w:rPr>
          <w:b/>
          <w:lang w:val="uk-UA"/>
        </w:rPr>
      </w:pPr>
      <w:r w:rsidRPr="00EE241A">
        <w:rPr>
          <w:b/>
          <w:lang w:val="uk-UA"/>
        </w:rPr>
        <w:t>КОМУНАЛЬНИЙ ЗАКЛАД ПОЗАШКІЛЬН</w:t>
      </w:r>
      <w:r>
        <w:rPr>
          <w:b/>
          <w:lang w:val="uk-UA"/>
        </w:rPr>
        <w:t>ОЇ ОСВІТИ</w:t>
      </w:r>
      <w:r w:rsidRPr="00EE241A">
        <w:rPr>
          <w:b/>
          <w:lang w:val="uk-UA"/>
        </w:rPr>
        <w:t xml:space="preserve"> </w:t>
      </w:r>
    </w:p>
    <w:p w14:paraId="1140B9D0" w14:textId="77777777" w:rsidR="007C4C0E" w:rsidRPr="007C4C0E" w:rsidRDefault="007C4C0E" w:rsidP="007C4C0E">
      <w:pPr>
        <w:jc w:val="center"/>
        <w:rPr>
          <w:b/>
          <w:sz w:val="10"/>
          <w:szCs w:val="10"/>
          <w:lang w:val="uk-UA"/>
        </w:rPr>
      </w:pPr>
      <w:r w:rsidRPr="007C4C0E">
        <w:rPr>
          <w:sz w:val="28"/>
          <w:szCs w:val="28"/>
          <w:lang w:val="uk-UA"/>
        </w:rPr>
        <w:t>“</w:t>
      </w:r>
      <w:r w:rsidRPr="00EE241A">
        <w:rPr>
          <w:b/>
          <w:lang w:val="uk-UA"/>
        </w:rPr>
        <w:t xml:space="preserve">ДНІПРОПЕТРОВСЬКИЙ </w:t>
      </w:r>
      <w:r w:rsidRPr="00F27500">
        <w:rPr>
          <w:b/>
          <w:lang w:val="uk-UA"/>
        </w:rPr>
        <w:t>ОБЛАСНИЙ ЦЕНТР НАУКОВО-ТЕХН</w:t>
      </w:r>
      <w:r w:rsidRPr="00EE241A">
        <w:rPr>
          <w:b/>
          <w:lang w:val="uk-UA"/>
        </w:rPr>
        <w:t>І</w:t>
      </w:r>
      <w:r w:rsidRPr="00F27500">
        <w:rPr>
          <w:b/>
          <w:lang w:val="uk-UA"/>
        </w:rPr>
        <w:t>ЧНО</w:t>
      </w:r>
      <w:r w:rsidRPr="00EE241A">
        <w:rPr>
          <w:b/>
          <w:lang w:val="uk-UA"/>
        </w:rPr>
        <w:t>Ї ТВОРЧОСТІ ТА ІНФОРМАЦІЙНИХ ТЕХНОЛОГІЙ УЧНІВСЬКОЇ МОЛОДІ”</w:t>
      </w:r>
      <w:r>
        <w:rPr>
          <w:b/>
          <w:lang w:val="uk-UA"/>
        </w:rPr>
        <w:t xml:space="preserve"> ДНІПРОПЕТРОВСЬКОЇ ОБЛАСНОЇ РАДИ</w:t>
      </w:r>
      <w:r w:rsidRPr="007C4C0E">
        <w:rPr>
          <w:b/>
          <w:lang w:val="uk-UA"/>
        </w:rPr>
        <w:t>”</w:t>
      </w:r>
    </w:p>
    <w:p w14:paraId="7B2520D9" w14:textId="77777777" w:rsidR="007C4C0E" w:rsidRPr="00F27500" w:rsidRDefault="007C4C0E" w:rsidP="007C4C0E">
      <w:pPr>
        <w:jc w:val="center"/>
        <w:rPr>
          <w:b/>
          <w:sz w:val="6"/>
          <w:szCs w:val="6"/>
          <w:lang w:val="uk-UA"/>
        </w:rPr>
      </w:pPr>
    </w:p>
    <w:p w14:paraId="5A6A1F30" w14:textId="77777777" w:rsidR="007C4C0E" w:rsidRDefault="007C4C0E" w:rsidP="007C4C0E">
      <w:pPr>
        <w:jc w:val="center"/>
        <w:rPr>
          <w:sz w:val="20"/>
          <w:lang w:val="uk-UA"/>
        </w:rPr>
      </w:pPr>
    </w:p>
    <w:p w14:paraId="343B661B" w14:textId="77777777" w:rsidR="007C4C0E" w:rsidRDefault="007C4C0E" w:rsidP="007C4C0E">
      <w:pPr>
        <w:pStyle w:val="1"/>
        <w:spacing w:line="360" w:lineRule="auto"/>
        <w:rPr>
          <w:sz w:val="56"/>
        </w:rPr>
      </w:pPr>
      <w:r>
        <w:rPr>
          <w:sz w:val="56"/>
        </w:rPr>
        <w:t>Н А К А З</w:t>
      </w:r>
    </w:p>
    <w:tbl>
      <w:tblPr>
        <w:tblW w:w="95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2"/>
        <w:gridCol w:w="2415"/>
        <w:gridCol w:w="3594"/>
      </w:tblGrid>
      <w:tr w:rsidR="007C4C0E" w14:paraId="71694F00" w14:textId="77777777">
        <w:trPr>
          <w:trHeight w:val="416"/>
        </w:trPr>
        <w:tc>
          <w:tcPr>
            <w:tcW w:w="3552" w:type="dxa"/>
          </w:tcPr>
          <w:p w14:paraId="48DA33A7" w14:textId="77777777" w:rsidR="00804B6D" w:rsidRDefault="007C4C0E" w:rsidP="007C4C0E">
            <w:pPr>
              <w:spacing w:before="60" w:after="60"/>
              <w:jc w:val="center"/>
              <w:rPr>
                <w:sz w:val="22"/>
                <w:lang w:val="uk-UA"/>
              </w:rPr>
            </w:pPr>
            <w:r w:rsidRPr="003C6D96">
              <w:rPr>
                <w:sz w:val="22"/>
                <w:lang w:val="uk-UA"/>
              </w:rPr>
              <w:t xml:space="preserve"> </w:t>
            </w:r>
            <w:r>
              <w:rPr>
                <w:sz w:val="22"/>
                <w:lang w:val="uk-UA"/>
              </w:rPr>
              <w:t xml:space="preserve"> </w:t>
            </w:r>
          </w:p>
          <w:p w14:paraId="65C8E256" w14:textId="113598CD" w:rsidR="007C4C0E" w:rsidRPr="003C6D96" w:rsidRDefault="00E75EFC" w:rsidP="007C4C0E">
            <w:pPr>
              <w:spacing w:before="60" w:after="6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</w:t>
            </w:r>
            <w:r w:rsidR="007C4C0E">
              <w:rPr>
                <w:sz w:val="22"/>
                <w:lang w:val="uk-UA"/>
              </w:rPr>
              <w:t xml:space="preserve"> .10</w:t>
            </w:r>
            <w:r w:rsidR="007C4C0E" w:rsidRPr="003C6D96">
              <w:rPr>
                <w:sz w:val="22"/>
                <w:lang w:val="uk-UA"/>
              </w:rPr>
              <w:t>.</w:t>
            </w:r>
            <w:r w:rsidR="007C4C0E" w:rsidRPr="00950FEC">
              <w:rPr>
                <w:sz w:val="22"/>
              </w:rPr>
              <w:t xml:space="preserve"> </w:t>
            </w:r>
            <w:r w:rsidR="007C4C0E" w:rsidRPr="003C6D96">
              <w:rPr>
                <w:sz w:val="22"/>
                <w:lang w:val="uk-UA"/>
              </w:rPr>
              <w:t>202</w:t>
            </w:r>
            <w:r w:rsidR="00804B6D">
              <w:rPr>
                <w:sz w:val="22"/>
                <w:lang w:val="uk-UA"/>
              </w:rPr>
              <w:t>3</w:t>
            </w:r>
            <w:r w:rsidR="007C4C0E" w:rsidRPr="003C6D96">
              <w:rPr>
                <w:sz w:val="22"/>
                <w:lang w:val="uk-UA"/>
              </w:rPr>
              <w:t>р.</w:t>
            </w:r>
          </w:p>
        </w:tc>
        <w:tc>
          <w:tcPr>
            <w:tcW w:w="2415" w:type="dxa"/>
          </w:tcPr>
          <w:p w14:paraId="669FF6D9" w14:textId="77777777" w:rsidR="007C4C0E" w:rsidRDefault="007C4C0E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3594" w:type="dxa"/>
          </w:tcPr>
          <w:p w14:paraId="6BB789D2" w14:textId="77777777" w:rsidR="00E75EFC" w:rsidRDefault="00E75EFC" w:rsidP="007C4C0E">
            <w:pPr>
              <w:spacing w:before="60" w:after="60"/>
              <w:jc w:val="center"/>
              <w:rPr>
                <w:sz w:val="22"/>
                <w:lang w:val="uk-UA"/>
              </w:rPr>
            </w:pPr>
          </w:p>
          <w:p w14:paraId="21CDDB78" w14:textId="5D59E7E6" w:rsidR="007C4C0E" w:rsidRPr="00950FEC" w:rsidRDefault="007C4C0E" w:rsidP="007C4C0E">
            <w:pPr>
              <w:spacing w:before="60" w:after="60"/>
              <w:jc w:val="center"/>
              <w:rPr>
                <w:sz w:val="22"/>
              </w:rPr>
            </w:pPr>
            <w:r w:rsidRPr="00E643E1">
              <w:rPr>
                <w:sz w:val="22"/>
                <w:lang w:val="uk-UA"/>
              </w:rPr>
              <w:t>№</w:t>
            </w:r>
            <w:r>
              <w:rPr>
                <w:sz w:val="22"/>
                <w:lang w:val="uk-UA"/>
              </w:rPr>
              <w:t xml:space="preserve">  </w:t>
            </w:r>
            <w:r w:rsidR="00E75EFC">
              <w:rPr>
                <w:sz w:val="22"/>
                <w:lang w:val="uk-UA"/>
              </w:rPr>
              <w:t>89</w:t>
            </w:r>
          </w:p>
        </w:tc>
      </w:tr>
    </w:tbl>
    <w:p w14:paraId="7008ACFB" w14:textId="77777777" w:rsidR="007C4C0E" w:rsidRDefault="007C4C0E" w:rsidP="007C4C0E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17E10E4D" w14:textId="77777777" w:rsidR="00B70267" w:rsidRDefault="00B70267" w:rsidP="00B702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підсумки проведення</w:t>
      </w:r>
    </w:p>
    <w:p w14:paraId="2FEE4FDA" w14:textId="35B82AB9" w:rsidR="00B70267" w:rsidRPr="006E1440" w:rsidRDefault="00804B6D" w:rsidP="00B702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B70267">
        <w:rPr>
          <w:sz w:val="28"/>
          <w:szCs w:val="28"/>
          <w:lang w:val="uk-UA"/>
        </w:rPr>
        <w:t>бласного</w:t>
      </w:r>
      <w:r w:rsidR="007C4C0E">
        <w:rPr>
          <w:sz w:val="28"/>
          <w:szCs w:val="28"/>
          <w:lang w:val="uk-UA"/>
        </w:rPr>
        <w:t xml:space="preserve"> бліц -</w:t>
      </w:r>
      <w:r w:rsidR="00B70267">
        <w:rPr>
          <w:sz w:val="28"/>
          <w:szCs w:val="28"/>
          <w:lang w:val="uk-UA"/>
        </w:rPr>
        <w:t>конкур</w:t>
      </w:r>
      <w:r w:rsidR="00B70267">
        <w:rPr>
          <w:sz w:val="28"/>
          <w:szCs w:val="28"/>
          <w:lang w:val="en-US"/>
        </w:rPr>
        <w:t>c</w:t>
      </w:r>
      <w:r w:rsidR="00B70267">
        <w:rPr>
          <w:sz w:val="28"/>
          <w:szCs w:val="28"/>
          <w:lang w:val="uk-UA"/>
        </w:rPr>
        <w:t>у</w:t>
      </w:r>
    </w:p>
    <w:p w14:paraId="647A3AA8" w14:textId="77777777" w:rsidR="00B70267" w:rsidRPr="00190B89" w:rsidRDefault="00B70267" w:rsidP="00B702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юних фотоаматорів </w:t>
      </w:r>
      <w:r w:rsidRPr="00307368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Щаслива мить”</w:t>
      </w:r>
    </w:p>
    <w:p w14:paraId="40291E6A" w14:textId="77777777" w:rsidR="00B70267" w:rsidRDefault="00B70267" w:rsidP="00B70267">
      <w:pPr>
        <w:jc w:val="both"/>
        <w:rPr>
          <w:sz w:val="28"/>
          <w:szCs w:val="28"/>
          <w:lang w:val="uk-UA"/>
        </w:rPr>
      </w:pPr>
    </w:p>
    <w:p w14:paraId="0480AB1E" w14:textId="723B7231" w:rsidR="00B70267" w:rsidRDefault="004A6D8F" w:rsidP="00B70267">
      <w:pPr>
        <w:spacing w:line="276" w:lineRule="auto"/>
        <w:ind w:firstLine="567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Відповідно до плану роботи  комунального</w:t>
      </w:r>
      <w:r w:rsidR="007C4C0E">
        <w:rPr>
          <w:sz w:val="28"/>
          <w:szCs w:val="28"/>
          <w:lang w:val="uk-UA"/>
        </w:rPr>
        <w:t xml:space="preserve"> закладу </w:t>
      </w:r>
      <w:r>
        <w:rPr>
          <w:sz w:val="28"/>
          <w:szCs w:val="28"/>
          <w:lang w:val="uk-UA"/>
        </w:rPr>
        <w:t>позашкільно</w:t>
      </w:r>
      <w:r w:rsidR="007C4C0E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="007C4C0E">
        <w:rPr>
          <w:sz w:val="28"/>
          <w:szCs w:val="28"/>
          <w:lang w:val="uk-UA"/>
        </w:rPr>
        <w:t>освіти</w:t>
      </w:r>
      <w:r>
        <w:rPr>
          <w:sz w:val="28"/>
          <w:szCs w:val="28"/>
          <w:lang w:val="uk-UA"/>
        </w:rPr>
        <w:t xml:space="preserve"> “</w:t>
      </w:r>
      <w:r>
        <w:rPr>
          <w:sz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7C4C0E">
        <w:rPr>
          <w:sz w:val="28"/>
          <w:lang w:val="uk-UA"/>
        </w:rPr>
        <w:t xml:space="preserve"> Дніпропетровської обласної ради</w:t>
      </w:r>
      <w:r w:rsidR="007C4C0E">
        <w:rPr>
          <w:sz w:val="28"/>
          <w:szCs w:val="28"/>
          <w:lang w:val="uk-UA"/>
        </w:rPr>
        <w:t>”</w:t>
      </w:r>
      <w:r>
        <w:rPr>
          <w:sz w:val="28"/>
          <w:lang w:val="uk-UA"/>
        </w:rPr>
        <w:t xml:space="preserve"> (далі – Центр)</w:t>
      </w:r>
      <w:r>
        <w:rPr>
          <w:sz w:val="28"/>
          <w:szCs w:val="28"/>
          <w:lang w:val="uk-UA"/>
        </w:rPr>
        <w:t>,</w:t>
      </w:r>
      <w:r w:rsidR="00F9479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70267">
        <w:rPr>
          <w:sz w:val="28"/>
          <w:szCs w:val="28"/>
          <w:lang w:val="uk-UA"/>
        </w:rPr>
        <w:t>з метою підтримки та стимулювання інтересу учнівської  молоді</w:t>
      </w:r>
      <w:r w:rsidR="007C4C0E">
        <w:rPr>
          <w:sz w:val="28"/>
          <w:szCs w:val="28"/>
          <w:lang w:val="uk-UA"/>
        </w:rPr>
        <w:t xml:space="preserve"> </w:t>
      </w:r>
      <w:r w:rsidR="00B70267">
        <w:rPr>
          <w:sz w:val="28"/>
          <w:szCs w:val="28"/>
          <w:lang w:val="uk-UA"/>
        </w:rPr>
        <w:t xml:space="preserve">до фотосправи </w:t>
      </w:r>
      <w:r w:rsidR="00804B6D">
        <w:rPr>
          <w:sz w:val="28"/>
          <w:szCs w:val="28"/>
          <w:lang w:val="uk-UA"/>
        </w:rPr>
        <w:t>13-14</w:t>
      </w:r>
      <w:r w:rsidR="00B70267">
        <w:rPr>
          <w:sz w:val="28"/>
          <w:szCs w:val="28"/>
          <w:lang w:val="uk-UA"/>
        </w:rPr>
        <w:t xml:space="preserve"> жовтня 20</w:t>
      </w:r>
      <w:r w:rsidR="00F9479C">
        <w:rPr>
          <w:sz w:val="28"/>
          <w:szCs w:val="28"/>
          <w:lang w:val="uk-UA"/>
        </w:rPr>
        <w:t>2</w:t>
      </w:r>
      <w:r w:rsidR="00804B6D">
        <w:rPr>
          <w:sz w:val="28"/>
          <w:szCs w:val="28"/>
          <w:lang w:val="uk-UA"/>
        </w:rPr>
        <w:t>3</w:t>
      </w:r>
      <w:r w:rsidR="00EE6816">
        <w:rPr>
          <w:sz w:val="28"/>
          <w:szCs w:val="28"/>
          <w:lang w:val="uk-UA"/>
        </w:rPr>
        <w:t xml:space="preserve"> </w:t>
      </w:r>
      <w:r w:rsidR="00B70267">
        <w:rPr>
          <w:sz w:val="28"/>
          <w:szCs w:val="28"/>
          <w:lang w:val="uk-UA"/>
        </w:rPr>
        <w:t>року проведено вищезазначений захід</w:t>
      </w:r>
      <w:r>
        <w:rPr>
          <w:sz w:val="28"/>
          <w:szCs w:val="28"/>
          <w:lang w:val="uk-UA"/>
        </w:rPr>
        <w:t xml:space="preserve"> в режимі онлайн</w:t>
      </w:r>
      <w:r w:rsidR="00B70267">
        <w:rPr>
          <w:sz w:val="28"/>
          <w:szCs w:val="28"/>
          <w:lang w:val="uk-UA"/>
        </w:rPr>
        <w:t>.</w:t>
      </w:r>
    </w:p>
    <w:p w14:paraId="573152DF" w14:textId="77777777" w:rsidR="00B70267" w:rsidRDefault="00B70267" w:rsidP="00B70267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підсумками конкурсу</w:t>
      </w:r>
    </w:p>
    <w:p w14:paraId="1A451EF7" w14:textId="77777777" w:rsidR="00B70267" w:rsidRPr="00CE3D33" w:rsidRDefault="00B70267" w:rsidP="00B70267">
      <w:pPr>
        <w:tabs>
          <w:tab w:val="left" w:pos="851"/>
        </w:tabs>
        <w:spacing w:line="360" w:lineRule="auto"/>
        <w:rPr>
          <w:sz w:val="10"/>
          <w:szCs w:val="10"/>
          <w:lang w:val="uk-UA"/>
        </w:rPr>
      </w:pPr>
    </w:p>
    <w:p w14:paraId="68C1970F" w14:textId="77777777" w:rsidR="00B70267" w:rsidRDefault="00B70267" w:rsidP="00B70267">
      <w:pPr>
        <w:tabs>
          <w:tab w:val="left" w:pos="851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НАКАЗУЮ:</w:t>
      </w:r>
    </w:p>
    <w:p w14:paraId="65CD1687" w14:textId="77777777" w:rsidR="00B70267" w:rsidRPr="00CE3D33" w:rsidRDefault="00B70267" w:rsidP="00B70267">
      <w:pPr>
        <w:ind w:firstLine="708"/>
        <w:jc w:val="both"/>
        <w:rPr>
          <w:sz w:val="10"/>
          <w:szCs w:val="10"/>
          <w:lang w:val="uk-UA"/>
        </w:rPr>
      </w:pPr>
    </w:p>
    <w:p w14:paraId="07E63175" w14:textId="41E97A4C" w:rsidR="00B70267" w:rsidRPr="00B61931" w:rsidRDefault="00B70267" w:rsidP="00B70267">
      <w:pPr>
        <w:tabs>
          <w:tab w:val="left" w:pos="-15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B7F8A" w:rsidRPr="00B61931">
        <w:rPr>
          <w:sz w:val="28"/>
          <w:szCs w:val="28"/>
          <w:lang w:val="uk-UA"/>
        </w:rPr>
        <w:t>Методисту Ричко Н.І. вжити організаційних заходів щодо в</w:t>
      </w:r>
      <w:r w:rsidRPr="00B61931">
        <w:rPr>
          <w:sz w:val="28"/>
          <w:szCs w:val="28"/>
          <w:lang w:val="uk-UA"/>
        </w:rPr>
        <w:t>ідзнач</w:t>
      </w:r>
      <w:r w:rsidR="00FB7F8A" w:rsidRPr="00B61931">
        <w:rPr>
          <w:sz w:val="28"/>
          <w:szCs w:val="28"/>
          <w:lang w:val="uk-UA"/>
        </w:rPr>
        <w:t>ення</w:t>
      </w:r>
      <w:r w:rsidRPr="00B61931">
        <w:rPr>
          <w:sz w:val="28"/>
          <w:szCs w:val="28"/>
          <w:lang w:val="uk-UA"/>
        </w:rPr>
        <w:t xml:space="preserve"> грамотами </w:t>
      </w:r>
      <w:r w:rsidR="00C36138">
        <w:rPr>
          <w:sz w:val="28"/>
          <w:lang w:val="uk-UA"/>
        </w:rPr>
        <w:t>Центру</w:t>
      </w:r>
      <w:r w:rsidR="00C36138" w:rsidRPr="00B61931">
        <w:rPr>
          <w:sz w:val="28"/>
          <w:szCs w:val="28"/>
          <w:lang w:val="uk-UA"/>
        </w:rPr>
        <w:t xml:space="preserve"> </w:t>
      </w:r>
      <w:r w:rsidR="00B61931" w:rsidRPr="00B61931">
        <w:rPr>
          <w:sz w:val="28"/>
          <w:szCs w:val="28"/>
          <w:lang w:val="uk-UA"/>
        </w:rPr>
        <w:t>переможців</w:t>
      </w:r>
      <w:r w:rsidR="00D50A1E">
        <w:rPr>
          <w:sz w:val="28"/>
          <w:szCs w:val="28"/>
          <w:lang w:val="uk-UA"/>
        </w:rPr>
        <w:t xml:space="preserve">, </w:t>
      </w:r>
      <w:r w:rsidR="00B61931" w:rsidRPr="00B61931">
        <w:rPr>
          <w:sz w:val="28"/>
          <w:szCs w:val="28"/>
          <w:lang w:val="uk-UA"/>
        </w:rPr>
        <w:t xml:space="preserve"> </w:t>
      </w:r>
      <w:r w:rsidRPr="00B61931">
        <w:rPr>
          <w:sz w:val="28"/>
          <w:szCs w:val="28"/>
          <w:lang w:val="uk-UA"/>
        </w:rPr>
        <w:t>призерів</w:t>
      </w:r>
      <w:r w:rsidR="00D50A1E">
        <w:rPr>
          <w:sz w:val="28"/>
          <w:szCs w:val="28"/>
          <w:lang w:val="uk-UA"/>
        </w:rPr>
        <w:t xml:space="preserve"> та</w:t>
      </w:r>
      <w:r w:rsidRPr="00B61931">
        <w:rPr>
          <w:sz w:val="28"/>
          <w:szCs w:val="28"/>
          <w:lang w:val="uk-UA"/>
        </w:rPr>
        <w:t xml:space="preserve">  їх керівників згідно  списків</w:t>
      </w:r>
      <w:r w:rsidR="00FB7F8A" w:rsidRPr="00B61931">
        <w:rPr>
          <w:sz w:val="28"/>
          <w:szCs w:val="28"/>
          <w:lang w:val="uk-UA"/>
        </w:rPr>
        <w:t xml:space="preserve"> (додатки 1,2,3)</w:t>
      </w:r>
      <w:r w:rsidR="00B61931" w:rsidRPr="00B61931">
        <w:rPr>
          <w:sz w:val="28"/>
          <w:szCs w:val="28"/>
          <w:lang w:val="uk-UA"/>
        </w:rPr>
        <w:t xml:space="preserve"> та висвітлення даного наказу на сайті Центру.</w:t>
      </w:r>
    </w:p>
    <w:p w14:paraId="25040503" w14:textId="77777777" w:rsidR="00B61931" w:rsidRPr="00B61931" w:rsidRDefault="00B70267" w:rsidP="00B61931">
      <w:pPr>
        <w:ind w:firstLine="709"/>
        <w:jc w:val="both"/>
        <w:rPr>
          <w:sz w:val="28"/>
          <w:szCs w:val="28"/>
          <w:lang w:val="uk-UA"/>
        </w:rPr>
      </w:pPr>
      <w:r w:rsidRPr="00B61931">
        <w:rPr>
          <w:sz w:val="28"/>
          <w:szCs w:val="28"/>
          <w:lang w:val="uk-UA"/>
        </w:rPr>
        <w:t>2. </w:t>
      </w:r>
      <w:r w:rsidR="00B61931" w:rsidRPr="00B61931">
        <w:rPr>
          <w:sz w:val="28"/>
          <w:szCs w:val="28"/>
          <w:lang w:val="uk-UA"/>
        </w:rPr>
        <w:t>Керівникам органів управління освітою райдержадміністрацій, міських, сільських та селищних рад (за згодою) ознайомитися з інформаційною довідкою про підсумки проведення Конкурсу (додаток 4).</w:t>
      </w:r>
    </w:p>
    <w:p w14:paraId="2640FDB6" w14:textId="77777777" w:rsidR="00B61931" w:rsidRPr="00B61931" w:rsidRDefault="00B61931" w:rsidP="00B61931">
      <w:pPr>
        <w:ind w:firstLine="709"/>
        <w:jc w:val="both"/>
        <w:rPr>
          <w:sz w:val="28"/>
          <w:szCs w:val="28"/>
          <w:lang w:val="uk-UA"/>
        </w:rPr>
      </w:pPr>
      <w:r w:rsidRPr="00B61931">
        <w:rPr>
          <w:sz w:val="28"/>
          <w:szCs w:val="28"/>
          <w:lang w:val="uk-UA"/>
        </w:rPr>
        <w:t>3. Контроль щодо виконання цього наказу залишаю за собою</w:t>
      </w:r>
      <w:r w:rsidR="004A6F7C">
        <w:rPr>
          <w:sz w:val="28"/>
          <w:szCs w:val="28"/>
          <w:lang w:val="uk-UA"/>
        </w:rPr>
        <w:t>.</w:t>
      </w:r>
    </w:p>
    <w:p w14:paraId="2651FCBF" w14:textId="77777777" w:rsidR="00B70267" w:rsidRDefault="00B70267" w:rsidP="00B70267">
      <w:pPr>
        <w:spacing w:line="216" w:lineRule="auto"/>
        <w:jc w:val="both"/>
        <w:rPr>
          <w:sz w:val="28"/>
          <w:szCs w:val="28"/>
          <w:lang w:val="uk-UA"/>
        </w:rPr>
      </w:pPr>
    </w:p>
    <w:p w14:paraId="3259E5C2" w14:textId="77777777" w:rsidR="008133A8" w:rsidRDefault="008133A8" w:rsidP="00B70267">
      <w:pPr>
        <w:spacing w:line="216" w:lineRule="auto"/>
        <w:jc w:val="both"/>
        <w:rPr>
          <w:sz w:val="28"/>
          <w:szCs w:val="28"/>
          <w:lang w:val="uk-UA"/>
        </w:rPr>
      </w:pPr>
    </w:p>
    <w:p w14:paraId="3DD00A0F" w14:textId="77777777" w:rsidR="004A6D8F" w:rsidRPr="004A6D8F" w:rsidRDefault="004A6D8F" w:rsidP="00B70267">
      <w:pPr>
        <w:spacing w:line="216" w:lineRule="auto"/>
        <w:jc w:val="both"/>
        <w:rPr>
          <w:sz w:val="28"/>
          <w:szCs w:val="28"/>
          <w:lang w:val="uk-UA"/>
        </w:rPr>
      </w:pPr>
    </w:p>
    <w:p w14:paraId="711EBF55" w14:textId="77777777" w:rsidR="00FB7F8A" w:rsidRPr="00B61931" w:rsidRDefault="00251386" w:rsidP="00B61931">
      <w:pPr>
        <w:tabs>
          <w:tab w:val="left" w:pos="6435"/>
        </w:tabs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EB651B" w:rsidRPr="00E4280F">
        <w:rPr>
          <w:sz w:val="28"/>
          <w:szCs w:val="28"/>
          <w:lang w:val="uk-UA"/>
        </w:rPr>
        <w:t>иректо</w:t>
      </w:r>
      <w:r>
        <w:rPr>
          <w:sz w:val="28"/>
          <w:szCs w:val="28"/>
          <w:lang w:val="uk-UA"/>
        </w:rPr>
        <w:t>р                                                                        Людмила ВОЛКОВА</w:t>
      </w:r>
    </w:p>
    <w:p w14:paraId="439F1092" w14:textId="77777777" w:rsidR="00FE0EA3" w:rsidRPr="00B61931" w:rsidRDefault="00FE0EA3">
      <w:pPr>
        <w:tabs>
          <w:tab w:val="left" w:pos="6435"/>
        </w:tabs>
        <w:rPr>
          <w:color w:val="000000"/>
          <w:sz w:val="28"/>
          <w:szCs w:val="28"/>
          <w:lang w:val="uk-UA"/>
        </w:rPr>
      </w:pPr>
    </w:p>
    <w:sectPr w:rsidR="00FE0EA3" w:rsidRPr="00B61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24D"/>
    <w:rsid w:val="00117DE7"/>
    <w:rsid w:val="001C2369"/>
    <w:rsid w:val="00212EDF"/>
    <w:rsid w:val="00251386"/>
    <w:rsid w:val="003D1E89"/>
    <w:rsid w:val="00447755"/>
    <w:rsid w:val="004A6D8F"/>
    <w:rsid w:val="004A6F7C"/>
    <w:rsid w:val="00596EB2"/>
    <w:rsid w:val="005F33C0"/>
    <w:rsid w:val="00754B16"/>
    <w:rsid w:val="00795BAD"/>
    <w:rsid w:val="007C4C0E"/>
    <w:rsid w:val="00804B6D"/>
    <w:rsid w:val="008133A8"/>
    <w:rsid w:val="008722D9"/>
    <w:rsid w:val="009D0D5E"/>
    <w:rsid w:val="00AC6AC0"/>
    <w:rsid w:val="00B61931"/>
    <w:rsid w:val="00B70267"/>
    <w:rsid w:val="00C36138"/>
    <w:rsid w:val="00D50A1E"/>
    <w:rsid w:val="00D6050D"/>
    <w:rsid w:val="00E57F6C"/>
    <w:rsid w:val="00E75EFC"/>
    <w:rsid w:val="00EB424D"/>
    <w:rsid w:val="00EB651B"/>
    <w:rsid w:val="00EE6816"/>
    <w:rsid w:val="00F019A8"/>
    <w:rsid w:val="00F87ED9"/>
    <w:rsid w:val="00F9479C"/>
    <w:rsid w:val="00FB7F8A"/>
    <w:rsid w:val="00FE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CD77"/>
  <w15:docId w15:val="{480C2DFA-712A-4889-BC40-B9A94CCED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0267"/>
    <w:pPr>
      <w:keepNext/>
      <w:jc w:val="center"/>
      <w:outlineLvl w:val="0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0267"/>
    <w:rPr>
      <w:rFonts w:ascii="Times New Roman" w:eastAsia="Times New Roman" w:hAnsi="Times New Roman" w:cs="Times New Roman"/>
      <w:b/>
      <w:sz w:val="4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702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2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2</cp:revision>
  <cp:lastPrinted>2019-11-05T14:00:00Z</cp:lastPrinted>
  <dcterms:created xsi:type="dcterms:W3CDTF">2019-10-22T12:08:00Z</dcterms:created>
  <dcterms:modified xsi:type="dcterms:W3CDTF">2023-10-30T10:47:00Z</dcterms:modified>
</cp:coreProperties>
</file>