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31B" w:rsidRPr="005D731B" w:rsidRDefault="0046067D" w:rsidP="003A295A">
      <w:pPr>
        <w:tabs>
          <w:tab w:val="left" w:pos="851"/>
        </w:tabs>
        <w:spacing w:after="0" w:line="360" w:lineRule="auto"/>
        <w:ind w:left="5670" w:hanging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Додаток 4</w:t>
      </w:r>
    </w:p>
    <w:p w:rsidR="005D731B" w:rsidRDefault="005D731B" w:rsidP="003A295A">
      <w:pPr>
        <w:tabs>
          <w:tab w:val="left" w:pos="851"/>
        </w:tabs>
        <w:spacing w:after="0" w:line="360" w:lineRule="auto"/>
        <w:ind w:left="5670" w:hanging="850"/>
        <w:jc w:val="both"/>
        <w:rPr>
          <w:rFonts w:ascii="Times New Roman" w:hAnsi="Times New Roman"/>
          <w:sz w:val="24"/>
          <w:szCs w:val="24"/>
        </w:rPr>
      </w:pPr>
      <w:r w:rsidRPr="005D731B">
        <w:rPr>
          <w:rFonts w:ascii="Times New Roman" w:hAnsi="Times New Roman"/>
          <w:sz w:val="24"/>
          <w:szCs w:val="24"/>
        </w:rPr>
        <w:t>до н</w:t>
      </w:r>
      <w:r>
        <w:rPr>
          <w:rFonts w:ascii="Times New Roman" w:hAnsi="Times New Roman"/>
          <w:sz w:val="24"/>
          <w:szCs w:val="24"/>
        </w:rPr>
        <w:t xml:space="preserve">аказу КЗПО </w:t>
      </w:r>
      <w:r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>
        <w:rPr>
          <w:rFonts w:ascii="Times New Roman" w:hAnsi="Times New Roman"/>
          <w:sz w:val="24"/>
          <w:szCs w:val="24"/>
        </w:rPr>
        <w:t>ДОЦНТТ та ІТУМ</w:t>
      </w:r>
      <w:r w:rsidRPr="00015CE0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4"/>
          <w:szCs w:val="24"/>
        </w:rPr>
        <w:t xml:space="preserve"> ДОР</w:t>
      </w:r>
      <w:r w:rsidRPr="00015CE0">
        <w:rPr>
          <w:rFonts w:ascii="Times New Roman" w:hAnsi="Times New Roman"/>
          <w:sz w:val="28"/>
          <w:szCs w:val="28"/>
        </w:rPr>
        <w:t>”</w:t>
      </w:r>
    </w:p>
    <w:p w:rsidR="00010BAA" w:rsidRDefault="005D731B" w:rsidP="003A295A">
      <w:pPr>
        <w:tabs>
          <w:tab w:val="left" w:pos="851"/>
        </w:tabs>
        <w:spacing w:after="0" w:line="360" w:lineRule="auto"/>
        <w:ind w:left="5670" w:hanging="850"/>
        <w:jc w:val="both"/>
        <w:rPr>
          <w:rFonts w:ascii="Times New Roman" w:hAnsi="Times New Roman"/>
          <w:sz w:val="28"/>
          <w:szCs w:val="28"/>
        </w:rPr>
      </w:pPr>
      <w:r w:rsidRPr="005D731B">
        <w:rPr>
          <w:rFonts w:ascii="Times New Roman" w:hAnsi="Times New Roman"/>
          <w:sz w:val="24"/>
          <w:szCs w:val="24"/>
        </w:rPr>
        <w:t xml:space="preserve">від </w:t>
      </w:r>
      <w:r w:rsidR="00040269">
        <w:rPr>
          <w:rFonts w:ascii="Times New Roman" w:hAnsi="Times New Roman"/>
          <w:sz w:val="24"/>
          <w:szCs w:val="24"/>
        </w:rPr>
        <w:t>12.04.</w:t>
      </w:r>
      <w:r w:rsidR="00B13A88">
        <w:rPr>
          <w:rFonts w:ascii="Times New Roman" w:hAnsi="Times New Roman"/>
          <w:sz w:val="24"/>
          <w:szCs w:val="24"/>
        </w:rPr>
        <w:t>2024 №</w:t>
      </w:r>
      <w:r w:rsidR="00040269">
        <w:rPr>
          <w:rFonts w:ascii="Times New Roman" w:hAnsi="Times New Roman"/>
          <w:sz w:val="24"/>
          <w:szCs w:val="24"/>
        </w:rPr>
        <w:t xml:space="preserve"> 24</w:t>
      </w:r>
    </w:p>
    <w:p w:rsidR="005D731B" w:rsidRPr="005D731B" w:rsidRDefault="005D731B" w:rsidP="003A295A">
      <w:pPr>
        <w:tabs>
          <w:tab w:val="left" w:pos="851"/>
        </w:tabs>
        <w:spacing w:after="0" w:line="360" w:lineRule="auto"/>
        <w:ind w:left="5670" w:hanging="850"/>
        <w:jc w:val="both"/>
        <w:rPr>
          <w:rFonts w:ascii="Times New Roman" w:hAnsi="Times New Roman"/>
          <w:sz w:val="24"/>
          <w:szCs w:val="24"/>
        </w:rPr>
      </w:pPr>
    </w:p>
    <w:p w:rsidR="006A4608" w:rsidRPr="00F90D7B" w:rsidRDefault="006A4608" w:rsidP="003A295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90D7B">
        <w:rPr>
          <w:rFonts w:ascii="Times New Roman" w:hAnsi="Times New Roman"/>
          <w:sz w:val="28"/>
          <w:szCs w:val="28"/>
        </w:rPr>
        <w:t xml:space="preserve">ІНФОРМАЦІЙНА ДОВІДКА </w:t>
      </w:r>
    </w:p>
    <w:p w:rsidR="00C622A5" w:rsidRPr="00F90D7B" w:rsidRDefault="00F90D7B" w:rsidP="003A295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підсумки проведення </w:t>
      </w:r>
      <w:r w:rsidR="00B13A88" w:rsidRPr="002D4B1D">
        <w:rPr>
          <w:rFonts w:ascii="Times New Roman" w:hAnsi="Times New Roman"/>
          <w:sz w:val="28"/>
          <w:szCs w:val="28"/>
        </w:rPr>
        <w:t xml:space="preserve">обласного територіального інтелектуального конкурсу </w:t>
      </w:r>
      <w:r w:rsidR="00B13A88" w:rsidRPr="002D4B1D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B13A88" w:rsidRPr="002D4B1D">
        <w:rPr>
          <w:rFonts w:ascii="Times New Roman" w:hAnsi="Times New Roman"/>
          <w:sz w:val="28"/>
          <w:szCs w:val="28"/>
        </w:rPr>
        <w:t>Модель майбутнього”</w:t>
      </w:r>
    </w:p>
    <w:p w:rsidR="006A4608" w:rsidRPr="00393FF0" w:rsidRDefault="006A4608" w:rsidP="003A295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4608" w:rsidRPr="00D23A2A" w:rsidRDefault="00C622A5" w:rsidP="003A29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22BB">
        <w:rPr>
          <w:rFonts w:ascii="Times New Roman" w:hAnsi="Times New Roman"/>
          <w:sz w:val="28"/>
          <w:szCs w:val="28"/>
        </w:rPr>
        <w:t xml:space="preserve">З </w:t>
      </w:r>
      <w:r w:rsidR="00B13A88">
        <w:rPr>
          <w:rFonts w:ascii="Times New Roman" w:hAnsi="Times New Roman"/>
          <w:sz w:val="28"/>
          <w:szCs w:val="28"/>
        </w:rPr>
        <w:t>18 березня до 01 квітня</w:t>
      </w:r>
      <w:r w:rsidRPr="003322BB">
        <w:rPr>
          <w:rFonts w:ascii="Times New Roman" w:hAnsi="Times New Roman"/>
          <w:sz w:val="28"/>
          <w:szCs w:val="28"/>
        </w:rPr>
        <w:t xml:space="preserve"> 2024 року</w:t>
      </w:r>
      <w:r w:rsidR="006A4608" w:rsidRPr="003322BB">
        <w:rPr>
          <w:rFonts w:ascii="Times New Roman" w:hAnsi="Times New Roman"/>
          <w:sz w:val="28"/>
          <w:szCs w:val="28"/>
        </w:rPr>
        <w:t xml:space="preserve"> </w:t>
      </w:r>
      <w:r w:rsidR="003322BB" w:rsidRPr="003322BB">
        <w:rPr>
          <w:rFonts w:ascii="Times New Roman" w:hAnsi="Times New Roman"/>
          <w:sz w:val="28"/>
          <w:szCs w:val="28"/>
        </w:rPr>
        <w:t xml:space="preserve">було проведено </w:t>
      </w:r>
      <w:r w:rsidR="00B13A88" w:rsidRPr="002D4B1D">
        <w:rPr>
          <w:rFonts w:ascii="Times New Roman" w:hAnsi="Times New Roman"/>
          <w:sz w:val="28"/>
          <w:szCs w:val="28"/>
        </w:rPr>
        <w:t>обласн</w:t>
      </w:r>
      <w:r w:rsidR="00B13A88">
        <w:rPr>
          <w:rFonts w:ascii="Times New Roman" w:hAnsi="Times New Roman"/>
          <w:sz w:val="28"/>
          <w:szCs w:val="28"/>
        </w:rPr>
        <w:t>ий</w:t>
      </w:r>
      <w:r w:rsidR="00B13A88" w:rsidRPr="002D4B1D">
        <w:rPr>
          <w:rFonts w:ascii="Times New Roman" w:hAnsi="Times New Roman"/>
          <w:sz w:val="28"/>
          <w:szCs w:val="28"/>
        </w:rPr>
        <w:t xml:space="preserve"> територіальн</w:t>
      </w:r>
      <w:r w:rsidR="00B13A88">
        <w:rPr>
          <w:rFonts w:ascii="Times New Roman" w:hAnsi="Times New Roman"/>
          <w:sz w:val="28"/>
          <w:szCs w:val="28"/>
        </w:rPr>
        <w:t>ий</w:t>
      </w:r>
      <w:r w:rsidR="00B13A88" w:rsidRPr="002D4B1D">
        <w:rPr>
          <w:rFonts w:ascii="Times New Roman" w:hAnsi="Times New Roman"/>
          <w:sz w:val="28"/>
          <w:szCs w:val="28"/>
        </w:rPr>
        <w:t xml:space="preserve"> інтелектуальн</w:t>
      </w:r>
      <w:r w:rsidR="00B13A88">
        <w:rPr>
          <w:rFonts w:ascii="Times New Roman" w:hAnsi="Times New Roman"/>
          <w:sz w:val="28"/>
          <w:szCs w:val="28"/>
        </w:rPr>
        <w:t>ий</w:t>
      </w:r>
      <w:r w:rsidR="00B13A88" w:rsidRPr="002D4B1D">
        <w:rPr>
          <w:rFonts w:ascii="Times New Roman" w:hAnsi="Times New Roman"/>
          <w:sz w:val="28"/>
          <w:szCs w:val="28"/>
        </w:rPr>
        <w:t xml:space="preserve"> конкурс </w:t>
      </w:r>
      <w:r w:rsidR="00B13A88" w:rsidRPr="002D4B1D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B13A88" w:rsidRPr="002D4B1D">
        <w:rPr>
          <w:rFonts w:ascii="Times New Roman" w:hAnsi="Times New Roman"/>
          <w:sz w:val="28"/>
          <w:szCs w:val="28"/>
        </w:rPr>
        <w:t>Модель майбутнього”</w:t>
      </w:r>
      <w:r w:rsidR="003322BB" w:rsidRPr="003322BB">
        <w:rPr>
          <w:rFonts w:ascii="Times New Roman" w:hAnsi="Times New Roman"/>
          <w:sz w:val="28"/>
          <w:szCs w:val="28"/>
        </w:rPr>
        <w:t xml:space="preserve"> (далі – </w:t>
      </w:r>
      <w:r w:rsidR="00B13A88">
        <w:rPr>
          <w:rFonts w:ascii="Times New Roman" w:hAnsi="Times New Roman"/>
          <w:sz w:val="28"/>
          <w:szCs w:val="28"/>
        </w:rPr>
        <w:t>Конкурс</w:t>
      </w:r>
      <w:r w:rsidR="003322BB" w:rsidRPr="003322BB">
        <w:rPr>
          <w:rFonts w:ascii="Times New Roman" w:hAnsi="Times New Roman"/>
          <w:sz w:val="28"/>
          <w:szCs w:val="28"/>
        </w:rPr>
        <w:t>)</w:t>
      </w:r>
      <w:r w:rsidR="006A4608" w:rsidRPr="00393FF0">
        <w:rPr>
          <w:rFonts w:ascii="Times New Roman" w:hAnsi="Times New Roman"/>
          <w:sz w:val="28"/>
          <w:szCs w:val="28"/>
        </w:rPr>
        <w:t xml:space="preserve"> </w:t>
      </w:r>
      <w:r w:rsidR="003322BB">
        <w:rPr>
          <w:rFonts w:ascii="Times New Roman" w:hAnsi="Times New Roman"/>
          <w:sz w:val="28"/>
          <w:szCs w:val="28"/>
        </w:rPr>
        <w:t xml:space="preserve">у </w:t>
      </w:r>
      <w:r w:rsidR="003322BB" w:rsidRPr="003322BB">
        <w:rPr>
          <w:rFonts w:ascii="Times New Roman" w:hAnsi="Times New Roman"/>
          <w:sz w:val="28"/>
          <w:szCs w:val="28"/>
        </w:rPr>
        <w:t>заочно</w:t>
      </w:r>
      <w:r w:rsidR="003322BB">
        <w:rPr>
          <w:rFonts w:ascii="Times New Roman" w:hAnsi="Times New Roman"/>
          <w:sz w:val="28"/>
          <w:szCs w:val="28"/>
        </w:rPr>
        <w:t>му форматі</w:t>
      </w:r>
      <w:r w:rsidR="00D23A2A">
        <w:rPr>
          <w:rFonts w:ascii="Times New Roman" w:hAnsi="Times New Roman"/>
          <w:sz w:val="28"/>
          <w:szCs w:val="28"/>
        </w:rPr>
        <w:t xml:space="preserve"> </w:t>
      </w:r>
      <w:r w:rsidR="00D23A2A" w:rsidRPr="00D23A2A">
        <w:rPr>
          <w:rFonts w:ascii="Times New Roman" w:hAnsi="Times New Roman"/>
          <w:bCs/>
          <w:sz w:val="28"/>
          <w:szCs w:val="28"/>
        </w:rPr>
        <w:t>з дотриманням</w:t>
      </w:r>
      <w:r w:rsidR="00D23A2A" w:rsidRPr="00D23A2A">
        <w:rPr>
          <w:rFonts w:ascii="Times New Roman" w:hAnsi="Times New Roman"/>
          <w:sz w:val="28"/>
          <w:szCs w:val="28"/>
        </w:rPr>
        <w:t xml:space="preserve"> законодавства України та рекомендацій в частині забезпечення заходів безпеки, </w:t>
      </w:r>
      <w:proofErr w:type="spellStart"/>
      <w:r w:rsidR="00D23A2A" w:rsidRPr="00D23A2A">
        <w:rPr>
          <w:rFonts w:ascii="Times New Roman" w:hAnsi="Times New Roman"/>
          <w:sz w:val="28"/>
          <w:szCs w:val="28"/>
        </w:rPr>
        <w:t>повʼязаних</w:t>
      </w:r>
      <w:proofErr w:type="spellEnd"/>
      <w:r w:rsidR="00D23A2A" w:rsidRPr="00D23A2A">
        <w:rPr>
          <w:rFonts w:ascii="Times New Roman" w:hAnsi="Times New Roman"/>
          <w:sz w:val="28"/>
          <w:szCs w:val="28"/>
        </w:rPr>
        <w:t xml:space="preserve"> із запровадженням правового режиму воєнного стану в Україні, забезпечивши безпеку учасників заходу</w:t>
      </w:r>
      <w:r w:rsidR="003322BB" w:rsidRPr="00D23A2A">
        <w:rPr>
          <w:rFonts w:ascii="Times New Roman" w:hAnsi="Times New Roman"/>
          <w:sz w:val="28"/>
          <w:szCs w:val="28"/>
        </w:rPr>
        <w:t>.</w:t>
      </w:r>
    </w:p>
    <w:p w:rsidR="003322BB" w:rsidRDefault="003322BB" w:rsidP="003A29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22BB">
        <w:rPr>
          <w:rFonts w:ascii="Times New Roman" w:hAnsi="Times New Roman"/>
          <w:sz w:val="28"/>
          <w:szCs w:val="28"/>
        </w:rPr>
        <w:t xml:space="preserve">У заході взяли участь </w:t>
      </w:r>
      <w:r w:rsidR="00D65511">
        <w:rPr>
          <w:rFonts w:ascii="Times New Roman" w:hAnsi="Times New Roman"/>
          <w:sz w:val="28"/>
          <w:szCs w:val="28"/>
        </w:rPr>
        <w:t>здобувачі освіти</w:t>
      </w:r>
      <w:r w:rsidRPr="003322BB">
        <w:rPr>
          <w:rFonts w:ascii="Times New Roman" w:hAnsi="Times New Roman"/>
          <w:sz w:val="28"/>
          <w:szCs w:val="28"/>
        </w:rPr>
        <w:t xml:space="preserve"> закладів позашкільної </w:t>
      </w:r>
      <w:r w:rsidR="00D65511">
        <w:rPr>
          <w:rFonts w:ascii="Times New Roman" w:hAnsi="Times New Roman"/>
          <w:sz w:val="28"/>
          <w:szCs w:val="28"/>
        </w:rPr>
        <w:t xml:space="preserve">та загальної середньої </w:t>
      </w:r>
      <w:r w:rsidRPr="003322BB">
        <w:rPr>
          <w:rFonts w:ascii="Times New Roman" w:hAnsi="Times New Roman"/>
          <w:sz w:val="28"/>
          <w:szCs w:val="28"/>
        </w:rPr>
        <w:t xml:space="preserve">освіти області </w:t>
      </w:r>
      <w:r w:rsidR="00C27630">
        <w:rPr>
          <w:rFonts w:ascii="Times New Roman" w:hAnsi="Times New Roman"/>
          <w:sz w:val="28"/>
          <w:szCs w:val="28"/>
        </w:rPr>
        <w:t>міських територіальних громад:</w:t>
      </w:r>
      <w:r w:rsidR="0035466B">
        <w:rPr>
          <w:rFonts w:ascii="Times New Roman" w:hAnsi="Times New Roman"/>
          <w:sz w:val="28"/>
          <w:szCs w:val="28"/>
        </w:rPr>
        <w:t xml:space="preserve"> Дніпро</w:t>
      </w:r>
      <w:r w:rsidR="00C27630">
        <w:rPr>
          <w:rFonts w:ascii="Times New Roman" w:hAnsi="Times New Roman"/>
          <w:sz w:val="28"/>
          <w:szCs w:val="28"/>
        </w:rPr>
        <w:t>вської,</w:t>
      </w:r>
      <w:r w:rsidR="003546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27630">
        <w:rPr>
          <w:rFonts w:ascii="Times New Roman" w:hAnsi="Times New Roman"/>
          <w:sz w:val="28"/>
          <w:szCs w:val="28"/>
        </w:rPr>
        <w:t>Камʼянської</w:t>
      </w:r>
      <w:proofErr w:type="spellEnd"/>
      <w:r w:rsidR="00D65511">
        <w:rPr>
          <w:rFonts w:ascii="Times New Roman" w:hAnsi="Times New Roman"/>
          <w:sz w:val="28"/>
          <w:szCs w:val="28"/>
        </w:rPr>
        <w:t xml:space="preserve">, </w:t>
      </w:r>
      <w:r w:rsidR="00C27630">
        <w:rPr>
          <w:rFonts w:ascii="Times New Roman" w:hAnsi="Times New Roman"/>
          <w:sz w:val="28"/>
          <w:szCs w:val="28"/>
        </w:rPr>
        <w:t xml:space="preserve">Криворізької, </w:t>
      </w:r>
      <w:proofErr w:type="spellStart"/>
      <w:r w:rsidR="00C27630">
        <w:rPr>
          <w:rFonts w:ascii="Times New Roman" w:hAnsi="Times New Roman"/>
          <w:sz w:val="28"/>
          <w:szCs w:val="28"/>
        </w:rPr>
        <w:t>Жовтоводської</w:t>
      </w:r>
      <w:proofErr w:type="spellEnd"/>
      <w:r w:rsidR="00D6551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65511">
        <w:rPr>
          <w:rFonts w:ascii="Times New Roman" w:hAnsi="Times New Roman"/>
          <w:sz w:val="28"/>
          <w:szCs w:val="28"/>
        </w:rPr>
        <w:t>Марганець</w:t>
      </w:r>
      <w:r w:rsidR="00C27630">
        <w:rPr>
          <w:rFonts w:ascii="Times New Roman" w:hAnsi="Times New Roman"/>
          <w:sz w:val="28"/>
          <w:szCs w:val="28"/>
        </w:rPr>
        <w:t>кої</w:t>
      </w:r>
      <w:proofErr w:type="spellEnd"/>
      <w:r w:rsidR="00D65511">
        <w:rPr>
          <w:rFonts w:ascii="Times New Roman" w:hAnsi="Times New Roman"/>
          <w:sz w:val="28"/>
          <w:szCs w:val="28"/>
        </w:rPr>
        <w:t xml:space="preserve">, </w:t>
      </w:r>
      <w:r w:rsidR="00BC45AA">
        <w:rPr>
          <w:rFonts w:ascii="Times New Roman" w:hAnsi="Times New Roman"/>
          <w:sz w:val="28"/>
          <w:szCs w:val="28"/>
        </w:rPr>
        <w:t>Нікополь</w:t>
      </w:r>
      <w:r w:rsidR="00C27630">
        <w:rPr>
          <w:rFonts w:ascii="Times New Roman" w:hAnsi="Times New Roman"/>
          <w:sz w:val="28"/>
          <w:szCs w:val="28"/>
        </w:rPr>
        <w:t>ської</w:t>
      </w:r>
      <w:r w:rsidRPr="003322BB">
        <w:rPr>
          <w:rFonts w:ascii="Times New Roman" w:hAnsi="Times New Roman"/>
          <w:sz w:val="28"/>
          <w:szCs w:val="28"/>
        </w:rPr>
        <w:t xml:space="preserve">, </w:t>
      </w:r>
      <w:r w:rsidR="00D65511">
        <w:rPr>
          <w:rFonts w:ascii="Times New Roman" w:hAnsi="Times New Roman"/>
          <w:sz w:val="28"/>
          <w:szCs w:val="28"/>
        </w:rPr>
        <w:t>Новомосковськ</w:t>
      </w:r>
      <w:r w:rsidR="00C27630">
        <w:rPr>
          <w:rFonts w:ascii="Times New Roman" w:hAnsi="Times New Roman"/>
          <w:sz w:val="28"/>
          <w:szCs w:val="28"/>
        </w:rPr>
        <w:t>ої</w:t>
      </w:r>
      <w:r w:rsidR="00D65511">
        <w:rPr>
          <w:rFonts w:ascii="Times New Roman" w:hAnsi="Times New Roman"/>
          <w:sz w:val="28"/>
          <w:szCs w:val="28"/>
        </w:rPr>
        <w:t>, Павлоград</w:t>
      </w:r>
      <w:r w:rsidR="00C27630">
        <w:rPr>
          <w:rFonts w:ascii="Times New Roman" w:hAnsi="Times New Roman"/>
          <w:sz w:val="28"/>
          <w:szCs w:val="28"/>
        </w:rPr>
        <w:t>ської</w:t>
      </w:r>
      <w:r w:rsidR="00D65511">
        <w:rPr>
          <w:rFonts w:ascii="Times New Roman" w:hAnsi="Times New Roman"/>
          <w:sz w:val="28"/>
          <w:szCs w:val="28"/>
        </w:rPr>
        <w:t>, Покров</w:t>
      </w:r>
      <w:r w:rsidR="00C27630">
        <w:rPr>
          <w:rFonts w:ascii="Times New Roman" w:hAnsi="Times New Roman"/>
          <w:sz w:val="28"/>
          <w:szCs w:val="28"/>
        </w:rPr>
        <w:t>ської</w:t>
      </w:r>
      <w:r w:rsidR="00D6551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EE44A4">
        <w:rPr>
          <w:rFonts w:ascii="Times New Roman" w:hAnsi="Times New Roman"/>
          <w:sz w:val="28"/>
          <w:szCs w:val="28"/>
        </w:rPr>
        <w:t>Богданівської</w:t>
      </w:r>
      <w:proofErr w:type="spellEnd"/>
      <w:r w:rsidR="00EE44A4">
        <w:rPr>
          <w:rFonts w:ascii="Times New Roman" w:hAnsi="Times New Roman"/>
          <w:sz w:val="28"/>
          <w:szCs w:val="28"/>
        </w:rPr>
        <w:t xml:space="preserve"> сільської ради Павлоградського району, </w:t>
      </w:r>
      <w:proofErr w:type="spellStart"/>
      <w:r w:rsidR="00D65511">
        <w:rPr>
          <w:rFonts w:ascii="Times New Roman" w:hAnsi="Times New Roman"/>
          <w:sz w:val="28"/>
          <w:szCs w:val="28"/>
        </w:rPr>
        <w:t>Губиниської</w:t>
      </w:r>
      <w:proofErr w:type="spellEnd"/>
      <w:r w:rsidR="00D65511">
        <w:rPr>
          <w:rFonts w:ascii="Times New Roman" w:hAnsi="Times New Roman"/>
          <w:sz w:val="28"/>
          <w:szCs w:val="28"/>
        </w:rPr>
        <w:t xml:space="preserve"> селищної ради Новомосковського району, </w:t>
      </w:r>
      <w:proofErr w:type="spellStart"/>
      <w:r w:rsidR="00D65511">
        <w:rPr>
          <w:rFonts w:ascii="Times New Roman" w:hAnsi="Times New Roman"/>
          <w:sz w:val="28"/>
          <w:szCs w:val="28"/>
        </w:rPr>
        <w:t>Лозуватської</w:t>
      </w:r>
      <w:proofErr w:type="spellEnd"/>
      <w:r w:rsidR="00D65511">
        <w:rPr>
          <w:rFonts w:ascii="Times New Roman" w:hAnsi="Times New Roman"/>
          <w:sz w:val="28"/>
          <w:szCs w:val="28"/>
        </w:rPr>
        <w:t xml:space="preserve"> сільської ради</w:t>
      </w:r>
      <w:r w:rsidR="00EE44A4">
        <w:rPr>
          <w:rFonts w:ascii="Times New Roman" w:hAnsi="Times New Roman"/>
          <w:sz w:val="28"/>
          <w:szCs w:val="28"/>
        </w:rPr>
        <w:t xml:space="preserve"> Криворізького району</w:t>
      </w:r>
      <w:r w:rsidR="00D6551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65511">
        <w:rPr>
          <w:rFonts w:ascii="Times New Roman" w:hAnsi="Times New Roman"/>
          <w:sz w:val="28"/>
          <w:szCs w:val="28"/>
        </w:rPr>
        <w:t>Магдалинівської</w:t>
      </w:r>
      <w:proofErr w:type="spellEnd"/>
      <w:r w:rsidR="00D65511">
        <w:rPr>
          <w:rFonts w:ascii="Times New Roman" w:hAnsi="Times New Roman"/>
          <w:sz w:val="28"/>
          <w:szCs w:val="28"/>
        </w:rPr>
        <w:t xml:space="preserve"> селищної ради</w:t>
      </w:r>
      <w:r w:rsidR="00EE44A4">
        <w:rPr>
          <w:rFonts w:ascii="Times New Roman" w:hAnsi="Times New Roman"/>
          <w:sz w:val="28"/>
          <w:szCs w:val="28"/>
        </w:rPr>
        <w:t xml:space="preserve"> Новомосковського району</w:t>
      </w:r>
      <w:r w:rsidR="00D6551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EE44A4">
        <w:rPr>
          <w:rFonts w:ascii="Times New Roman" w:hAnsi="Times New Roman"/>
          <w:sz w:val="28"/>
          <w:szCs w:val="28"/>
        </w:rPr>
        <w:t>Межівської</w:t>
      </w:r>
      <w:proofErr w:type="spellEnd"/>
      <w:r w:rsidR="00EE44A4">
        <w:rPr>
          <w:rFonts w:ascii="Times New Roman" w:hAnsi="Times New Roman"/>
          <w:sz w:val="28"/>
          <w:szCs w:val="28"/>
        </w:rPr>
        <w:t xml:space="preserve"> селищної ради </w:t>
      </w:r>
      <w:proofErr w:type="spellStart"/>
      <w:r w:rsidR="00EE44A4">
        <w:rPr>
          <w:rFonts w:ascii="Times New Roman" w:hAnsi="Times New Roman"/>
          <w:sz w:val="28"/>
          <w:szCs w:val="28"/>
        </w:rPr>
        <w:t>Синельниківського</w:t>
      </w:r>
      <w:proofErr w:type="spellEnd"/>
      <w:r w:rsidR="00EE44A4">
        <w:rPr>
          <w:rFonts w:ascii="Times New Roman" w:hAnsi="Times New Roman"/>
          <w:sz w:val="28"/>
          <w:szCs w:val="28"/>
        </w:rPr>
        <w:t xml:space="preserve"> району</w:t>
      </w:r>
      <w:r w:rsidRPr="003322BB">
        <w:rPr>
          <w:rFonts w:ascii="Times New Roman" w:hAnsi="Times New Roman"/>
          <w:sz w:val="28"/>
          <w:szCs w:val="28"/>
        </w:rPr>
        <w:t xml:space="preserve">. </w:t>
      </w:r>
    </w:p>
    <w:p w:rsidR="0068516B" w:rsidRPr="0068516B" w:rsidRDefault="00C27630" w:rsidP="003A29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Жовтоводську</w:t>
      </w:r>
      <w:proofErr w:type="spellEnd"/>
      <w:r w:rsidRPr="00C276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міську територіальну громаду</w:t>
      </w:r>
      <w:r w:rsidRPr="0068516B">
        <w:rPr>
          <w:rFonts w:ascii="Times New Roman" w:hAnsi="Times New Roman"/>
          <w:sz w:val="28"/>
          <w:szCs w:val="28"/>
        </w:rPr>
        <w:t xml:space="preserve"> </w:t>
      </w:r>
      <w:r w:rsidR="0068516B" w:rsidRPr="0068516B">
        <w:rPr>
          <w:rFonts w:ascii="Times New Roman" w:hAnsi="Times New Roman"/>
          <w:sz w:val="28"/>
          <w:szCs w:val="28"/>
        </w:rPr>
        <w:t>представляли вихованці комунального закладу позашкільної освіти Центр дитячої та юнацької твор</w:t>
      </w:r>
      <w:r w:rsidR="0068516B">
        <w:rPr>
          <w:rFonts w:ascii="Times New Roman" w:hAnsi="Times New Roman"/>
          <w:sz w:val="28"/>
          <w:szCs w:val="28"/>
        </w:rPr>
        <w:t>чості;</w:t>
      </w:r>
    </w:p>
    <w:p w:rsidR="00C21F39" w:rsidRDefault="00FF6630" w:rsidP="00C21F3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Дніпровську міську територіальну громаду</w:t>
      </w:r>
      <w:r w:rsidRPr="0068516B">
        <w:rPr>
          <w:rFonts w:ascii="Times New Roman" w:hAnsi="Times New Roman"/>
          <w:sz w:val="28"/>
          <w:szCs w:val="28"/>
        </w:rPr>
        <w:t xml:space="preserve"> </w:t>
      </w:r>
      <w:r w:rsidR="00C21F39"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="00C21F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21F39" w:rsidRPr="00702787">
        <w:rPr>
          <w:rFonts w:ascii="Times New Roman" w:hAnsi="Times New Roman"/>
          <w:sz w:val="28"/>
          <w:szCs w:val="28"/>
        </w:rPr>
        <w:t xml:space="preserve">комунального позашкільного навчального закладу </w:t>
      </w:r>
      <w:r w:rsidR="00C21F39" w:rsidRPr="00702787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C21F39" w:rsidRPr="00702787">
        <w:rPr>
          <w:rFonts w:ascii="Times New Roman" w:hAnsi="Times New Roman"/>
          <w:sz w:val="28"/>
          <w:szCs w:val="28"/>
        </w:rPr>
        <w:t>Центр позашкільної роботи №1”, ком</w:t>
      </w:r>
      <w:r w:rsidR="00C21F39" w:rsidRPr="00825833">
        <w:rPr>
          <w:rFonts w:ascii="Times New Roman" w:hAnsi="Times New Roman"/>
          <w:sz w:val="28"/>
          <w:szCs w:val="28"/>
        </w:rPr>
        <w:t>унального закладу освіти "Фінансово-економічний ліцей наукового спрямування при Університеті митної справи та фінансів"</w:t>
      </w:r>
      <w:r w:rsidR="00C21F39">
        <w:rPr>
          <w:rFonts w:ascii="Times New Roman" w:hAnsi="Times New Roman"/>
          <w:sz w:val="28"/>
          <w:szCs w:val="28"/>
        </w:rPr>
        <w:t xml:space="preserve"> та в тому числі </w:t>
      </w:r>
      <w:r w:rsidR="00C21F39" w:rsidRPr="003322BB">
        <w:rPr>
          <w:rFonts w:ascii="Times New Roman" w:hAnsi="Times New Roman"/>
          <w:sz w:val="28"/>
          <w:szCs w:val="28"/>
        </w:rPr>
        <w:t xml:space="preserve">комунального закладу позашкільної освіти </w:t>
      </w:r>
      <w:r w:rsidR="00C21F39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C21F39" w:rsidRPr="003322BB">
        <w:rPr>
          <w:rFonts w:ascii="Times New Roman" w:hAnsi="Times New Roman"/>
          <w:sz w:val="28"/>
          <w:szCs w:val="28"/>
        </w:rPr>
        <w:t>Дніпропетровський обласний центр науково-технічної творчості та інформаційних технологій учнівської молоді</w:t>
      </w:r>
      <w:r w:rsidR="00C21F39" w:rsidRPr="00015CE0">
        <w:rPr>
          <w:rFonts w:ascii="Times New Roman" w:hAnsi="Times New Roman"/>
          <w:sz w:val="28"/>
          <w:szCs w:val="28"/>
        </w:rPr>
        <w:t>”</w:t>
      </w:r>
      <w:r w:rsidR="00C21F39" w:rsidRPr="003322BB">
        <w:rPr>
          <w:rFonts w:ascii="Times New Roman" w:hAnsi="Times New Roman"/>
          <w:sz w:val="28"/>
          <w:szCs w:val="28"/>
        </w:rPr>
        <w:t xml:space="preserve"> Дніпропетровської обласної ради</w:t>
      </w:r>
      <w:r w:rsidR="00C21F39" w:rsidRPr="00702787">
        <w:rPr>
          <w:rFonts w:ascii="Times New Roman" w:hAnsi="Times New Roman"/>
          <w:sz w:val="28"/>
          <w:szCs w:val="28"/>
        </w:rPr>
        <w:t>”</w:t>
      </w:r>
      <w:r w:rsidR="00C21F39">
        <w:rPr>
          <w:rFonts w:ascii="Times New Roman" w:hAnsi="Times New Roman"/>
          <w:sz w:val="28"/>
          <w:szCs w:val="28"/>
        </w:rPr>
        <w:t>;</w:t>
      </w:r>
    </w:p>
    <w:p w:rsidR="006D42E2" w:rsidRDefault="00FF6630" w:rsidP="006D42E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Камʼянську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міську територіальну громаду</w:t>
      </w:r>
      <w:r w:rsidR="006D42E2">
        <w:rPr>
          <w:rFonts w:ascii="Times New Roman" w:hAnsi="Times New Roman"/>
          <w:sz w:val="28"/>
          <w:szCs w:val="28"/>
        </w:rPr>
        <w:t xml:space="preserve"> – к</w:t>
      </w:r>
      <w:r w:rsidR="006D42E2" w:rsidRPr="00CB0645">
        <w:rPr>
          <w:rFonts w:ascii="Times New Roman" w:hAnsi="Times New Roman"/>
          <w:sz w:val="28"/>
          <w:szCs w:val="28"/>
        </w:rPr>
        <w:t>омунальн</w:t>
      </w:r>
      <w:r w:rsidR="006D42E2">
        <w:rPr>
          <w:rFonts w:ascii="Times New Roman" w:hAnsi="Times New Roman"/>
          <w:sz w:val="28"/>
          <w:szCs w:val="28"/>
        </w:rPr>
        <w:t>их</w:t>
      </w:r>
      <w:r w:rsidR="006D42E2" w:rsidRPr="00CB0645">
        <w:rPr>
          <w:rFonts w:ascii="Times New Roman" w:hAnsi="Times New Roman"/>
          <w:sz w:val="28"/>
          <w:szCs w:val="28"/>
        </w:rPr>
        <w:t xml:space="preserve"> заклад</w:t>
      </w:r>
      <w:r w:rsidR="006D42E2">
        <w:rPr>
          <w:rFonts w:ascii="Times New Roman" w:hAnsi="Times New Roman"/>
          <w:sz w:val="28"/>
          <w:szCs w:val="28"/>
        </w:rPr>
        <w:t>ів:</w:t>
      </w:r>
      <w:r w:rsidR="006D42E2" w:rsidRPr="00CB0645">
        <w:rPr>
          <w:rFonts w:ascii="Times New Roman" w:hAnsi="Times New Roman"/>
          <w:sz w:val="28"/>
          <w:szCs w:val="28"/>
        </w:rPr>
        <w:t xml:space="preserve"> </w:t>
      </w:r>
      <w:r w:rsidR="006D42E2" w:rsidRPr="00CB0645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6D42E2" w:rsidRPr="00CB0645">
        <w:rPr>
          <w:rFonts w:ascii="Times New Roman" w:hAnsi="Times New Roman"/>
          <w:sz w:val="28"/>
          <w:szCs w:val="28"/>
        </w:rPr>
        <w:t xml:space="preserve">Будинок творчості дітей та юнацтва”, </w:t>
      </w:r>
      <w:r w:rsidR="006D42E2" w:rsidRPr="00CB0645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6D42E2" w:rsidRPr="00CB0645">
        <w:rPr>
          <w:rFonts w:ascii="Times New Roman" w:hAnsi="Times New Roman"/>
          <w:sz w:val="28"/>
          <w:szCs w:val="28"/>
        </w:rPr>
        <w:t xml:space="preserve">Станція юних техніків”, </w:t>
      </w:r>
      <w:r w:rsidR="006D42E2" w:rsidRPr="00CB0645">
        <w:rPr>
          <w:rFonts w:ascii="Times New Roman" w:hAnsi="Times New Roman"/>
          <w:sz w:val="28"/>
          <w:szCs w:val="28"/>
          <w:shd w:val="clear" w:color="auto" w:fill="FFFFFF"/>
        </w:rPr>
        <w:t>“Гімназія №12</w:t>
      </w:r>
      <w:r w:rsidR="006D42E2" w:rsidRPr="00CB0645">
        <w:rPr>
          <w:rFonts w:ascii="Times New Roman" w:hAnsi="Times New Roman"/>
          <w:sz w:val="28"/>
          <w:szCs w:val="28"/>
        </w:rPr>
        <w:t>”</w:t>
      </w:r>
      <w:r w:rsidR="006D42E2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D23A2A" w:rsidRPr="0026190B" w:rsidRDefault="00FF6630" w:rsidP="003A295A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Криворізьку міську територіальну громаду</w:t>
      </w:r>
      <w:r w:rsidRPr="0068516B">
        <w:rPr>
          <w:rFonts w:ascii="Times New Roman" w:hAnsi="Times New Roman"/>
          <w:sz w:val="28"/>
          <w:szCs w:val="28"/>
        </w:rPr>
        <w:t xml:space="preserve"> </w:t>
      </w:r>
      <w:r w:rsidR="00C252B9">
        <w:rPr>
          <w:rFonts w:ascii="Times New Roman" w:hAnsi="Times New Roman"/>
          <w:sz w:val="28"/>
          <w:szCs w:val="28"/>
        </w:rPr>
        <w:t xml:space="preserve">– </w:t>
      </w:r>
      <w:r w:rsidR="0068516B">
        <w:rPr>
          <w:rFonts w:ascii="Times New Roman" w:hAnsi="Times New Roman"/>
          <w:sz w:val="28"/>
          <w:szCs w:val="28"/>
        </w:rPr>
        <w:t>здобувачі освіти</w:t>
      </w:r>
      <w:r w:rsidR="003322BB" w:rsidRPr="0026190B">
        <w:rPr>
          <w:rFonts w:ascii="Times New Roman" w:hAnsi="Times New Roman"/>
          <w:sz w:val="28"/>
          <w:szCs w:val="28"/>
        </w:rPr>
        <w:t xml:space="preserve"> к</w:t>
      </w:r>
      <w:r w:rsidR="003322BB" w:rsidRPr="002619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омунальних позашкільних навчальних закладів: </w:t>
      </w:r>
      <w:r w:rsidR="00486416" w:rsidRPr="0026190B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3322BB" w:rsidRPr="0026190B">
        <w:rPr>
          <w:rFonts w:ascii="Times New Roman" w:hAnsi="Times New Roman"/>
          <w:color w:val="000000"/>
          <w:sz w:val="28"/>
          <w:szCs w:val="28"/>
          <w:highlight w:val="white"/>
        </w:rPr>
        <w:t>Станція юних техніків Покровського району</w:t>
      </w:r>
      <w:r w:rsidR="00015CE0" w:rsidRPr="0026190B">
        <w:rPr>
          <w:rFonts w:ascii="Times New Roman" w:hAnsi="Times New Roman"/>
          <w:sz w:val="28"/>
          <w:szCs w:val="28"/>
        </w:rPr>
        <w:t>”</w:t>
      </w:r>
      <w:r w:rsidR="003322BB" w:rsidRPr="0026190B">
        <w:rPr>
          <w:rFonts w:ascii="Times New Roman" w:hAnsi="Times New Roman"/>
          <w:color w:val="000000"/>
          <w:sz w:val="28"/>
          <w:szCs w:val="28"/>
          <w:highlight w:val="white"/>
        </w:rPr>
        <w:t xml:space="preserve">, </w:t>
      </w:r>
      <w:r w:rsidR="00D55E9C" w:rsidRPr="0026190B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D55E9C" w:rsidRPr="0026190B">
        <w:rPr>
          <w:rFonts w:ascii="Times New Roman" w:hAnsi="Times New Roman"/>
          <w:color w:val="000000"/>
          <w:sz w:val="28"/>
          <w:szCs w:val="28"/>
          <w:highlight w:val="white"/>
        </w:rPr>
        <w:t>Станція юних техніків Довгинцівського району</w:t>
      </w:r>
      <w:r w:rsidR="00D55E9C" w:rsidRPr="0026190B">
        <w:rPr>
          <w:rFonts w:ascii="Times New Roman" w:hAnsi="Times New Roman"/>
          <w:sz w:val="28"/>
          <w:szCs w:val="28"/>
        </w:rPr>
        <w:t>”</w:t>
      </w:r>
      <w:r w:rsidR="00D55E9C" w:rsidRPr="0026190B">
        <w:rPr>
          <w:rFonts w:ascii="Times New Roman" w:hAnsi="Times New Roman"/>
          <w:color w:val="000000"/>
          <w:sz w:val="28"/>
          <w:szCs w:val="28"/>
          <w:highlight w:val="white"/>
        </w:rPr>
        <w:t>,</w:t>
      </w:r>
      <w:r w:rsidR="00D55E9C" w:rsidRPr="002619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5E9C" w:rsidRPr="0026190B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D55E9C" w:rsidRPr="0026190B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Станція юних техніків </w:t>
      </w:r>
      <w:proofErr w:type="spellStart"/>
      <w:r w:rsidR="00D55E9C" w:rsidRPr="0026190B">
        <w:rPr>
          <w:rFonts w:ascii="Times New Roman" w:hAnsi="Times New Roman"/>
          <w:color w:val="000000"/>
          <w:sz w:val="28"/>
          <w:szCs w:val="28"/>
          <w:highlight w:val="white"/>
        </w:rPr>
        <w:t>Тернівського</w:t>
      </w:r>
      <w:proofErr w:type="spellEnd"/>
      <w:r w:rsidR="00D55E9C" w:rsidRPr="0026190B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району</w:t>
      </w:r>
      <w:r w:rsidR="00D55E9C" w:rsidRPr="0026190B">
        <w:rPr>
          <w:rFonts w:ascii="Times New Roman" w:hAnsi="Times New Roman"/>
          <w:sz w:val="28"/>
          <w:szCs w:val="28"/>
        </w:rPr>
        <w:t>”</w:t>
      </w:r>
      <w:r w:rsidR="00D55E9C" w:rsidRPr="0026190B">
        <w:rPr>
          <w:rFonts w:ascii="Times New Roman" w:hAnsi="Times New Roman"/>
          <w:color w:val="000000"/>
          <w:sz w:val="28"/>
          <w:szCs w:val="28"/>
          <w:highlight w:val="white"/>
        </w:rPr>
        <w:t xml:space="preserve">, </w:t>
      </w:r>
      <w:r w:rsidR="0026190B" w:rsidRPr="0026190B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26190B" w:rsidRPr="0026190B">
        <w:rPr>
          <w:rFonts w:ascii="Times New Roman" w:hAnsi="Times New Roman"/>
          <w:color w:val="000000"/>
          <w:sz w:val="28"/>
          <w:szCs w:val="28"/>
          <w:highlight w:val="white"/>
        </w:rPr>
        <w:t>Станція юних техніків Саксаганського району</w:t>
      </w:r>
      <w:r w:rsidR="0026190B" w:rsidRPr="0026190B">
        <w:rPr>
          <w:rFonts w:ascii="Times New Roman" w:hAnsi="Times New Roman"/>
          <w:sz w:val="28"/>
          <w:szCs w:val="28"/>
        </w:rPr>
        <w:t xml:space="preserve">”, </w:t>
      </w:r>
      <w:r w:rsidR="00486416" w:rsidRPr="0026190B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3322BB" w:rsidRPr="0026190B">
        <w:rPr>
          <w:rFonts w:ascii="Times New Roman" w:hAnsi="Times New Roman"/>
          <w:sz w:val="28"/>
          <w:szCs w:val="28"/>
        </w:rPr>
        <w:t>Центр науково-технічної творчості учнівської молоді Металургійного району</w:t>
      </w:r>
      <w:r w:rsidR="00FD15E2" w:rsidRPr="0026190B">
        <w:rPr>
          <w:rFonts w:ascii="Times New Roman" w:hAnsi="Times New Roman"/>
          <w:sz w:val="28"/>
          <w:szCs w:val="28"/>
        </w:rPr>
        <w:t>”</w:t>
      </w:r>
      <w:r w:rsidR="009D414B" w:rsidRPr="0026190B">
        <w:rPr>
          <w:rFonts w:ascii="Times New Roman" w:hAnsi="Times New Roman"/>
          <w:sz w:val="28"/>
          <w:szCs w:val="28"/>
        </w:rPr>
        <w:t xml:space="preserve">, </w:t>
      </w:r>
      <w:r w:rsidR="00486416" w:rsidRPr="0026190B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9D414B" w:rsidRPr="0026190B">
        <w:rPr>
          <w:rFonts w:ascii="Times New Roman" w:hAnsi="Times New Roman"/>
          <w:sz w:val="28"/>
          <w:szCs w:val="28"/>
          <w:highlight w:val="white"/>
        </w:rPr>
        <w:t xml:space="preserve">Центр позашкільної освіти </w:t>
      </w:r>
      <w:r w:rsidR="00486416" w:rsidRPr="0026190B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9D414B" w:rsidRPr="0026190B">
        <w:rPr>
          <w:rFonts w:ascii="Times New Roman" w:hAnsi="Times New Roman"/>
          <w:sz w:val="28"/>
          <w:szCs w:val="28"/>
          <w:highlight w:val="white"/>
        </w:rPr>
        <w:t>Зміна</w:t>
      </w:r>
      <w:r w:rsidR="00FD15E2" w:rsidRPr="0026190B">
        <w:rPr>
          <w:rFonts w:ascii="Times New Roman" w:hAnsi="Times New Roman"/>
          <w:sz w:val="28"/>
          <w:szCs w:val="28"/>
        </w:rPr>
        <w:t>”</w:t>
      </w:r>
      <w:r w:rsidR="0026190B" w:rsidRPr="002619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CB0645">
        <w:rPr>
          <w:rFonts w:ascii="Times New Roman" w:hAnsi="Times New Roman"/>
          <w:sz w:val="28"/>
          <w:szCs w:val="28"/>
        </w:rPr>
        <w:t>к</w:t>
      </w:r>
      <w:r w:rsidR="0026190B" w:rsidRPr="0026190B">
        <w:rPr>
          <w:rFonts w:ascii="Times New Roman" w:hAnsi="Times New Roman"/>
          <w:sz w:val="28"/>
          <w:szCs w:val="28"/>
        </w:rPr>
        <w:t>омунальн</w:t>
      </w:r>
      <w:r w:rsidR="00CB0645">
        <w:rPr>
          <w:rFonts w:ascii="Times New Roman" w:hAnsi="Times New Roman"/>
          <w:sz w:val="28"/>
          <w:szCs w:val="28"/>
        </w:rPr>
        <w:t>ого</w:t>
      </w:r>
      <w:r w:rsidR="0026190B" w:rsidRPr="0026190B">
        <w:rPr>
          <w:rFonts w:ascii="Times New Roman" w:hAnsi="Times New Roman"/>
          <w:sz w:val="28"/>
          <w:szCs w:val="28"/>
        </w:rPr>
        <w:t xml:space="preserve"> заклад</w:t>
      </w:r>
      <w:r w:rsidR="00CB0645">
        <w:rPr>
          <w:rFonts w:ascii="Times New Roman" w:hAnsi="Times New Roman"/>
          <w:sz w:val="28"/>
          <w:szCs w:val="28"/>
        </w:rPr>
        <w:t>у</w:t>
      </w:r>
      <w:r w:rsidR="0026190B" w:rsidRPr="0026190B">
        <w:rPr>
          <w:rFonts w:ascii="Times New Roman" w:hAnsi="Times New Roman"/>
          <w:sz w:val="28"/>
          <w:szCs w:val="28"/>
        </w:rPr>
        <w:t xml:space="preserve"> позашкільної освіти </w:t>
      </w:r>
      <w:r w:rsidR="0026190B" w:rsidRPr="0026190B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26190B" w:rsidRPr="0026190B">
        <w:rPr>
          <w:rFonts w:ascii="Times New Roman" w:hAnsi="Times New Roman"/>
          <w:sz w:val="28"/>
          <w:szCs w:val="28"/>
        </w:rPr>
        <w:t xml:space="preserve">Центр позашкільної освіти </w:t>
      </w:r>
      <w:r w:rsidR="0026190B" w:rsidRPr="0026190B">
        <w:rPr>
          <w:rFonts w:ascii="Times New Roman" w:hAnsi="Times New Roman"/>
          <w:sz w:val="28"/>
          <w:szCs w:val="28"/>
          <w:shd w:val="clear" w:color="auto" w:fill="FFFFFF"/>
        </w:rPr>
        <w:t>“Терни</w:t>
      </w:r>
      <w:r w:rsidR="00AD37FF">
        <w:rPr>
          <w:rFonts w:ascii="Times New Roman" w:hAnsi="Times New Roman"/>
          <w:sz w:val="28"/>
          <w:szCs w:val="28"/>
        </w:rPr>
        <w:t>”;</w:t>
      </w:r>
      <w:r w:rsidR="0026190B" w:rsidRPr="0026190B">
        <w:rPr>
          <w:rFonts w:ascii="Times New Roman" w:hAnsi="Times New Roman"/>
          <w:sz w:val="28"/>
          <w:szCs w:val="28"/>
        </w:rPr>
        <w:t xml:space="preserve"> </w:t>
      </w:r>
      <w:r w:rsidR="00E14646">
        <w:rPr>
          <w:rFonts w:ascii="Times New Roman" w:hAnsi="Times New Roman"/>
          <w:sz w:val="28"/>
          <w:szCs w:val="28"/>
        </w:rPr>
        <w:t>Криворізької гімназії</w:t>
      </w:r>
      <w:r w:rsidR="0026190B" w:rsidRPr="0026190B">
        <w:rPr>
          <w:rFonts w:ascii="Times New Roman" w:hAnsi="Times New Roman"/>
          <w:sz w:val="28"/>
          <w:szCs w:val="28"/>
        </w:rPr>
        <w:t xml:space="preserve"> №72, </w:t>
      </w:r>
      <w:r w:rsidR="0026190B" w:rsidRPr="0026190B">
        <w:rPr>
          <w:rFonts w:ascii="Times New Roman" w:hAnsi="Times New Roman"/>
          <w:color w:val="000000"/>
          <w:sz w:val="28"/>
          <w:szCs w:val="28"/>
        </w:rPr>
        <w:t>Криворізьк</w:t>
      </w:r>
      <w:r w:rsidR="00E14646">
        <w:rPr>
          <w:rFonts w:ascii="Times New Roman" w:hAnsi="Times New Roman"/>
          <w:color w:val="000000"/>
          <w:sz w:val="28"/>
          <w:szCs w:val="28"/>
        </w:rPr>
        <w:t>ого ліцею</w:t>
      </w:r>
      <w:r w:rsidR="0026190B" w:rsidRPr="002619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190B" w:rsidRPr="0026190B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26190B" w:rsidRPr="0026190B">
        <w:rPr>
          <w:rFonts w:ascii="Times New Roman" w:hAnsi="Times New Roman"/>
          <w:color w:val="000000"/>
          <w:sz w:val="28"/>
          <w:szCs w:val="28"/>
        </w:rPr>
        <w:t>Імпульс</w:t>
      </w:r>
      <w:r w:rsidR="0026190B" w:rsidRPr="0026190B">
        <w:rPr>
          <w:rFonts w:ascii="Times New Roman" w:hAnsi="Times New Roman"/>
          <w:sz w:val="28"/>
          <w:szCs w:val="28"/>
        </w:rPr>
        <w:t>”</w:t>
      </w:r>
      <w:r w:rsidR="0026190B" w:rsidRPr="0026190B">
        <w:rPr>
          <w:rFonts w:ascii="Times New Roman" w:hAnsi="Times New Roman"/>
          <w:color w:val="000000"/>
          <w:sz w:val="28"/>
          <w:szCs w:val="28"/>
        </w:rPr>
        <w:t xml:space="preserve"> № 35</w:t>
      </w:r>
      <w:r w:rsidR="00C252B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68516B" w:rsidRPr="00226C2F" w:rsidRDefault="00FF6630" w:rsidP="003A295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Марганецьку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міську територіальну громаду</w:t>
      </w:r>
      <w:r w:rsidR="0068516B" w:rsidRPr="00226C2F">
        <w:rPr>
          <w:rFonts w:ascii="Times New Roman" w:hAnsi="Times New Roman"/>
          <w:sz w:val="28"/>
          <w:szCs w:val="28"/>
          <w:shd w:val="clear" w:color="auto" w:fill="FFFFFF"/>
        </w:rPr>
        <w:t xml:space="preserve"> – </w:t>
      </w:r>
      <w:r w:rsidR="0068516B" w:rsidRPr="00226C2F">
        <w:rPr>
          <w:rFonts w:ascii="Times New Roman" w:hAnsi="Times New Roman"/>
          <w:sz w:val="28"/>
          <w:szCs w:val="28"/>
        </w:rPr>
        <w:t xml:space="preserve">комунального закладу </w:t>
      </w:r>
      <w:r w:rsidR="0068516B" w:rsidRPr="00226C2F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68516B" w:rsidRPr="00226C2F">
        <w:rPr>
          <w:rFonts w:ascii="Times New Roman" w:hAnsi="Times New Roman"/>
          <w:sz w:val="28"/>
          <w:szCs w:val="28"/>
        </w:rPr>
        <w:t>Центр науково-технічної творчо</w:t>
      </w:r>
      <w:r w:rsidR="00C252B9">
        <w:rPr>
          <w:rFonts w:ascii="Times New Roman" w:hAnsi="Times New Roman"/>
          <w:sz w:val="28"/>
          <w:szCs w:val="28"/>
        </w:rPr>
        <w:t>сті дітей та учнівської молоді”</w:t>
      </w:r>
      <w:r w:rsidR="0068516B" w:rsidRPr="00226C2F">
        <w:rPr>
          <w:rFonts w:ascii="Times New Roman" w:hAnsi="Times New Roman"/>
          <w:sz w:val="28"/>
          <w:szCs w:val="28"/>
        </w:rPr>
        <w:t>;</w:t>
      </w:r>
    </w:p>
    <w:p w:rsidR="009D414B" w:rsidRDefault="00FF6630" w:rsidP="003A295A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Нікопольську</w:t>
      </w:r>
      <w:r w:rsidR="003322BB" w:rsidRPr="003322BB">
        <w:rPr>
          <w:rFonts w:ascii="Times New Roman" w:hAnsi="Times New Roman"/>
          <w:sz w:val="28"/>
          <w:szCs w:val="28"/>
        </w:rPr>
        <w:t xml:space="preserve"> – </w:t>
      </w:r>
      <w:r w:rsidR="009D414B">
        <w:rPr>
          <w:rFonts w:ascii="Times New Roman" w:hAnsi="Times New Roman"/>
          <w:sz w:val="28"/>
          <w:szCs w:val="28"/>
        </w:rPr>
        <w:t>комунального позашкільного навчального</w:t>
      </w:r>
      <w:r w:rsidR="009D414B" w:rsidRPr="009D414B">
        <w:rPr>
          <w:rFonts w:ascii="Times New Roman" w:hAnsi="Times New Roman"/>
          <w:sz w:val="28"/>
          <w:szCs w:val="28"/>
        </w:rPr>
        <w:t xml:space="preserve"> заклад</w:t>
      </w:r>
      <w:r w:rsidR="009D414B">
        <w:rPr>
          <w:rFonts w:ascii="Times New Roman" w:hAnsi="Times New Roman"/>
          <w:sz w:val="28"/>
          <w:szCs w:val="28"/>
        </w:rPr>
        <w:t>у</w:t>
      </w:r>
      <w:r w:rsidR="009D414B" w:rsidRPr="009D414B">
        <w:rPr>
          <w:rFonts w:ascii="Times New Roman" w:hAnsi="Times New Roman"/>
          <w:sz w:val="28"/>
          <w:szCs w:val="28"/>
        </w:rPr>
        <w:t xml:space="preserve"> освіти </w:t>
      </w:r>
      <w:r w:rsidR="00486416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9D414B" w:rsidRPr="009D414B">
        <w:rPr>
          <w:rFonts w:ascii="Times New Roman" w:hAnsi="Times New Roman"/>
          <w:sz w:val="28"/>
          <w:szCs w:val="28"/>
        </w:rPr>
        <w:t>Нікопольський міжшкільний центр трудового навчання та технічної творчості</w:t>
      </w:r>
      <w:r w:rsidR="00FD15E2" w:rsidRPr="00015CE0">
        <w:rPr>
          <w:rFonts w:ascii="Times New Roman" w:hAnsi="Times New Roman"/>
          <w:sz w:val="28"/>
          <w:szCs w:val="28"/>
        </w:rPr>
        <w:t>”</w:t>
      </w:r>
      <w:r w:rsidR="003322BB"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; </w:t>
      </w:r>
    </w:p>
    <w:p w:rsidR="00E94AC2" w:rsidRDefault="00FF6630" w:rsidP="003A295A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Новомосковську міську територіальну громаду</w:t>
      </w:r>
      <w:r w:rsidR="00E94A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Центру позашкільної роботи;</w:t>
      </w:r>
    </w:p>
    <w:p w:rsidR="00696A75" w:rsidRPr="00CD02A3" w:rsidRDefault="00FF6630" w:rsidP="003A295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Павлоградську </w:t>
      </w:r>
      <w:r>
        <w:rPr>
          <w:rFonts w:ascii="Times New Roman" w:hAnsi="Times New Roman"/>
          <w:sz w:val="28"/>
          <w:szCs w:val="28"/>
        </w:rPr>
        <w:t>міську територіальну громаду</w:t>
      </w:r>
      <w:r w:rsidR="00696A75" w:rsidRPr="00CD02A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</w:t>
      </w:r>
      <w:r w:rsidR="00CD02A3" w:rsidRPr="00CD02A3">
        <w:rPr>
          <w:rFonts w:ascii="Times New Roman" w:hAnsi="Times New Roman"/>
          <w:sz w:val="28"/>
          <w:szCs w:val="28"/>
        </w:rPr>
        <w:t>комунальних закладів позашкільної освіти</w:t>
      </w:r>
      <w:r w:rsidR="00F02DAB">
        <w:rPr>
          <w:rFonts w:ascii="Times New Roman" w:hAnsi="Times New Roman"/>
          <w:sz w:val="28"/>
          <w:szCs w:val="28"/>
        </w:rPr>
        <w:t>:</w:t>
      </w:r>
      <w:r w:rsidR="00CD02A3" w:rsidRPr="00CD02A3">
        <w:rPr>
          <w:rFonts w:ascii="Times New Roman" w:hAnsi="Times New Roman"/>
          <w:sz w:val="28"/>
          <w:szCs w:val="28"/>
        </w:rPr>
        <w:t xml:space="preserve"> </w:t>
      </w:r>
      <w:r w:rsidR="00CD02A3" w:rsidRPr="00CD02A3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CD02A3" w:rsidRPr="00CD02A3">
        <w:rPr>
          <w:rFonts w:ascii="Times New Roman" w:hAnsi="Times New Roman"/>
          <w:sz w:val="28"/>
          <w:szCs w:val="28"/>
        </w:rPr>
        <w:t xml:space="preserve">Центр позашкільної роботи”, </w:t>
      </w:r>
      <w:r w:rsidR="00CD02A3" w:rsidRPr="00CD02A3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CD02A3" w:rsidRPr="00CD02A3">
        <w:rPr>
          <w:rFonts w:ascii="Times New Roman" w:hAnsi="Times New Roman"/>
          <w:sz w:val="28"/>
          <w:szCs w:val="28"/>
        </w:rPr>
        <w:t>Па</w:t>
      </w:r>
      <w:r w:rsidR="00F02DAB">
        <w:rPr>
          <w:rFonts w:ascii="Times New Roman" w:hAnsi="Times New Roman"/>
          <w:sz w:val="28"/>
          <w:szCs w:val="28"/>
        </w:rPr>
        <w:t>лац творчості дітей та юнацтва”;</w:t>
      </w:r>
      <w:r w:rsidR="00CD02A3" w:rsidRPr="00CD02A3">
        <w:rPr>
          <w:rFonts w:ascii="Times New Roman" w:hAnsi="Times New Roman"/>
          <w:sz w:val="28"/>
          <w:szCs w:val="28"/>
        </w:rPr>
        <w:t xml:space="preserve"> Ліцею №1, Ліцею №5, Ліцею №19; </w:t>
      </w:r>
    </w:p>
    <w:p w:rsidR="00696A75" w:rsidRDefault="00FF6630" w:rsidP="003A295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Покровську міську територіальну громаду</w:t>
      </w:r>
      <w:r w:rsidR="00696A75">
        <w:rPr>
          <w:rFonts w:ascii="Times New Roman" w:hAnsi="Times New Roman"/>
          <w:sz w:val="28"/>
          <w:szCs w:val="28"/>
        </w:rPr>
        <w:t xml:space="preserve"> –</w:t>
      </w:r>
      <w:r w:rsidR="00696A75" w:rsidRPr="003322BB">
        <w:rPr>
          <w:rFonts w:ascii="Times New Roman" w:hAnsi="Times New Roman"/>
          <w:sz w:val="28"/>
          <w:szCs w:val="28"/>
        </w:rPr>
        <w:t xml:space="preserve"> </w:t>
      </w:r>
      <w:r w:rsidR="00696A75" w:rsidRPr="003322BB">
        <w:rPr>
          <w:rFonts w:ascii="Times New Roman" w:hAnsi="Times New Roman"/>
          <w:color w:val="000000"/>
          <w:sz w:val="28"/>
          <w:szCs w:val="28"/>
          <w:highlight w:val="white"/>
        </w:rPr>
        <w:t xml:space="preserve">комунального закладу позашкільної освіти </w:t>
      </w:r>
      <w:r w:rsidR="00696A75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696A75" w:rsidRPr="003322BB">
        <w:rPr>
          <w:rFonts w:ascii="Times New Roman" w:hAnsi="Times New Roman"/>
          <w:color w:val="000000"/>
          <w:sz w:val="28"/>
          <w:szCs w:val="28"/>
          <w:highlight w:val="white"/>
        </w:rPr>
        <w:t>Будинок творчості дітей та юнацтва</w:t>
      </w:r>
      <w:r w:rsidR="00696A75" w:rsidRPr="00015CE0">
        <w:rPr>
          <w:rFonts w:ascii="Times New Roman" w:hAnsi="Times New Roman"/>
          <w:sz w:val="28"/>
          <w:szCs w:val="28"/>
        </w:rPr>
        <w:t>”</w:t>
      </w:r>
      <w:r w:rsidR="00696A75" w:rsidRPr="003322BB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Покровської міської ради</w:t>
      </w:r>
      <w:r w:rsidR="00696A75">
        <w:rPr>
          <w:rFonts w:ascii="Times New Roman" w:hAnsi="Times New Roman"/>
          <w:color w:val="000000"/>
          <w:sz w:val="28"/>
          <w:szCs w:val="28"/>
        </w:rPr>
        <w:t xml:space="preserve"> Дніпропетровської області</w:t>
      </w:r>
      <w:r w:rsidR="00696A75" w:rsidRPr="00015CE0">
        <w:rPr>
          <w:rFonts w:ascii="Times New Roman" w:hAnsi="Times New Roman"/>
          <w:sz w:val="28"/>
          <w:szCs w:val="28"/>
        </w:rPr>
        <w:t>”</w:t>
      </w:r>
      <w:r w:rsidR="00696A75">
        <w:rPr>
          <w:rFonts w:ascii="Times New Roman" w:hAnsi="Times New Roman"/>
          <w:sz w:val="28"/>
          <w:szCs w:val="28"/>
        </w:rPr>
        <w:t>, к</w:t>
      </w:r>
      <w:r w:rsidR="00696A75" w:rsidRPr="00C265C2">
        <w:rPr>
          <w:rFonts w:ascii="Times New Roman" w:hAnsi="Times New Roman"/>
          <w:sz w:val="28"/>
          <w:szCs w:val="28"/>
        </w:rPr>
        <w:t>омунальн</w:t>
      </w:r>
      <w:r w:rsidR="00696A75">
        <w:rPr>
          <w:rFonts w:ascii="Times New Roman" w:hAnsi="Times New Roman"/>
          <w:sz w:val="28"/>
          <w:szCs w:val="28"/>
        </w:rPr>
        <w:t>ого</w:t>
      </w:r>
      <w:r w:rsidR="00696A75" w:rsidRPr="00C265C2">
        <w:rPr>
          <w:rFonts w:ascii="Times New Roman" w:hAnsi="Times New Roman"/>
          <w:sz w:val="28"/>
          <w:szCs w:val="28"/>
        </w:rPr>
        <w:t xml:space="preserve"> заклад</w:t>
      </w:r>
      <w:r w:rsidR="00696A75">
        <w:rPr>
          <w:rFonts w:ascii="Times New Roman" w:hAnsi="Times New Roman"/>
          <w:sz w:val="28"/>
          <w:szCs w:val="28"/>
        </w:rPr>
        <w:t>у</w:t>
      </w:r>
      <w:r w:rsidR="00696A75" w:rsidRPr="00C265C2">
        <w:rPr>
          <w:rFonts w:ascii="Times New Roman" w:hAnsi="Times New Roman"/>
          <w:sz w:val="28"/>
          <w:szCs w:val="28"/>
        </w:rPr>
        <w:t xml:space="preserve"> </w:t>
      </w:r>
      <w:r w:rsidR="00696A75" w:rsidRPr="00C265C2">
        <w:rPr>
          <w:rFonts w:ascii="Times New Roman" w:hAnsi="Times New Roman"/>
          <w:sz w:val="28"/>
          <w:szCs w:val="28"/>
          <w:shd w:val="clear" w:color="auto" w:fill="FFFFFF"/>
        </w:rPr>
        <w:t>“Ліцей</w:t>
      </w:r>
      <w:r w:rsidR="00696A75" w:rsidRPr="00C265C2">
        <w:rPr>
          <w:rFonts w:ascii="Times New Roman" w:hAnsi="Times New Roman"/>
          <w:sz w:val="28"/>
          <w:szCs w:val="28"/>
        </w:rPr>
        <w:t xml:space="preserve"> № 5 Покровської міської ради Дніпропетровської області”;</w:t>
      </w:r>
      <w:r w:rsidR="00696A75" w:rsidRPr="003322BB">
        <w:rPr>
          <w:rFonts w:ascii="Times New Roman" w:hAnsi="Times New Roman"/>
          <w:sz w:val="28"/>
          <w:szCs w:val="28"/>
        </w:rPr>
        <w:t xml:space="preserve"> </w:t>
      </w:r>
    </w:p>
    <w:p w:rsidR="00035AF0" w:rsidRPr="00E25BCA" w:rsidRDefault="00E25BCA" w:rsidP="003A295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Криворізький район – Філії </w:t>
      </w:r>
      <w:proofErr w:type="spellStart"/>
      <w:r>
        <w:rPr>
          <w:rFonts w:ascii="Times New Roman" w:hAnsi="Times New Roman"/>
          <w:sz w:val="28"/>
          <w:szCs w:val="28"/>
        </w:rPr>
        <w:t>Лозуватської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гімназії</w:t>
      </w:r>
      <w:r w:rsidR="00035AF0" w:rsidRPr="00E25B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35AF0" w:rsidRPr="00E25BCA">
        <w:rPr>
          <w:rFonts w:ascii="Times New Roman" w:hAnsi="Times New Roman"/>
          <w:sz w:val="28"/>
          <w:szCs w:val="28"/>
        </w:rPr>
        <w:t>Лозуватського</w:t>
      </w:r>
      <w:proofErr w:type="spellEnd"/>
      <w:r w:rsidR="00035AF0" w:rsidRPr="00E25BCA">
        <w:rPr>
          <w:rFonts w:ascii="Times New Roman" w:hAnsi="Times New Roman"/>
          <w:sz w:val="28"/>
          <w:szCs w:val="28"/>
        </w:rPr>
        <w:t xml:space="preserve"> ліцею імені </w:t>
      </w:r>
      <w:proofErr w:type="spellStart"/>
      <w:r w:rsidR="00035AF0" w:rsidRPr="00E25BCA">
        <w:rPr>
          <w:rFonts w:ascii="Times New Roman" w:hAnsi="Times New Roman"/>
          <w:sz w:val="28"/>
          <w:szCs w:val="28"/>
        </w:rPr>
        <w:t>Т.Г.Шевченка</w:t>
      </w:r>
      <w:proofErr w:type="spellEnd"/>
      <w:r w:rsidR="00035AF0" w:rsidRPr="00E25B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35AF0" w:rsidRPr="00E25BCA">
        <w:rPr>
          <w:rFonts w:ascii="Times New Roman" w:hAnsi="Times New Roman"/>
          <w:sz w:val="28"/>
          <w:szCs w:val="28"/>
        </w:rPr>
        <w:t>Лозуватської</w:t>
      </w:r>
      <w:proofErr w:type="spellEnd"/>
      <w:r w:rsidR="00035AF0" w:rsidRPr="00E25BCA">
        <w:rPr>
          <w:rFonts w:ascii="Times New Roman" w:hAnsi="Times New Roman"/>
          <w:sz w:val="28"/>
          <w:szCs w:val="28"/>
        </w:rPr>
        <w:t xml:space="preserve"> сільської ради</w:t>
      </w:r>
      <w:r>
        <w:rPr>
          <w:rFonts w:ascii="Times New Roman" w:hAnsi="Times New Roman"/>
          <w:sz w:val="28"/>
          <w:szCs w:val="28"/>
        </w:rPr>
        <w:t>;</w:t>
      </w:r>
    </w:p>
    <w:p w:rsidR="00035AF0" w:rsidRPr="00E25BCA" w:rsidRDefault="00E25BCA" w:rsidP="003A295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Новомосковський район – комунального</w:t>
      </w:r>
      <w:r w:rsidRPr="00E25BCA">
        <w:rPr>
          <w:rFonts w:ascii="Times New Roman" w:hAnsi="Times New Roman"/>
          <w:sz w:val="28"/>
          <w:szCs w:val="28"/>
        </w:rPr>
        <w:t xml:space="preserve"> заклад</w:t>
      </w:r>
      <w:r>
        <w:rPr>
          <w:rFonts w:ascii="Times New Roman" w:hAnsi="Times New Roman"/>
          <w:sz w:val="28"/>
          <w:szCs w:val="28"/>
        </w:rPr>
        <w:t>у</w:t>
      </w:r>
      <w:r w:rsidRPr="00E25BCA">
        <w:rPr>
          <w:rFonts w:ascii="Times New Roman" w:hAnsi="Times New Roman"/>
          <w:sz w:val="28"/>
          <w:szCs w:val="28"/>
        </w:rPr>
        <w:t xml:space="preserve"> </w:t>
      </w:r>
      <w:r w:rsidRPr="00E25BCA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E25BCA">
        <w:rPr>
          <w:rFonts w:ascii="Times New Roman" w:hAnsi="Times New Roman"/>
          <w:color w:val="000000"/>
          <w:sz w:val="28"/>
          <w:szCs w:val="28"/>
        </w:rPr>
        <w:t>Центр позашкільної освіти</w:t>
      </w:r>
      <w:r w:rsidRPr="00E25BCA">
        <w:rPr>
          <w:rFonts w:ascii="Times New Roman" w:hAnsi="Times New Roman"/>
          <w:sz w:val="28"/>
          <w:szCs w:val="28"/>
        </w:rPr>
        <w:t xml:space="preserve">” </w:t>
      </w:r>
      <w:proofErr w:type="spellStart"/>
      <w:r w:rsidRPr="00E25BCA">
        <w:rPr>
          <w:rFonts w:ascii="Times New Roman" w:hAnsi="Times New Roman"/>
          <w:sz w:val="28"/>
          <w:szCs w:val="28"/>
        </w:rPr>
        <w:t>Губиниської</w:t>
      </w:r>
      <w:proofErr w:type="spellEnd"/>
      <w:r w:rsidRPr="00E25BCA">
        <w:rPr>
          <w:rFonts w:ascii="Times New Roman" w:hAnsi="Times New Roman"/>
          <w:sz w:val="28"/>
          <w:szCs w:val="28"/>
        </w:rPr>
        <w:t xml:space="preserve"> селищної ради</w:t>
      </w:r>
      <w:r>
        <w:rPr>
          <w:rFonts w:ascii="Times New Roman" w:hAnsi="Times New Roman"/>
          <w:sz w:val="28"/>
          <w:szCs w:val="28"/>
        </w:rPr>
        <w:t>, Котовського ліцею</w:t>
      </w:r>
      <w:r w:rsidR="00035AF0" w:rsidRPr="00E25B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35AF0" w:rsidRPr="00E25BCA">
        <w:rPr>
          <w:rFonts w:ascii="Times New Roman" w:hAnsi="Times New Roman"/>
          <w:sz w:val="28"/>
          <w:szCs w:val="28"/>
        </w:rPr>
        <w:t>Магдалинівської</w:t>
      </w:r>
      <w:proofErr w:type="spellEnd"/>
      <w:r w:rsidR="00035AF0" w:rsidRPr="00E25BCA">
        <w:rPr>
          <w:rFonts w:ascii="Times New Roman" w:hAnsi="Times New Roman"/>
          <w:sz w:val="28"/>
          <w:szCs w:val="28"/>
        </w:rPr>
        <w:t xml:space="preserve"> селищної ради</w:t>
      </w:r>
      <w:r>
        <w:rPr>
          <w:rFonts w:ascii="Times New Roman" w:hAnsi="Times New Roman"/>
          <w:sz w:val="28"/>
          <w:szCs w:val="28"/>
        </w:rPr>
        <w:t>;</w:t>
      </w:r>
    </w:p>
    <w:p w:rsidR="0091206E" w:rsidRPr="00E25BCA" w:rsidRDefault="00E25BCA" w:rsidP="0091206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25BCA">
        <w:rPr>
          <w:rFonts w:ascii="Times New Roman" w:hAnsi="Times New Roman"/>
          <w:sz w:val="28"/>
          <w:szCs w:val="28"/>
        </w:rPr>
        <w:lastRenderedPageBreak/>
        <w:t>Павлоградськ</w:t>
      </w:r>
      <w:r w:rsidR="0091206E">
        <w:rPr>
          <w:rFonts w:ascii="Times New Roman" w:hAnsi="Times New Roman"/>
          <w:sz w:val="28"/>
          <w:szCs w:val="28"/>
        </w:rPr>
        <w:t>ий</w:t>
      </w:r>
      <w:r w:rsidRPr="00E25BCA">
        <w:rPr>
          <w:rFonts w:ascii="Times New Roman" w:hAnsi="Times New Roman"/>
          <w:sz w:val="28"/>
          <w:szCs w:val="28"/>
        </w:rPr>
        <w:t xml:space="preserve"> </w:t>
      </w:r>
      <w:r w:rsidR="0091206E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 xml:space="preserve"> – комунального</w:t>
      </w:r>
      <w:r w:rsidR="00995AD8" w:rsidRPr="00E25BCA">
        <w:rPr>
          <w:rFonts w:ascii="Times New Roman" w:hAnsi="Times New Roman"/>
          <w:sz w:val="28"/>
          <w:szCs w:val="28"/>
        </w:rPr>
        <w:t xml:space="preserve"> заклад</w:t>
      </w:r>
      <w:r>
        <w:rPr>
          <w:rFonts w:ascii="Times New Roman" w:hAnsi="Times New Roman"/>
          <w:sz w:val="28"/>
          <w:szCs w:val="28"/>
        </w:rPr>
        <w:t>у</w:t>
      </w:r>
      <w:r w:rsidR="00995AD8" w:rsidRPr="00E25BCA">
        <w:rPr>
          <w:rFonts w:ascii="Times New Roman" w:hAnsi="Times New Roman"/>
          <w:sz w:val="28"/>
          <w:szCs w:val="28"/>
        </w:rPr>
        <w:t xml:space="preserve"> позашкільної освіти </w:t>
      </w:r>
      <w:r w:rsidR="00995AD8" w:rsidRPr="00E25BCA">
        <w:rPr>
          <w:rFonts w:ascii="Times New Roman" w:hAnsi="Times New Roman"/>
          <w:sz w:val="28"/>
          <w:szCs w:val="28"/>
          <w:shd w:val="clear" w:color="auto" w:fill="FFFFFF"/>
        </w:rPr>
        <w:t>“Центр дитячої та юнацької творчості</w:t>
      </w:r>
      <w:r w:rsidR="00995AD8" w:rsidRPr="00E25BCA">
        <w:rPr>
          <w:rFonts w:ascii="Times New Roman" w:hAnsi="Times New Roman"/>
          <w:sz w:val="28"/>
          <w:szCs w:val="28"/>
        </w:rPr>
        <w:t xml:space="preserve">” </w:t>
      </w:r>
      <w:proofErr w:type="spellStart"/>
      <w:r w:rsidR="00995AD8" w:rsidRPr="00E25BCA">
        <w:rPr>
          <w:rFonts w:ascii="Times New Roman" w:hAnsi="Times New Roman"/>
          <w:sz w:val="28"/>
          <w:szCs w:val="28"/>
        </w:rPr>
        <w:t>Богданівської</w:t>
      </w:r>
      <w:proofErr w:type="spellEnd"/>
      <w:r w:rsidR="00995AD8" w:rsidRPr="00E25BCA">
        <w:rPr>
          <w:rFonts w:ascii="Times New Roman" w:hAnsi="Times New Roman"/>
          <w:sz w:val="28"/>
          <w:szCs w:val="28"/>
        </w:rPr>
        <w:t xml:space="preserve"> сільської ради</w:t>
      </w:r>
      <w:r w:rsidR="0091206E">
        <w:rPr>
          <w:rFonts w:ascii="Times New Roman" w:hAnsi="Times New Roman"/>
          <w:sz w:val="28"/>
          <w:szCs w:val="28"/>
        </w:rPr>
        <w:t>;</w:t>
      </w:r>
      <w:r w:rsidR="00995AD8" w:rsidRPr="00E25B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206E">
        <w:rPr>
          <w:rFonts w:ascii="Times New Roman" w:hAnsi="Times New Roman"/>
          <w:sz w:val="28"/>
          <w:szCs w:val="28"/>
        </w:rPr>
        <w:t>Синельниківського</w:t>
      </w:r>
      <w:proofErr w:type="spellEnd"/>
      <w:r w:rsidR="0091206E">
        <w:rPr>
          <w:rFonts w:ascii="Times New Roman" w:hAnsi="Times New Roman"/>
          <w:sz w:val="28"/>
          <w:szCs w:val="28"/>
        </w:rPr>
        <w:t xml:space="preserve"> району – </w:t>
      </w:r>
      <w:proofErr w:type="spellStart"/>
      <w:r w:rsidR="0091206E" w:rsidRPr="00E25BCA">
        <w:rPr>
          <w:rFonts w:ascii="Times New Roman" w:hAnsi="Times New Roman"/>
          <w:sz w:val="28"/>
          <w:szCs w:val="28"/>
        </w:rPr>
        <w:t>Райпільськ</w:t>
      </w:r>
      <w:r w:rsidR="0091206E">
        <w:rPr>
          <w:rFonts w:ascii="Times New Roman" w:hAnsi="Times New Roman"/>
          <w:sz w:val="28"/>
          <w:szCs w:val="28"/>
        </w:rPr>
        <w:t>ого</w:t>
      </w:r>
      <w:proofErr w:type="spellEnd"/>
      <w:r w:rsidR="0091206E">
        <w:rPr>
          <w:rFonts w:ascii="Times New Roman" w:hAnsi="Times New Roman"/>
          <w:sz w:val="28"/>
          <w:szCs w:val="28"/>
        </w:rPr>
        <w:t xml:space="preserve"> ліцею</w:t>
      </w:r>
      <w:r w:rsidR="0091206E" w:rsidRPr="00E25B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206E" w:rsidRPr="00E25BCA">
        <w:rPr>
          <w:rFonts w:ascii="Times New Roman" w:hAnsi="Times New Roman"/>
          <w:sz w:val="28"/>
          <w:szCs w:val="28"/>
        </w:rPr>
        <w:t>Межівської</w:t>
      </w:r>
      <w:proofErr w:type="spellEnd"/>
      <w:r w:rsidR="0091206E" w:rsidRPr="00E25BCA">
        <w:rPr>
          <w:rFonts w:ascii="Times New Roman" w:hAnsi="Times New Roman"/>
          <w:sz w:val="28"/>
          <w:szCs w:val="28"/>
        </w:rPr>
        <w:t xml:space="preserve"> селищної ради</w:t>
      </w:r>
      <w:r w:rsidR="0091206E">
        <w:rPr>
          <w:rFonts w:ascii="Times New Roman" w:hAnsi="Times New Roman"/>
          <w:sz w:val="28"/>
          <w:szCs w:val="28"/>
        </w:rPr>
        <w:t>.</w:t>
      </w:r>
    </w:p>
    <w:p w:rsidR="003A295A" w:rsidRDefault="009D414B" w:rsidP="003A295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firstLine="566"/>
        <w:jc w:val="both"/>
        <w:rPr>
          <w:sz w:val="28"/>
          <w:szCs w:val="28"/>
        </w:rPr>
      </w:pPr>
      <w:r w:rsidRPr="003A29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Програма </w:t>
      </w:r>
      <w:r w:rsidR="003A295A" w:rsidRPr="003A29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Конкурсу</w:t>
      </w:r>
      <w:r w:rsidR="003322BB" w:rsidRPr="003A29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передбачала </w:t>
      </w:r>
      <w:r w:rsidR="003A295A" w:rsidRPr="003A295A">
        <w:rPr>
          <w:rFonts w:ascii="Times New Roman" w:hAnsi="Times New Roman"/>
          <w:sz w:val="28"/>
          <w:szCs w:val="28"/>
        </w:rPr>
        <w:t xml:space="preserve">тему </w:t>
      </w:r>
      <w:r w:rsidR="00E928D0" w:rsidRPr="003A295A">
        <w:rPr>
          <w:rFonts w:ascii="Times New Roman" w:hAnsi="Times New Roman"/>
          <w:sz w:val="28"/>
          <w:szCs w:val="28"/>
        </w:rPr>
        <w:t>“Механічна STEM-модель”</w:t>
      </w:r>
      <w:r w:rsidR="003A295A" w:rsidRPr="003A295A">
        <w:rPr>
          <w:rFonts w:ascii="Times New Roman" w:hAnsi="Times New Roman"/>
          <w:sz w:val="28"/>
          <w:szCs w:val="28"/>
        </w:rPr>
        <w:t xml:space="preserve"> за номінаціями</w:t>
      </w:r>
      <w:r w:rsidR="00E928D0" w:rsidRPr="003A295A">
        <w:rPr>
          <w:rFonts w:ascii="Times New Roman" w:hAnsi="Times New Roman"/>
          <w:sz w:val="28"/>
          <w:szCs w:val="28"/>
        </w:rPr>
        <w:t>: транспорт, іграшка, листівка.</w:t>
      </w:r>
      <w:r w:rsidR="003A295A" w:rsidRPr="003A295A">
        <w:rPr>
          <w:sz w:val="28"/>
          <w:szCs w:val="28"/>
        </w:rPr>
        <w:t xml:space="preserve"> </w:t>
      </w:r>
    </w:p>
    <w:p w:rsidR="00E928D0" w:rsidRPr="003A295A" w:rsidRDefault="003A295A" w:rsidP="003A295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firstLine="566"/>
        <w:jc w:val="both"/>
        <w:rPr>
          <w:rFonts w:ascii="Times New Roman" w:hAnsi="Times New Roman"/>
          <w:b/>
          <w:sz w:val="28"/>
          <w:szCs w:val="28"/>
        </w:rPr>
      </w:pPr>
      <w:r w:rsidRPr="003A295A">
        <w:rPr>
          <w:rFonts w:ascii="Times New Roman" w:hAnsi="Times New Roman"/>
          <w:sz w:val="28"/>
          <w:szCs w:val="28"/>
        </w:rPr>
        <w:t xml:space="preserve">Усі учасники Конкурсу </w:t>
      </w:r>
      <w:r w:rsidRPr="003A29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особистій першості </w:t>
      </w:r>
      <w:r w:rsidRPr="003A295A">
        <w:rPr>
          <w:rFonts w:ascii="Times New Roman" w:hAnsi="Times New Roman"/>
          <w:sz w:val="28"/>
          <w:szCs w:val="28"/>
        </w:rPr>
        <w:t>поділя</w:t>
      </w:r>
      <w:r>
        <w:rPr>
          <w:rFonts w:ascii="Times New Roman" w:hAnsi="Times New Roman"/>
          <w:sz w:val="28"/>
          <w:szCs w:val="28"/>
        </w:rPr>
        <w:t>лися на дві</w:t>
      </w:r>
      <w:r w:rsidRPr="003A295A">
        <w:rPr>
          <w:rFonts w:ascii="Times New Roman" w:hAnsi="Times New Roman"/>
          <w:sz w:val="28"/>
          <w:szCs w:val="28"/>
        </w:rPr>
        <w:t xml:space="preserve"> категорії за віком:</w:t>
      </w:r>
      <w:r>
        <w:rPr>
          <w:rFonts w:ascii="Times New Roman" w:hAnsi="Times New Roman"/>
          <w:sz w:val="28"/>
          <w:szCs w:val="28"/>
        </w:rPr>
        <w:t xml:space="preserve"> молодша та старша.</w:t>
      </w:r>
    </w:p>
    <w:p w:rsidR="003322BB" w:rsidRPr="003322BB" w:rsidRDefault="003322BB" w:rsidP="003A295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Оцінка моделей відбувалась за </w:t>
      </w:r>
      <w:r w:rsidR="00E928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відео та </w:t>
      </w:r>
      <w:r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фотоматеріалами, надісланими учасниками </w:t>
      </w:r>
      <w:r w:rsidR="00DD6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заходу</w:t>
      </w:r>
      <w:bookmarkStart w:id="0" w:name="_GoBack"/>
      <w:bookmarkEnd w:id="0"/>
      <w:r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Під час </w:t>
      </w:r>
      <w:r w:rsidR="00BC45A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оцінювання враховували</w:t>
      </w:r>
      <w:r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сь </w:t>
      </w:r>
      <w:r w:rsidR="00E928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креативність, актуальність, </w:t>
      </w:r>
      <w:r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оригінальність та складність конструкції,</w:t>
      </w:r>
      <w:r w:rsidR="00E928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механіка в дії,</w:t>
      </w:r>
      <w:r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якість та </w:t>
      </w:r>
      <w:r w:rsidR="00B6008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331B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айстерність виготовлення моделі</w:t>
      </w:r>
      <w:r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3322BB" w:rsidRPr="003322BB" w:rsidRDefault="003322BB" w:rsidP="003A29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22BB">
        <w:rPr>
          <w:rFonts w:ascii="Times New Roman" w:hAnsi="Times New Roman"/>
          <w:sz w:val="28"/>
          <w:szCs w:val="28"/>
        </w:rPr>
        <w:t xml:space="preserve">Всього у </w:t>
      </w:r>
      <w:r w:rsidR="00CE201B">
        <w:rPr>
          <w:rFonts w:ascii="Times New Roman" w:hAnsi="Times New Roman"/>
          <w:sz w:val="28"/>
          <w:szCs w:val="28"/>
        </w:rPr>
        <w:t>Конкурсі</w:t>
      </w:r>
      <w:r w:rsidRPr="003322BB">
        <w:rPr>
          <w:rFonts w:ascii="Times New Roman" w:hAnsi="Times New Roman"/>
          <w:sz w:val="28"/>
          <w:szCs w:val="28"/>
        </w:rPr>
        <w:t xml:space="preserve"> взяли участь </w:t>
      </w:r>
      <w:r w:rsidR="00E928D0">
        <w:rPr>
          <w:rFonts w:ascii="Times New Roman" w:hAnsi="Times New Roman"/>
          <w:sz w:val="28"/>
          <w:szCs w:val="28"/>
        </w:rPr>
        <w:t>92 вихован</w:t>
      </w:r>
      <w:r w:rsidR="00CA730B">
        <w:rPr>
          <w:rFonts w:ascii="Times New Roman" w:hAnsi="Times New Roman"/>
          <w:sz w:val="28"/>
          <w:szCs w:val="28"/>
        </w:rPr>
        <w:t>ці</w:t>
      </w:r>
      <w:r w:rsidR="009D414B">
        <w:rPr>
          <w:rFonts w:ascii="Times New Roman" w:hAnsi="Times New Roman"/>
          <w:sz w:val="28"/>
          <w:szCs w:val="28"/>
        </w:rPr>
        <w:t xml:space="preserve">, зареєстровано </w:t>
      </w:r>
      <w:r w:rsidR="00E928D0">
        <w:rPr>
          <w:rFonts w:ascii="Times New Roman" w:hAnsi="Times New Roman"/>
          <w:sz w:val="28"/>
          <w:szCs w:val="28"/>
        </w:rPr>
        <w:t>91 модель</w:t>
      </w:r>
      <w:r w:rsidR="00C252B9">
        <w:rPr>
          <w:rFonts w:ascii="Times New Roman" w:hAnsi="Times New Roman"/>
          <w:sz w:val="28"/>
          <w:szCs w:val="28"/>
        </w:rPr>
        <w:t xml:space="preserve"> із 31 закладу освіти</w:t>
      </w:r>
      <w:r w:rsidRPr="003322BB">
        <w:rPr>
          <w:rFonts w:ascii="Times New Roman" w:hAnsi="Times New Roman"/>
          <w:sz w:val="28"/>
          <w:szCs w:val="28"/>
        </w:rPr>
        <w:t>.</w:t>
      </w:r>
    </w:p>
    <w:p w:rsidR="003322BB" w:rsidRPr="003322BB" w:rsidRDefault="003322BB" w:rsidP="003A295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22BB">
        <w:rPr>
          <w:rFonts w:ascii="Times New Roman" w:hAnsi="Times New Roman"/>
          <w:sz w:val="28"/>
          <w:szCs w:val="28"/>
        </w:rPr>
        <w:t xml:space="preserve">Організаційний комітет і </w:t>
      </w:r>
      <w:r w:rsidR="00973880">
        <w:rPr>
          <w:rFonts w:ascii="Times New Roman" w:hAnsi="Times New Roman"/>
          <w:sz w:val="28"/>
          <w:szCs w:val="28"/>
        </w:rPr>
        <w:t>члени журі</w:t>
      </w:r>
      <w:r w:rsidRPr="003322BB">
        <w:rPr>
          <w:rFonts w:ascii="Times New Roman" w:hAnsi="Times New Roman"/>
          <w:sz w:val="28"/>
          <w:szCs w:val="28"/>
        </w:rPr>
        <w:t xml:space="preserve"> забезпечили чітку організацію проведення заходу. </w:t>
      </w:r>
    </w:p>
    <w:p w:rsidR="00CB30A4" w:rsidRPr="00CB30A4" w:rsidRDefault="00CB30A4" w:rsidP="003A295A">
      <w:pPr>
        <w:spacing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CB30A4">
        <w:rPr>
          <w:rFonts w:ascii="Times New Roman" w:hAnsi="Times New Roman"/>
          <w:i/>
          <w:sz w:val="28"/>
          <w:szCs w:val="28"/>
        </w:rPr>
        <w:t>Таблиця</w:t>
      </w:r>
    </w:p>
    <w:p w:rsidR="007D6AA3" w:rsidRDefault="007D6AA3" w:rsidP="003A295A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CB30A4">
        <w:rPr>
          <w:rFonts w:ascii="Times New Roman" w:hAnsi="Times New Roman"/>
          <w:i/>
          <w:sz w:val="28"/>
          <w:szCs w:val="28"/>
        </w:rPr>
        <w:t>Активність та результативність участі територіальних громад та закладів освіти</w:t>
      </w:r>
      <w:r w:rsidR="00CB30A4">
        <w:rPr>
          <w:rFonts w:ascii="Times New Roman" w:hAnsi="Times New Roman"/>
          <w:i/>
          <w:sz w:val="28"/>
          <w:szCs w:val="28"/>
        </w:rPr>
        <w:t xml:space="preserve"> області </w:t>
      </w:r>
      <w:r w:rsidR="00973880">
        <w:rPr>
          <w:rFonts w:ascii="Times New Roman" w:hAnsi="Times New Roman"/>
          <w:i/>
          <w:sz w:val="28"/>
          <w:szCs w:val="28"/>
        </w:rPr>
        <w:t>у Конкурсі</w:t>
      </w:r>
    </w:p>
    <w:p w:rsidR="00F02DAB" w:rsidRPr="00CB30A4" w:rsidRDefault="00F02DAB" w:rsidP="00F02DA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098"/>
        <w:gridCol w:w="5814"/>
        <w:gridCol w:w="1276"/>
        <w:gridCol w:w="1559"/>
      </w:tblGrid>
      <w:tr w:rsidR="007D6AA3" w:rsidRPr="00393FF0" w:rsidTr="00C252B9">
        <w:tc>
          <w:tcPr>
            <w:tcW w:w="1098" w:type="dxa"/>
          </w:tcPr>
          <w:p w:rsidR="00010BAA" w:rsidRPr="0091206E" w:rsidRDefault="00FA5D79" w:rsidP="00F02DAB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1206E">
              <w:rPr>
                <w:rFonts w:ascii="Times New Roman" w:hAnsi="Times New Roman"/>
                <w:b/>
                <w:i/>
              </w:rPr>
              <w:t>№</w:t>
            </w:r>
          </w:p>
          <w:p w:rsidR="007D6AA3" w:rsidRPr="0091206E" w:rsidRDefault="00FA5D79" w:rsidP="00F02DAB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1206E">
              <w:rPr>
                <w:rFonts w:ascii="Times New Roman" w:hAnsi="Times New Roman"/>
                <w:b/>
                <w:i/>
              </w:rPr>
              <w:t>з/п</w:t>
            </w:r>
          </w:p>
        </w:tc>
        <w:tc>
          <w:tcPr>
            <w:tcW w:w="5814" w:type="dxa"/>
          </w:tcPr>
          <w:p w:rsidR="007D6AA3" w:rsidRPr="0091206E" w:rsidRDefault="00FA5D79" w:rsidP="003A295A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1206E">
              <w:rPr>
                <w:rFonts w:ascii="Times New Roman" w:hAnsi="Times New Roman"/>
                <w:b/>
                <w:i/>
              </w:rPr>
              <w:t>Територіальні громади</w:t>
            </w:r>
          </w:p>
        </w:tc>
        <w:tc>
          <w:tcPr>
            <w:tcW w:w="1276" w:type="dxa"/>
          </w:tcPr>
          <w:p w:rsidR="007D6AA3" w:rsidRPr="0091206E" w:rsidRDefault="00FA5D79" w:rsidP="00F02DAB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1206E">
              <w:rPr>
                <w:rFonts w:ascii="Times New Roman" w:hAnsi="Times New Roman"/>
                <w:b/>
                <w:i/>
              </w:rPr>
              <w:t>Кількість учасників</w:t>
            </w:r>
          </w:p>
        </w:tc>
        <w:tc>
          <w:tcPr>
            <w:tcW w:w="1559" w:type="dxa"/>
          </w:tcPr>
          <w:p w:rsidR="007D6AA3" w:rsidRPr="0091206E" w:rsidRDefault="00010BAA" w:rsidP="00F02DAB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1206E">
              <w:rPr>
                <w:rFonts w:ascii="Times New Roman" w:hAnsi="Times New Roman"/>
                <w:b/>
                <w:i/>
              </w:rPr>
              <w:t xml:space="preserve">Кількість </w:t>
            </w:r>
            <w:r w:rsidR="000657F5" w:rsidRPr="0091206E">
              <w:rPr>
                <w:rFonts w:ascii="Times New Roman" w:hAnsi="Times New Roman"/>
                <w:b/>
                <w:i/>
              </w:rPr>
              <w:t>переможців в</w:t>
            </w:r>
            <w:r w:rsidR="00FA5D79" w:rsidRPr="0091206E">
              <w:rPr>
                <w:rFonts w:ascii="Times New Roman" w:hAnsi="Times New Roman"/>
                <w:b/>
                <w:i/>
              </w:rPr>
              <w:t xml:space="preserve"> особистій пе</w:t>
            </w:r>
            <w:r w:rsidRPr="0091206E">
              <w:rPr>
                <w:rFonts w:ascii="Times New Roman" w:hAnsi="Times New Roman"/>
                <w:b/>
                <w:i/>
              </w:rPr>
              <w:t>р</w:t>
            </w:r>
            <w:r w:rsidR="00FA5D79" w:rsidRPr="0091206E">
              <w:rPr>
                <w:rFonts w:ascii="Times New Roman" w:hAnsi="Times New Roman"/>
                <w:b/>
                <w:i/>
              </w:rPr>
              <w:t>шості</w:t>
            </w:r>
          </w:p>
        </w:tc>
      </w:tr>
      <w:tr w:rsidR="00C252B9" w:rsidRPr="00393FF0" w:rsidTr="00C252B9">
        <w:tc>
          <w:tcPr>
            <w:tcW w:w="9747" w:type="dxa"/>
            <w:gridSpan w:val="4"/>
          </w:tcPr>
          <w:p w:rsidR="00C252B9" w:rsidRPr="000657F5" w:rsidRDefault="00C252B9" w:rsidP="00C252B9">
            <w:pPr>
              <w:spacing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Дніпровський район</w:t>
            </w:r>
          </w:p>
        </w:tc>
      </w:tr>
      <w:tr w:rsidR="00327FE7" w:rsidRPr="00393FF0" w:rsidTr="00C252B9">
        <w:tc>
          <w:tcPr>
            <w:tcW w:w="1098" w:type="dxa"/>
          </w:tcPr>
          <w:p w:rsidR="00327FE7" w:rsidRPr="00C252B9" w:rsidRDefault="00C252B9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52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327FE7" w:rsidRPr="00C252B9" w:rsidRDefault="00C252B9" w:rsidP="00C252B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Дніпровська міська територіальна громада</w:t>
            </w:r>
          </w:p>
        </w:tc>
        <w:tc>
          <w:tcPr>
            <w:tcW w:w="1276" w:type="dxa"/>
          </w:tcPr>
          <w:p w:rsidR="00327FE7" w:rsidRPr="00C252B9" w:rsidRDefault="00981773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27FE7" w:rsidRPr="00C252B9" w:rsidRDefault="0030440A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B6D2E" w:rsidRPr="00393FF0" w:rsidTr="003648BF">
        <w:tc>
          <w:tcPr>
            <w:tcW w:w="9747" w:type="dxa"/>
            <w:gridSpan w:val="4"/>
          </w:tcPr>
          <w:p w:rsidR="004B6D2E" w:rsidRPr="000657F5" w:rsidRDefault="004B6D2E" w:rsidP="004B6D2E">
            <w:pPr>
              <w:spacing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Камʼянський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район</w:t>
            </w:r>
          </w:p>
        </w:tc>
      </w:tr>
      <w:tr w:rsidR="00327FE7" w:rsidRPr="00393FF0" w:rsidTr="00C252B9">
        <w:tc>
          <w:tcPr>
            <w:tcW w:w="1098" w:type="dxa"/>
          </w:tcPr>
          <w:p w:rsidR="00327FE7" w:rsidRPr="001B68C1" w:rsidRDefault="001B68C1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8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4" w:type="dxa"/>
          </w:tcPr>
          <w:p w:rsidR="00327FE7" w:rsidRPr="001B68C1" w:rsidRDefault="001B68C1" w:rsidP="001B68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Жовтоводська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міська територіальна громада</w:t>
            </w:r>
          </w:p>
        </w:tc>
        <w:tc>
          <w:tcPr>
            <w:tcW w:w="1276" w:type="dxa"/>
          </w:tcPr>
          <w:p w:rsidR="00327FE7" w:rsidRPr="001B68C1" w:rsidRDefault="00981773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327FE7" w:rsidRPr="001B68C1" w:rsidRDefault="00525A8F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27FE7" w:rsidRPr="00393FF0" w:rsidTr="00C252B9">
        <w:tc>
          <w:tcPr>
            <w:tcW w:w="1098" w:type="dxa"/>
          </w:tcPr>
          <w:p w:rsidR="00327FE7" w:rsidRPr="001B68C1" w:rsidRDefault="001B68C1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4" w:type="dxa"/>
          </w:tcPr>
          <w:p w:rsidR="00327FE7" w:rsidRPr="001B68C1" w:rsidRDefault="00F2488B" w:rsidP="001B68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Камʼянська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міська територіальна громада</w:t>
            </w:r>
          </w:p>
        </w:tc>
        <w:tc>
          <w:tcPr>
            <w:tcW w:w="1276" w:type="dxa"/>
          </w:tcPr>
          <w:p w:rsidR="00327FE7" w:rsidRPr="001B68C1" w:rsidRDefault="00981773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327FE7" w:rsidRPr="001B68C1" w:rsidRDefault="0030440A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D42E2" w:rsidRPr="00393FF0" w:rsidTr="00D12E2D">
        <w:tc>
          <w:tcPr>
            <w:tcW w:w="9747" w:type="dxa"/>
            <w:gridSpan w:val="4"/>
          </w:tcPr>
          <w:p w:rsidR="006D42E2" w:rsidRPr="000657F5" w:rsidRDefault="006D42E2" w:rsidP="006D42E2">
            <w:pPr>
              <w:spacing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Криворізький район</w:t>
            </w:r>
          </w:p>
        </w:tc>
      </w:tr>
      <w:tr w:rsidR="00327FE7" w:rsidRPr="00393FF0" w:rsidTr="00C252B9">
        <w:tc>
          <w:tcPr>
            <w:tcW w:w="1098" w:type="dxa"/>
          </w:tcPr>
          <w:p w:rsidR="00327FE7" w:rsidRPr="006D42E2" w:rsidRDefault="006D42E2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14" w:type="dxa"/>
          </w:tcPr>
          <w:p w:rsidR="00327FE7" w:rsidRPr="006D42E2" w:rsidRDefault="006D42E2" w:rsidP="001B68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Криворізька міська територіальна громада</w:t>
            </w:r>
          </w:p>
        </w:tc>
        <w:tc>
          <w:tcPr>
            <w:tcW w:w="1276" w:type="dxa"/>
          </w:tcPr>
          <w:p w:rsidR="00327FE7" w:rsidRPr="006D42E2" w:rsidRDefault="00981773" w:rsidP="0098177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327FE7" w:rsidRPr="006D42E2" w:rsidRDefault="0030440A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D42E2" w:rsidRPr="00393FF0" w:rsidTr="00C252B9">
        <w:tc>
          <w:tcPr>
            <w:tcW w:w="1098" w:type="dxa"/>
          </w:tcPr>
          <w:p w:rsidR="006D42E2" w:rsidRPr="006D42E2" w:rsidRDefault="006D42E2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14" w:type="dxa"/>
          </w:tcPr>
          <w:p w:rsidR="006D42E2" w:rsidRPr="00F6729A" w:rsidRDefault="00F6729A" w:rsidP="001B68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Лозуватська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</w:t>
            </w:r>
            <w:r w:rsidR="00487843">
              <w:rPr>
                <w:rFonts w:ascii="Times New Roman" w:hAnsi="Times New Roman"/>
                <w:sz w:val="24"/>
                <w:szCs w:val="24"/>
              </w:rPr>
              <w:t>територіальна громада</w:t>
            </w:r>
          </w:p>
        </w:tc>
        <w:tc>
          <w:tcPr>
            <w:tcW w:w="1276" w:type="dxa"/>
          </w:tcPr>
          <w:p w:rsidR="006D42E2" w:rsidRPr="006D42E2" w:rsidRDefault="00981773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42E2" w:rsidRPr="006D42E2" w:rsidRDefault="00525A8F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7843" w:rsidRPr="00393FF0" w:rsidTr="00DF4223">
        <w:tc>
          <w:tcPr>
            <w:tcW w:w="9747" w:type="dxa"/>
            <w:gridSpan w:val="4"/>
          </w:tcPr>
          <w:p w:rsidR="00487843" w:rsidRPr="000657F5" w:rsidRDefault="00487843" w:rsidP="00487843">
            <w:pPr>
              <w:spacing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Нікопольський район</w:t>
            </w:r>
          </w:p>
        </w:tc>
      </w:tr>
      <w:tr w:rsidR="006D42E2" w:rsidRPr="00393FF0" w:rsidTr="00C252B9">
        <w:tc>
          <w:tcPr>
            <w:tcW w:w="1098" w:type="dxa"/>
          </w:tcPr>
          <w:p w:rsidR="006D42E2" w:rsidRPr="008F0C32" w:rsidRDefault="008F0C32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14" w:type="dxa"/>
          </w:tcPr>
          <w:p w:rsidR="006D42E2" w:rsidRPr="008F0C32" w:rsidRDefault="00AE2041" w:rsidP="001B68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Марганецька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міська територіальна громада</w:t>
            </w:r>
          </w:p>
        </w:tc>
        <w:tc>
          <w:tcPr>
            <w:tcW w:w="1276" w:type="dxa"/>
          </w:tcPr>
          <w:p w:rsidR="006D42E2" w:rsidRPr="008F0C32" w:rsidRDefault="00981773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6D42E2" w:rsidRPr="008F0C32" w:rsidRDefault="00525A8F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D42E2" w:rsidRPr="00393FF0" w:rsidTr="00C252B9">
        <w:tc>
          <w:tcPr>
            <w:tcW w:w="1098" w:type="dxa"/>
          </w:tcPr>
          <w:p w:rsidR="006D42E2" w:rsidRPr="008F0C32" w:rsidRDefault="008F0C32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14" w:type="dxa"/>
          </w:tcPr>
          <w:p w:rsidR="006D42E2" w:rsidRPr="008F0C32" w:rsidRDefault="00AE2041" w:rsidP="001B68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Нікопольська міська територіальна громада</w:t>
            </w:r>
          </w:p>
        </w:tc>
        <w:tc>
          <w:tcPr>
            <w:tcW w:w="1276" w:type="dxa"/>
          </w:tcPr>
          <w:p w:rsidR="006D42E2" w:rsidRPr="008F0C32" w:rsidRDefault="003352F6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6D42E2" w:rsidRPr="008F0C32" w:rsidRDefault="0030440A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206E" w:rsidRPr="00393FF0" w:rsidTr="00C252B9">
        <w:tc>
          <w:tcPr>
            <w:tcW w:w="1098" w:type="dxa"/>
          </w:tcPr>
          <w:p w:rsidR="0091206E" w:rsidRDefault="0091206E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814" w:type="dxa"/>
          </w:tcPr>
          <w:p w:rsidR="0091206E" w:rsidRDefault="0091206E" w:rsidP="001B68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Покровська міська територіальна громада</w:t>
            </w:r>
          </w:p>
        </w:tc>
        <w:tc>
          <w:tcPr>
            <w:tcW w:w="1276" w:type="dxa"/>
          </w:tcPr>
          <w:p w:rsidR="0091206E" w:rsidRPr="008F0C32" w:rsidRDefault="00981773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1206E" w:rsidRPr="008F0C32" w:rsidRDefault="0030440A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F137E" w:rsidRPr="00393FF0" w:rsidTr="00D36A18">
        <w:tc>
          <w:tcPr>
            <w:tcW w:w="9747" w:type="dxa"/>
            <w:gridSpan w:val="4"/>
          </w:tcPr>
          <w:p w:rsidR="002F137E" w:rsidRPr="000657F5" w:rsidRDefault="002F137E" w:rsidP="002F137E">
            <w:pPr>
              <w:spacing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Новомосковський район</w:t>
            </w:r>
          </w:p>
        </w:tc>
      </w:tr>
      <w:tr w:rsidR="006D42E2" w:rsidRPr="00393FF0" w:rsidTr="00C252B9">
        <w:tc>
          <w:tcPr>
            <w:tcW w:w="1098" w:type="dxa"/>
          </w:tcPr>
          <w:p w:rsidR="006D42E2" w:rsidRPr="002F137E" w:rsidRDefault="0091206E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14" w:type="dxa"/>
          </w:tcPr>
          <w:p w:rsidR="006D42E2" w:rsidRPr="002F137E" w:rsidRDefault="002F137E" w:rsidP="001B68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Новомосковська міська територіальна громада</w:t>
            </w:r>
          </w:p>
        </w:tc>
        <w:tc>
          <w:tcPr>
            <w:tcW w:w="1276" w:type="dxa"/>
          </w:tcPr>
          <w:p w:rsidR="006D42E2" w:rsidRPr="002F137E" w:rsidRDefault="00981773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42E2" w:rsidRPr="002F137E" w:rsidRDefault="00525A8F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D42E2" w:rsidRPr="00393FF0" w:rsidTr="00C252B9">
        <w:tc>
          <w:tcPr>
            <w:tcW w:w="1098" w:type="dxa"/>
          </w:tcPr>
          <w:p w:rsidR="006D42E2" w:rsidRPr="002F137E" w:rsidRDefault="0091206E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14" w:type="dxa"/>
          </w:tcPr>
          <w:p w:rsidR="006D42E2" w:rsidRPr="002F137E" w:rsidRDefault="0091206E" w:rsidP="001B68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Губиниська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селищна територіальна громада</w:t>
            </w:r>
          </w:p>
        </w:tc>
        <w:tc>
          <w:tcPr>
            <w:tcW w:w="1276" w:type="dxa"/>
          </w:tcPr>
          <w:p w:rsidR="006D42E2" w:rsidRPr="002F137E" w:rsidRDefault="00981773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D42E2" w:rsidRPr="002F137E" w:rsidRDefault="00525A8F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D42E2" w:rsidRPr="00393FF0" w:rsidTr="00C252B9">
        <w:tc>
          <w:tcPr>
            <w:tcW w:w="1098" w:type="dxa"/>
          </w:tcPr>
          <w:p w:rsidR="006D42E2" w:rsidRPr="002F137E" w:rsidRDefault="0091206E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14" w:type="dxa"/>
          </w:tcPr>
          <w:p w:rsidR="006D42E2" w:rsidRPr="002F137E" w:rsidRDefault="0091206E" w:rsidP="001B68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Магдалинівська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селищна територіальна громада</w:t>
            </w:r>
          </w:p>
        </w:tc>
        <w:tc>
          <w:tcPr>
            <w:tcW w:w="1276" w:type="dxa"/>
          </w:tcPr>
          <w:p w:rsidR="006D42E2" w:rsidRPr="002F137E" w:rsidRDefault="00981773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D42E2" w:rsidRPr="002F137E" w:rsidRDefault="00525A8F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206E" w:rsidRPr="00393FF0" w:rsidTr="000243CF">
        <w:tc>
          <w:tcPr>
            <w:tcW w:w="9747" w:type="dxa"/>
            <w:gridSpan w:val="4"/>
          </w:tcPr>
          <w:p w:rsidR="0091206E" w:rsidRPr="000657F5" w:rsidRDefault="0091206E" w:rsidP="0091206E">
            <w:pPr>
              <w:spacing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Павлоградський район</w:t>
            </w:r>
          </w:p>
        </w:tc>
      </w:tr>
      <w:tr w:rsidR="006D42E2" w:rsidRPr="00393FF0" w:rsidTr="00C252B9">
        <w:tc>
          <w:tcPr>
            <w:tcW w:w="1098" w:type="dxa"/>
          </w:tcPr>
          <w:p w:rsidR="006D42E2" w:rsidRPr="0091206E" w:rsidRDefault="0091206E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14" w:type="dxa"/>
          </w:tcPr>
          <w:p w:rsidR="006D42E2" w:rsidRPr="0091206E" w:rsidRDefault="0091206E" w:rsidP="001B68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Павлоградська міська територіальна громада</w:t>
            </w:r>
          </w:p>
        </w:tc>
        <w:tc>
          <w:tcPr>
            <w:tcW w:w="1276" w:type="dxa"/>
          </w:tcPr>
          <w:p w:rsidR="006D42E2" w:rsidRPr="0091206E" w:rsidRDefault="00981773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6D42E2" w:rsidRPr="0091206E" w:rsidRDefault="0030440A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1206E" w:rsidRPr="00393FF0" w:rsidTr="00C252B9">
        <w:tc>
          <w:tcPr>
            <w:tcW w:w="1098" w:type="dxa"/>
          </w:tcPr>
          <w:p w:rsidR="0091206E" w:rsidRPr="0091206E" w:rsidRDefault="0091206E" w:rsidP="0091206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814" w:type="dxa"/>
          </w:tcPr>
          <w:p w:rsidR="0091206E" w:rsidRPr="0091206E" w:rsidRDefault="0091206E" w:rsidP="0091206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Богданівська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територіальна громада</w:t>
            </w:r>
          </w:p>
        </w:tc>
        <w:tc>
          <w:tcPr>
            <w:tcW w:w="1276" w:type="dxa"/>
          </w:tcPr>
          <w:p w:rsidR="0091206E" w:rsidRPr="0091206E" w:rsidRDefault="00981773" w:rsidP="0091206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1206E" w:rsidRPr="0091206E" w:rsidRDefault="00525A8F" w:rsidP="0091206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206E" w:rsidRPr="00393FF0" w:rsidTr="00287DC1">
        <w:tc>
          <w:tcPr>
            <w:tcW w:w="9747" w:type="dxa"/>
            <w:gridSpan w:val="4"/>
          </w:tcPr>
          <w:p w:rsidR="0091206E" w:rsidRPr="000657F5" w:rsidRDefault="0091206E" w:rsidP="0091206E">
            <w:pPr>
              <w:spacing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Синельниківський район</w:t>
            </w:r>
          </w:p>
        </w:tc>
      </w:tr>
      <w:tr w:rsidR="0091206E" w:rsidRPr="00393FF0" w:rsidTr="00C252B9">
        <w:tc>
          <w:tcPr>
            <w:tcW w:w="1098" w:type="dxa"/>
          </w:tcPr>
          <w:p w:rsidR="0091206E" w:rsidRPr="0091206E" w:rsidRDefault="0091206E" w:rsidP="0091206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06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814" w:type="dxa"/>
          </w:tcPr>
          <w:p w:rsidR="0091206E" w:rsidRPr="0091206E" w:rsidRDefault="0091206E" w:rsidP="0091206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селищна територіальна громада</w:t>
            </w:r>
          </w:p>
        </w:tc>
        <w:tc>
          <w:tcPr>
            <w:tcW w:w="1276" w:type="dxa"/>
          </w:tcPr>
          <w:p w:rsidR="0091206E" w:rsidRPr="0091206E" w:rsidRDefault="00981773" w:rsidP="0091206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1206E" w:rsidRPr="0091206E" w:rsidRDefault="00525A8F" w:rsidP="0091206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206E" w:rsidRPr="00393FF0" w:rsidTr="00C252B9">
        <w:tc>
          <w:tcPr>
            <w:tcW w:w="9747" w:type="dxa"/>
            <w:gridSpan w:val="4"/>
          </w:tcPr>
          <w:p w:rsidR="0091206E" w:rsidRPr="0091206E" w:rsidRDefault="0091206E" w:rsidP="0091206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1206E">
              <w:rPr>
                <w:rStyle w:val="docdata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Комунальні заклади освіти ДОР:</w:t>
            </w:r>
          </w:p>
        </w:tc>
      </w:tr>
      <w:tr w:rsidR="0091206E" w:rsidRPr="00393FF0" w:rsidTr="00C252B9">
        <w:tc>
          <w:tcPr>
            <w:tcW w:w="1098" w:type="dxa"/>
          </w:tcPr>
          <w:p w:rsidR="0091206E" w:rsidRPr="0091206E" w:rsidRDefault="0091206E" w:rsidP="0091206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814" w:type="dxa"/>
          </w:tcPr>
          <w:p w:rsidR="0091206E" w:rsidRPr="0091206E" w:rsidRDefault="0091206E" w:rsidP="0091206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06E">
              <w:rPr>
                <w:rFonts w:ascii="Times New Roman" w:hAnsi="Times New Roman"/>
                <w:sz w:val="24"/>
                <w:szCs w:val="24"/>
              </w:rPr>
              <w:t xml:space="preserve">КЗПО </w:t>
            </w:r>
            <w:r w:rsidRPr="0091206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91206E">
              <w:rPr>
                <w:rFonts w:ascii="Times New Roman" w:hAnsi="Times New Roman"/>
                <w:sz w:val="24"/>
                <w:szCs w:val="24"/>
              </w:rPr>
              <w:t>ДОЦНТТ та ІТУМ” ДОР”</w:t>
            </w:r>
          </w:p>
        </w:tc>
        <w:tc>
          <w:tcPr>
            <w:tcW w:w="1276" w:type="dxa"/>
          </w:tcPr>
          <w:p w:rsidR="0091206E" w:rsidRPr="0091206E" w:rsidRDefault="00981773" w:rsidP="0091206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1206E" w:rsidRPr="0091206E" w:rsidRDefault="00525A8F" w:rsidP="0091206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1206E" w:rsidRPr="00393FF0" w:rsidTr="00C252B9">
        <w:tc>
          <w:tcPr>
            <w:tcW w:w="6912" w:type="dxa"/>
            <w:gridSpan w:val="2"/>
          </w:tcPr>
          <w:p w:rsidR="0091206E" w:rsidRPr="0091206E" w:rsidRDefault="0091206E" w:rsidP="0091206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06E">
              <w:rPr>
                <w:rFonts w:ascii="Times New Roman" w:hAnsi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276" w:type="dxa"/>
          </w:tcPr>
          <w:p w:rsidR="0091206E" w:rsidRPr="0091206E" w:rsidRDefault="001337D0" w:rsidP="0091206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559" w:type="dxa"/>
          </w:tcPr>
          <w:p w:rsidR="0091206E" w:rsidRPr="0091206E" w:rsidRDefault="001337D0" w:rsidP="0091206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</w:tbl>
    <w:p w:rsidR="00393FF0" w:rsidRPr="00393FF0" w:rsidRDefault="00393FF0" w:rsidP="003A295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53A0" w:rsidRPr="006253A0" w:rsidRDefault="006253A0" w:rsidP="003A29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253A0">
        <w:rPr>
          <w:rFonts w:ascii="Times New Roman" w:hAnsi="Times New Roman"/>
          <w:sz w:val="28"/>
          <w:szCs w:val="28"/>
        </w:rPr>
        <w:t xml:space="preserve">Методист </w:t>
      </w:r>
    </w:p>
    <w:p w:rsidR="00B76567" w:rsidRPr="00393FF0" w:rsidRDefault="006253A0" w:rsidP="003A29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253A0">
        <w:rPr>
          <w:rFonts w:ascii="Times New Roman" w:hAnsi="Times New Roman"/>
          <w:sz w:val="28"/>
          <w:szCs w:val="28"/>
        </w:rPr>
        <w:t xml:space="preserve">КЗПО </w:t>
      </w:r>
      <w:r w:rsidRPr="006253A0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6253A0">
        <w:rPr>
          <w:rFonts w:ascii="Times New Roman" w:hAnsi="Times New Roman"/>
          <w:sz w:val="28"/>
          <w:szCs w:val="28"/>
        </w:rPr>
        <w:t>ДОЦНТТ та ІТУМ” ДОР”</w:t>
      </w:r>
      <w:r w:rsidRPr="006253A0">
        <w:rPr>
          <w:rFonts w:ascii="Times New Roman" w:hAnsi="Times New Roman"/>
          <w:sz w:val="28"/>
          <w:szCs w:val="28"/>
        </w:rPr>
        <w:tab/>
      </w:r>
      <w:r w:rsidRPr="006253A0">
        <w:rPr>
          <w:rFonts w:ascii="Times New Roman" w:hAnsi="Times New Roman"/>
          <w:sz w:val="28"/>
          <w:szCs w:val="28"/>
        </w:rPr>
        <w:tab/>
      </w:r>
      <w:r w:rsidRPr="006253A0">
        <w:rPr>
          <w:rFonts w:ascii="Times New Roman" w:hAnsi="Times New Roman"/>
          <w:sz w:val="28"/>
          <w:szCs w:val="28"/>
        </w:rPr>
        <w:tab/>
      </w:r>
      <w:r w:rsidRPr="006253A0">
        <w:rPr>
          <w:rFonts w:ascii="Times New Roman" w:hAnsi="Times New Roman"/>
          <w:sz w:val="28"/>
          <w:szCs w:val="28"/>
        </w:rPr>
        <w:tab/>
      </w:r>
      <w:r w:rsidRPr="006253A0">
        <w:rPr>
          <w:rFonts w:ascii="Times New Roman" w:hAnsi="Times New Roman"/>
          <w:sz w:val="28"/>
          <w:szCs w:val="28"/>
        </w:rPr>
        <w:tab/>
        <w:t>Світлана ЧМІЛЬ</w:t>
      </w:r>
    </w:p>
    <w:sectPr w:rsidR="00B76567" w:rsidRPr="00393F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16"/>
    <w:rsid w:val="00010BAA"/>
    <w:rsid w:val="0001438B"/>
    <w:rsid w:val="00015CE0"/>
    <w:rsid w:val="00035AF0"/>
    <w:rsid w:val="0003628B"/>
    <w:rsid w:val="00040269"/>
    <w:rsid w:val="000657F5"/>
    <w:rsid w:val="00074E67"/>
    <w:rsid w:val="00095445"/>
    <w:rsid w:val="000A3DB6"/>
    <w:rsid w:val="000E3B6A"/>
    <w:rsid w:val="001169C2"/>
    <w:rsid w:val="00123CEB"/>
    <w:rsid w:val="001337D0"/>
    <w:rsid w:val="001358E9"/>
    <w:rsid w:val="0015551D"/>
    <w:rsid w:val="001628BF"/>
    <w:rsid w:val="001773FB"/>
    <w:rsid w:val="00186D1A"/>
    <w:rsid w:val="001A6547"/>
    <w:rsid w:val="001B68C1"/>
    <w:rsid w:val="001E1F7B"/>
    <w:rsid w:val="00206D25"/>
    <w:rsid w:val="002072A3"/>
    <w:rsid w:val="00217139"/>
    <w:rsid w:val="00226C2F"/>
    <w:rsid w:val="002322D4"/>
    <w:rsid w:val="0026190B"/>
    <w:rsid w:val="00277940"/>
    <w:rsid w:val="002913D7"/>
    <w:rsid w:val="002925F3"/>
    <w:rsid w:val="002F137E"/>
    <w:rsid w:val="0030440A"/>
    <w:rsid w:val="00323DE3"/>
    <w:rsid w:val="00327FE7"/>
    <w:rsid w:val="00331B27"/>
    <w:rsid w:val="003322BB"/>
    <w:rsid w:val="003352F6"/>
    <w:rsid w:val="0035466B"/>
    <w:rsid w:val="00360832"/>
    <w:rsid w:val="00367C79"/>
    <w:rsid w:val="0038446C"/>
    <w:rsid w:val="00393FF0"/>
    <w:rsid w:val="003A295A"/>
    <w:rsid w:val="004146EB"/>
    <w:rsid w:val="00420437"/>
    <w:rsid w:val="004219FA"/>
    <w:rsid w:val="00457C2B"/>
    <w:rsid w:val="0046067D"/>
    <w:rsid w:val="00460E43"/>
    <w:rsid w:val="00473F9E"/>
    <w:rsid w:val="00486416"/>
    <w:rsid w:val="00487843"/>
    <w:rsid w:val="00487E84"/>
    <w:rsid w:val="004960FE"/>
    <w:rsid w:val="00496ABE"/>
    <w:rsid w:val="004B6D2E"/>
    <w:rsid w:val="004B728E"/>
    <w:rsid w:val="004C6704"/>
    <w:rsid w:val="004D411C"/>
    <w:rsid w:val="004D7911"/>
    <w:rsid w:val="00525A8F"/>
    <w:rsid w:val="00571102"/>
    <w:rsid w:val="005A578A"/>
    <w:rsid w:val="005D731B"/>
    <w:rsid w:val="005E6B16"/>
    <w:rsid w:val="005F71E9"/>
    <w:rsid w:val="00613497"/>
    <w:rsid w:val="00621241"/>
    <w:rsid w:val="00621D3D"/>
    <w:rsid w:val="006253A0"/>
    <w:rsid w:val="0068516B"/>
    <w:rsid w:val="00696A75"/>
    <w:rsid w:val="006A4608"/>
    <w:rsid w:val="006C3394"/>
    <w:rsid w:val="006D42E2"/>
    <w:rsid w:val="006D4A39"/>
    <w:rsid w:val="006E034A"/>
    <w:rsid w:val="006F186C"/>
    <w:rsid w:val="006F3BE5"/>
    <w:rsid w:val="00702787"/>
    <w:rsid w:val="00730058"/>
    <w:rsid w:val="0076042B"/>
    <w:rsid w:val="00773964"/>
    <w:rsid w:val="007A235D"/>
    <w:rsid w:val="007B21EE"/>
    <w:rsid w:val="007D6AA3"/>
    <w:rsid w:val="00806312"/>
    <w:rsid w:val="00825833"/>
    <w:rsid w:val="008554F5"/>
    <w:rsid w:val="00872FAC"/>
    <w:rsid w:val="00877669"/>
    <w:rsid w:val="0088348A"/>
    <w:rsid w:val="008920CF"/>
    <w:rsid w:val="008A378D"/>
    <w:rsid w:val="008E5DC0"/>
    <w:rsid w:val="008F0C32"/>
    <w:rsid w:val="0091206E"/>
    <w:rsid w:val="009244BC"/>
    <w:rsid w:val="00973880"/>
    <w:rsid w:val="00981773"/>
    <w:rsid w:val="00995AD8"/>
    <w:rsid w:val="009D414B"/>
    <w:rsid w:val="009F6FB3"/>
    <w:rsid w:val="00A0239A"/>
    <w:rsid w:val="00A436D7"/>
    <w:rsid w:val="00A67236"/>
    <w:rsid w:val="00A93286"/>
    <w:rsid w:val="00A94FE7"/>
    <w:rsid w:val="00AB000C"/>
    <w:rsid w:val="00AB5DCE"/>
    <w:rsid w:val="00AD37FF"/>
    <w:rsid w:val="00AE2041"/>
    <w:rsid w:val="00AE4838"/>
    <w:rsid w:val="00B01278"/>
    <w:rsid w:val="00B0240B"/>
    <w:rsid w:val="00B13A88"/>
    <w:rsid w:val="00B6008D"/>
    <w:rsid w:val="00B76567"/>
    <w:rsid w:val="00BC45AA"/>
    <w:rsid w:val="00BD4129"/>
    <w:rsid w:val="00C07628"/>
    <w:rsid w:val="00C21F39"/>
    <w:rsid w:val="00C252B9"/>
    <w:rsid w:val="00C265C2"/>
    <w:rsid w:val="00C27630"/>
    <w:rsid w:val="00C464FD"/>
    <w:rsid w:val="00C622A5"/>
    <w:rsid w:val="00C63E95"/>
    <w:rsid w:val="00C80964"/>
    <w:rsid w:val="00CA730B"/>
    <w:rsid w:val="00CB0645"/>
    <w:rsid w:val="00CB30A4"/>
    <w:rsid w:val="00CC04DE"/>
    <w:rsid w:val="00CD02A3"/>
    <w:rsid w:val="00CE201B"/>
    <w:rsid w:val="00CE6617"/>
    <w:rsid w:val="00D23A2A"/>
    <w:rsid w:val="00D55E9C"/>
    <w:rsid w:val="00D65511"/>
    <w:rsid w:val="00DA3D45"/>
    <w:rsid w:val="00DD6B15"/>
    <w:rsid w:val="00E14646"/>
    <w:rsid w:val="00E25BCA"/>
    <w:rsid w:val="00E33B43"/>
    <w:rsid w:val="00E46AAE"/>
    <w:rsid w:val="00E51EF6"/>
    <w:rsid w:val="00E7423F"/>
    <w:rsid w:val="00E928D0"/>
    <w:rsid w:val="00E94AC2"/>
    <w:rsid w:val="00E97ED2"/>
    <w:rsid w:val="00EE44A4"/>
    <w:rsid w:val="00F02DAB"/>
    <w:rsid w:val="00F2488B"/>
    <w:rsid w:val="00F55074"/>
    <w:rsid w:val="00F6729A"/>
    <w:rsid w:val="00F71D52"/>
    <w:rsid w:val="00F725A2"/>
    <w:rsid w:val="00F90D7B"/>
    <w:rsid w:val="00F94516"/>
    <w:rsid w:val="00FA5D79"/>
    <w:rsid w:val="00FB7BE5"/>
    <w:rsid w:val="00FD15E2"/>
    <w:rsid w:val="00FE7CB0"/>
    <w:rsid w:val="00FE7E9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4F140-941B-45BC-BD5C-4FE8F6512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4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Светлана Чмиль</cp:lastModifiedBy>
  <cp:revision>208</cp:revision>
  <dcterms:created xsi:type="dcterms:W3CDTF">2024-01-29T13:25:00Z</dcterms:created>
  <dcterms:modified xsi:type="dcterms:W3CDTF">2024-04-11T12:45:00Z</dcterms:modified>
</cp:coreProperties>
</file>