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1B" w:rsidRPr="005D731B" w:rsidRDefault="0002153D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3</w:t>
      </w:r>
    </w:p>
    <w:p w:rsidR="005D731B" w:rsidRDefault="005D731B" w:rsidP="00E14D00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5D731B">
        <w:rPr>
          <w:rFonts w:ascii="Times New Roman" w:hAnsi="Times New Roman"/>
          <w:sz w:val="24"/>
          <w:szCs w:val="24"/>
        </w:rPr>
        <w:t>до н</w:t>
      </w:r>
      <w:r>
        <w:rPr>
          <w:rFonts w:ascii="Times New Roman" w:hAnsi="Times New Roman"/>
          <w:sz w:val="24"/>
          <w:szCs w:val="24"/>
        </w:rPr>
        <w:t xml:space="preserve">аказу КЗПО </w:t>
      </w:r>
      <w:r w:rsidR="001E5BFC">
        <w:rPr>
          <w:rFonts w:ascii="Times New Roman" w:hAnsi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4"/>
          <w:szCs w:val="24"/>
        </w:rPr>
        <w:t>ДОЦНТТ та ІТУМ</w:t>
      </w:r>
      <w:r w:rsidR="001E5BF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4"/>
          <w:szCs w:val="24"/>
        </w:rPr>
        <w:t xml:space="preserve"> ДОР</w:t>
      </w:r>
      <w:r w:rsidR="001E5BFC">
        <w:rPr>
          <w:rFonts w:ascii="Times New Roman" w:hAnsi="Times New Roman"/>
          <w:sz w:val="28"/>
          <w:szCs w:val="28"/>
        </w:rPr>
        <w:t>»</w:t>
      </w:r>
    </w:p>
    <w:p w:rsidR="00010BAA" w:rsidRDefault="005D731B" w:rsidP="00E14D00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5D731B">
        <w:rPr>
          <w:rFonts w:ascii="Times New Roman" w:hAnsi="Times New Roman"/>
          <w:sz w:val="24"/>
          <w:szCs w:val="24"/>
        </w:rPr>
        <w:t xml:space="preserve">від </w:t>
      </w:r>
      <w:r w:rsidR="0002153D">
        <w:rPr>
          <w:rFonts w:ascii="Times New Roman" w:hAnsi="Times New Roman"/>
          <w:sz w:val="24"/>
          <w:szCs w:val="24"/>
        </w:rPr>
        <w:t>0</w:t>
      </w:r>
      <w:r w:rsidR="00040269">
        <w:rPr>
          <w:rFonts w:ascii="Times New Roman" w:hAnsi="Times New Roman"/>
          <w:sz w:val="24"/>
          <w:szCs w:val="24"/>
        </w:rPr>
        <w:t>2.04.</w:t>
      </w:r>
      <w:r w:rsidR="0002153D">
        <w:rPr>
          <w:rFonts w:ascii="Times New Roman" w:hAnsi="Times New Roman"/>
          <w:sz w:val="24"/>
          <w:szCs w:val="24"/>
        </w:rPr>
        <w:t>2025</w:t>
      </w:r>
      <w:r w:rsidR="00B13A88">
        <w:rPr>
          <w:rFonts w:ascii="Times New Roman" w:hAnsi="Times New Roman"/>
          <w:sz w:val="24"/>
          <w:szCs w:val="24"/>
        </w:rPr>
        <w:t xml:space="preserve"> №</w:t>
      </w:r>
      <w:r w:rsidR="00711DD3">
        <w:rPr>
          <w:rFonts w:ascii="Times New Roman" w:hAnsi="Times New Roman"/>
          <w:sz w:val="24"/>
          <w:szCs w:val="24"/>
        </w:rPr>
        <w:t>50</w:t>
      </w:r>
    </w:p>
    <w:p w:rsidR="005D731B" w:rsidRPr="005D731B" w:rsidRDefault="005D731B" w:rsidP="003A295A">
      <w:pPr>
        <w:tabs>
          <w:tab w:val="left" w:pos="851"/>
        </w:tabs>
        <w:spacing w:after="0" w:line="360" w:lineRule="auto"/>
        <w:ind w:left="5670" w:hanging="850"/>
        <w:jc w:val="both"/>
        <w:rPr>
          <w:rFonts w:ascii="Times New Roman" w:hAnsi="Times New Roman"/>
          <w:sz w:val="24"/>
          <w:szCs w:val="24"/>
        </w:rPr>
      </w:pPr>
    </w:p>
    <w:p w:rsidR="006A4608" w:rsidRPr="00F90D7B" w:rsidRDefault="006A4608" w:rsidP="0011615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 xml:space="preserve">ІНФОРМАЦІЙНА ДОВІДКА </w:t>
      </w:r>
    </w:p>
    <w:p w:rsidR="00C622A5" w:rsidRPr="00F90D7B" w:rsidRDefault="00F90D7B" w:rsidP="0011615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B13A88" w:rsidRPr="002D4B1D">
        <w:rPr>
          <w:rFonts w:ascii="Times New Roman" w:hAnsi="Times New Roman"/>
          <w:sz w:val="28"/>
          <w:szCs w:val="28"/>
        </w:rPr>
        <w:t xml:space="preserve">обласного територіального інтелектуального конкурсу </w:t>
      </w:r>
      <w:r w:rsidR="0002153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B13A88" w:rsidRPr="002D4B1D">
        <w:rPr>
          <w:rFonts w:ascii="Times New Roman" w:hAnsi="Times New Roman"/>
          <w:sz w:val="28"/>
          <w:szCs w:val="28"/>
        </w:rPr>
        <w:t>Модель майбутнього</w:t>
      </w:r>
      <w:r w:rsidR="0002153D">
        <w:rPr>
          <w:rFonts w:ascii="Times New Roman" w:hAnsi="Times New Roman"/>
          <w:sz w:val="28"/>
          <w:szCs w:val="28"/>
        </w:rPr>
        <w:t>»</w:t>
      </w:r>
    </w:p>
    <w:p w:rsidR="006A4608" w:rsidRPr="00393FF0" w:rsidRDefault="006A4608" w:rsidP="0011615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A4608" w:rsidRPr="00D23A2A" w:rsidRDefault="00C622A5" w:rsidP="00116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 xml:space="preserve">З </w:t>
      </w:r>
      <w:r w:rsidR="00B13A88">
        <w:rPr>
          <w:rFonts w:ascii="Times New Roman" w:hAnsi="Times New Roman"/>
          <w:sz w:val="28"/>
          <w:szCs w:val="28"/>
        </w:rPr>
        <w:t>1</w:t>
      </w:r>
      <w:r w:rsidR="0002153D">
        <w:rPr>
          <w:rFonts w:ascii="Times New Roman" w:hAnsi="Times New Roman"/>
          <w:sz w:val="28"/>
          <w:szCs w:val="28"/>
        </w:rPr>
        <w:t>4</w:t>
      </w:r>
      <w:r w:rsidR="00B13A88">
        <w:rPr>
          <w:rFonts w:ascii="Times New Roman" w:hAnsi="Times New Roman"/>
          <w:sz w:val="28"/>
          <w:szCs w:val="28"/>
        </w:rPr>
        <w:t xml:space="preserve"> березня до 01 квітня</w:t>
      </w:r>
      <w:r w:rsidRPr="003322BB">
        <w:rPr>
          <w:rFonts w:ascii="Times New Roman" w:hAnsi="Times New Roman"/>
          <w:sz w:val="28"/>
          <w:szCs w:val="28"/>
        </w:rPr>
        <w:t xml:space="preserve"> 202</w:t>
      </w:r>
      <w:r w:rsidR="0002153D">
        <w:rPr>
          <w:rFonts w:ascii="Times New Roman" w:hAnsi="Times New Roman"/>
          <w:sz w:val="28"/>
          <w:szCs w:val="28"/>
        </w:rPr>
        <w:t>5</w:t>
      </w:r>
      <w:r w:rsidRPr="003322BB">
        <w:rPr>
          <w:rFonts w:ascii="Times New Roman" w:hAnsi="Times New Roman"/>
          <w:sz w:val="28"/>
          <w:szCs w:val="28"/>
        </w:rPr>
        <w:t xml:space="preserve"> року</w:t>
      </w:r>
      <w:r w:rsidR="006A4608" w:rsidRPr="003322BB">
        <w:rPr>
          <w:rFonts w:ascii="Times New Roman" w:hAnsi="Times New Roman"/>
          <w:sz w:val="28"/>
          <w:szCs w:val="28"/>
        </w:rPr>
        <w:t xml:space="preserve"> </w:t>
      </w:r>
      <w:r w:rsidR="003322BB" w:rsidRPr="003322BB">
        <w:rPr>
          <w:rFonts w:ascii="Times New Roman" w:hAnsi="Times New Roman"/>
          <w:sz w:val="28"/>
          <w:szCs w:val="28"/>
        </w:rPr>
        <w:t xml:space="preserve">проведено </w:t>
      </w:r>
      <w:r w:rsidR="00B13A88" w:rsidRPr="002D4B1D">
        <w:rPr>
          <w:rFonts w:ascii="Times New Roman" w:hAnsi="Times New Roman"/>
          <w:sz w:val="28"/>
          <w:szCs w:val="28"/>
        </w:rPr>
        <w:t>обласн</w:t>
      </w:r>
      <w:r w:rsidR="00B13A88">
        <w:rPr>
          <w:rFonts w:ascii="Times New Roman" w:hAnsi="Times New Roman"/>
          <w:sz w:val="28"/>
          <w:szCs w:val="28"/>
        </w:rPr>
        <w:t>ий</w:t>
      </w:r>
      <w:r w:rsidR="00B13A88" w:rsidRPr="002D4B1D">
        <w:rPr>
          <w:rFonts w:ascii="Times New Roman" w:hAnsi="Times New Roman"/>
          <w:sz w:val="28"/>
          <w:szCs w:val="28"/>
        </w:rPr>
        <w:t xml:space="preserve"> територіальн</w:t>
      </w:r>
      <w:r w:rsidR="00B13A88">
        <w:rPr>
          <w:rFonts w:ascii="Times New Roman" w:hAnsi="Times New Roman"/>
          <w:sz w:val="28"/>
          <w:szCs w:val="28"/>
        </w:rPr>
        <w:t>ий</w:t>
      </w:r>
      <w:r w:rsidR="00B13A88" w:rsidRPr="002D4B1D">
        <w:rPr>
          <w:rFonts w:ascii="Times New Roman" w:hAnsi="Times New Roman"/>
          <w:sz w:val="28"/>
          <w:szCs w:val="28"/>
        </w:rPr>
        <w:t xml:space="preserve"> інтелектуальн</w:t>
      </w:r>
      <w:r w:rsidR="00B13A88">
        <w:rPr>
          <w:rFonts w:ascii="Times New Roman" w:hAnsi="Times New Roman"/>
          <w:sz w:val="28"/>
          <w:szCs w:val="28"/>
        </w:rPr>
        <w:t>ий</w:t>
      </w:r>
      <w:r w:rsidR="00B13A88" w:rsidRPr="002D4B1D">
        <w:rPr>
          <w:rFonts w:ascii="Times New Roman" w:hAnsi="Times New Roman"/>
          <w:sz w:val="28"/>
          <w:szCs w:val="28"/>
        </w:rPr>
        <w:t xml:space="preserve"> конкурс </w:t>
      </w:r>
      <w:r w:rsidR="0002153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02153D">
        <w:rPr>
          <w:rFonts w:ascii="Times New Roman" w:hAnsi="Times New Roman"/>
          <w:sz w:val="28"/>
          <w:szCs w:val="28"/>
        </w:rPr>
        <w:t>Модель майбутнього»</w:t>
      </w:r>
      <w:r w:rsidR="003322BB" w:rsidRPr="003322BB">
        <w:rPr>
          <w:rFonts w:ascii="Times New Roman" w:hAnsi="Times New Roman"/>
          <w:sz w:val="28"/>
          <w:szCs w:val="28"/>
        </w:rPr>
        <w:t xml:space="preserve"> (далі – </w:t>
      </w:r>
      <w:r w:rsidR="00B13A88">
        <w:rPr>
          <w:rFonts w:ascii="Times New Roman" w:hAnsi="Times New Roman"/>
          <w:sz w:val="28"/>
          <w:szCs w:val="28"/>
        </w:rPr>
        <w:t>Конкурс</w:t>
      </w:r>
      <w:r w:rsidR="003322BB" w:rsidRPr="003322BB">
        <w:rPr>
          <w:rFonts w:ascii="Times New Roman" w:hAnsi="Times New Roman"/>
          <w:sz w:val="28"/>
          <w:szCs w:val="28"/>
        </w:rPr>
        <w:t>)</w:t>
      </w:r>
      <w:r w:rsidR="006A4608" w:rsidRPr="00393FF0">
        <w:rPr>
          <w:rFonts w:ascii="Times New Roman" w:hAnsi="Times New Roman"/>
          <w:sz w:val="28"/>
          <w:szCs w:val="28"/>
        </w:rPr>
        <w:t xml:space="preserve"> </w:t>
      </w:r>
      <w:r w:rsidR="003322BB">
        <w:rPr>
          <w:rFonts w:ascii="Times New Roman" w:hAnsi="Times New Roman"/>
          <w:sz w:val="28"/>
          <w:szCs w:val="28"/>
        </w:rPr>
        <w:t xml:space="preserve">у </w:t>
      </w:r>
      <w:r w:rsidR="003322BB" w:rsidRPr="003322BB">
        <w:rPr>
          <w:rFonts w:ascii="Times New Roman" w:hAnsi="Times New Roman"/>
          <w:sz w:val="28"/>
          <w:szCs w:val="28"/>
        </w:rPr>
        <w:t>заочно</w:t>
      </w:r>
      <w:r w:rsidR="003322BB">
        <w:rPr>
          <w:rFonts w:ascii="Times New Roman" w:hAnsi="Times New Roman"/>
          <w:sz w:val="28"/>
          <w:szCs w:val="28"/>
        </w:rPr>
        <w:t>му форматі</w:t>
      </w:r>
      <w:r w:rsidR="0002153D">
        <w:rPr>
          <w:rFonts w:ascii="Times New Roman" w:hAnsi="Times New Roman"/>
          <w:sz w:val="28"/>
          <w:szCs w:val="28"/>
        </w:rPr>
        <w:t>.</w:t>
      </w:r>
    </w:p>
    <w:p w:rsidR="0067622F" w:rsidRDefault="0067622F" w:rsidP="0011615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B3522">
        <w:rPr>
          <w:rFonts w:ascii="Times New Roman" w:hAnsi="Times New Roman"/>
          <w:sz w:val="28"/>
          <w:szCs w:val="28"/>
        </w:rPr>
        <w:t xml:space="preserve">Участь у Конкурсі взяли здобувачі освіти </w:t>
      </w:r>
      <w:r w:rsidR="00530ABA" w:rsidRPr="00530ABA">
        <w:rPr>
          <w:rFonts w:ascii="Times New Roman" w:hAnsi="Times New Roman"/>
          <w:sz w:val="28"/>
          <w:szCs w:val="28"/>
        </w:rPr>
        <w:t>48</w:t>
      </w:r>
      <w:r w:rsidR="000417F8" w:rsidRPr="00530ABA">
        <w:rPr>
          <w:rFonts w:ascii="Times New Roman" w:hAnsi="Times New Roman"/>
          <w:sz w:val="28"/>
          <w:szCs w:val="28"/>
        </w:rPr>
        <w:t xml:space="preserve"> </w:t>
      </w:r>
      <w:r w:rsidRPr="005B3522">
        <w:rPr>
          <w:rFonts w:ascii="Times New Roman" w:hAnsi="Times New Roman"/>
          <w:sz w:val="28"/>
          <w:szCs w:val="28"/>
        </w:rPr>
        <w:t xml:space="preserve">закладів освіти Дніпровської, </w:t>
      </w:r>
      <w:r w:rsidR="005B3522" w:rsidRPr="005B3522">
        <w:rPr>
          <w:rFonts w:ascii="Times New Roman" w:hAnsi="Times New Roman"/>
          <w:sz w:val="28"/>
          <w:szCs w:val="28"/>
        </w:rPr>
        <w:t xml:space="preserve">Верхньодніпровської, </w:t>
      </w:r>
      <w:proofErr w:type="spellStart"/>
      <w:r w:rsidRPr="005B3522">
        <w:rPr>
          <w:rFonts w:ascii="Times New Roman" w:hAnsi="Times New Roman"/>
          <w:sz w:val="28"/>
          <w:szCs w:val="28"/>
        </w:rPr>
        <w:t>Жовтоводської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Кам’янської, Криворізької, </w:t>
      </w:r>
      <w:proofErr w:type="spellStart"/>
      <w:r w:rsidRPr="005B3522">
        <w:rPr>
          <w:rFonts w:ascii="Times New Roman" w:hAnsi="Times New Roman"/>
          <w:sz w:val="28"/>
          <w:szCs w:val="28"/>
        </w:rPr>
        <w:t>Марганецької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Нікопольської, Павлоградської, Покровської, Шахтарської міських; </w:t>
      </w:r>
      <w:proofErr w:type="spellStart"/>
      <w:r w:rsidRPr="005B3522">
        <w:rPr>
          <w:rFonts w:ascii="Times New Roman" w:hAnsi="Times New Roman"/>
          <w:sz w:val="28"/>
          <w:szCs w:val="28"/>
        </w:rPr>
        <w:t>Богданівської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3522">
        <w:rPr>
          <w:rFonts w:ascii="Times New Roman" w:hAnsi="Times New Roman"/>
          <w:sz w:val="28"/>
          <w:szCs w:val="28"/>
        </w:rPr>
        <w:t>Губиниської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3522">
        <w:rPr>
          <w:rFonts w:ascii="Times New Roman" w:hAnsi="Times New Roman"/>
          <w:sz w:val="28"/>
          <w:szCs w:val="28"/>
        </w:rPr>
        <w:t>Криничанської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3522">
        <w:rPr>
          <w:rFonts w:ascii="Times New Roman" w:hAnsi="Times New Roman"/>
          <w:sz w:val="28"/>
          <w:szCs w:val="28"/>
        </w:rPr>
        <w:t>Лозуватської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B3522">
        <w:rPr>
          <w:rFonts w:ascii="Times New Roman" w:hAnsi="Times New Roman"/>
          <w:sz w:val="28"/>
          <w:szCs w:val="28"/>
        </w:rPr>
        <w:t>Межівської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</w:t>
      </w:r>
      <w:r w:rsidR="005B3522" w:rsidRPr="005B3522">
        <w:rPr>
          <w:rFonts w:ascii="Times New Roman" w:hAnsi="Times New Roman"/>
          <w:sz w:val="28"/>
          <w:szCs w:val="28"/>
        </w:rPr>
        <w:t xml:space="preserve">Петриківської, </w:t>
      </w:r>
      <w:r w:rsidR="005B3522">
        <w:rPr>
          <w:rFonts w:ascii="Times New Roman" w:hAnsi="Times New Roman"/>
          <w:sz w:val="28"/>
          <w:szCs w:val="28"/>
        </w:rPr>
        <w:t xml:space="preserve">Слобожанської, </w:t>
      </w:r>
      <w:proofErr w:type="spellStart"/>
      <w:r w:rsidRPr="005B3522">
        <w:rPr>
          <w:rFonts w:ascii="Times New Roman" w:hAnsi="Times New Roman"/>
          <w:sz w:val="28"/>
          <w:szCs w:val="28"/>
        </w:rPr>
        <w:t>Софіївської</w:t>
      </w:r>
      <w:proofErr w:type="spellEnd"/>
      <w:r w:rsidRPr="005B3522">
        <w:rPr>
          <w:rFonts w:ascii="Times New Roman" w:hAnsi="Times New Roman"/>
          <w:sz w:val="28"/>
          <w:szCs w:val="28"/>
        </w:rPr>
        <w:t xml:space="preserve">, сільських та селищних територіальних громад. </w:t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Дніпровський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дитячої та юнацької творчості «Крила» 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Дніпровський ліцей №22 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Дніпровський ліцей №31 «Пріоритет» 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Дніпровська гімназія №50 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Дніпровський техніко-економічний ліцей № 61 «ЕРУДИТ» 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Дніпровський ліцей №145 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8D3E42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та </w:t>
            </w:r>
            <w:r w:rsidR="003417EC"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  <w:r>
              <w:rPr>
                <w:rFonts w:ascii="Times New Roman" w:hAnsi="Times New Roman"/>
                <w:sz w:val="28"/>
                <w:szCs w:val="28"/>
              </w:rPr>
              <w:t>, що територіально розташований у м. Дніпро;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Шульгівський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ліцей Петриківської селищної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8D3E42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Орільського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ліцею Слобожанської селищної ради)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E42" w:rsidRPr="008D3E42" w:rsidTr="008D3E42">
        <w:tc>
          <w:tcPr>
            <w:tcW w:w="9639" w:type="dxa"/>
            <w:vAlign w:val="center"/>
          </w:tcPr>
          <w:p w:rsidR="008D3E42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Камʼянський</w:t>
            </w:r>
            <w:proofErr w:type="spellEnd"/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 xml:space="preserve">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Позашкільний комунальний заклад «Клуб юного техніка» Верхньодніпровської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Боровківський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ліцей Верхньодніпровської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Дніпровський ліцей Верхньодніпровської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Новомиколаївський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ліцей №1 Верхньодніпровської міської ради Дніпропетровської області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Пушкарівський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ліцей Верхньодніпровської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Комунальний заклад позашкільної освіти центр дитячої творчості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Жовтоводської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Комунальний заклад загальної середньої освіти ліцей №3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Жовтоводської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«Будинок творчості дітей та юнацтва» Кам’янської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«Станція юних техніків» Кам’янської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«Центр позашкільної освіти та дитячої творчості» Кам’янської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«Ліцей №13» Кам’янської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12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«Гімназія №21» Кам’янської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«Криничанський Центр учнівської молоді»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Криничанської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селищної ради Дніпропетровської області</w:t>
            </w:r>
            <w:r w:rsidR="008D3E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E42" w:rsidRPr="008D3E42" w:rsidTr="008D3E42">
        <w:trPr>
          <w:trHeight w:val="396"/>
        </w:trPr>
        <w:tc>
          <w:tcPr>
            <w:tcW w:w="9639" w:type="dxa"/>
            <w:vAlign w:val="center"/>
          </w:tcPr>
          <w:p w:rsidR="008D3E42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Криворізький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«Клуб «Юний авіатор»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Тернівського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району»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позашкільної освіти «Зміна»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позашкільної освіти «Терни»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396"/>
        </w:trPr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Криворізька гімназія №32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Криворізька гімназія №41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Криворізька гімназія №72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Криворізький ліцей №115 Криворізької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Лозуватський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ліцей імені Т.Г. Шевченка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Лозуватської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сільської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ind w:left="-2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Софіївський центр творчості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Софіївської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селищної ради Дніпропетровської області</w:t>
            </w:r>
            <w:r w:rsidR="008D3E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E42" w:rsidRPr="008D3E42" w:rsidTr="008D3E42">
        <w:tc>
          <w:tcPr>
            <w:tcW w:w="9639" w:type="dxa"/>
            <w:vAlign w:val="center"/>
          </w:tcPr>
          <w:p w:rsidR="008D3E42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Нікопольський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Комунальний заклад «Центр науково-технічної творчості дітей та учнівської молоді» </w:t>
            </w:r>
            <w:proofErr w:type="spellStart"/>
            <w:r w:rsidRPr="008D3E4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Марганецької</w:t>
            </w:r>
            <w:proofErr w:type="spellEnd"/>
            <w:r w:rsidRPr="008D3E4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 міської ради Дніпропетровської області</w:t>
            </w:r>
            <w:r w:rsidR="008D3E42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lastRenderedPageBreak/>
              <w:t>Нікопольський ліцей №4 Нікопольської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«Ліцей №5 Покровської міської ради Дніпропетровської області»</w:t>
            </w:r>
            <w:r w:rsidR="008D3E4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D3E42" w:rsidRPr="008D3E42" w:rsidTr="008D3E42">
        <w:tc>
          <w:tcPr>
            <w:tcW w:w="9639" w:type="dxa"/>
            <w:vAlign w:val="center"/>
          </w:tcPr>
          <w:p w:rsidR="008D3E42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Самарівський</w:t>
            </w:r>
            <w:proofErr w:type="spellEnd"/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 xml:space="preserve">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Комунальний заклад «Центр позашкільної освіти»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Губиниської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селищної ради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Самарівського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району Дніпропетровської області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pStyle w:val="a6"/>
              <w:spacing w:line="276" w:lineRule="auto"/>
              <w:ind w:left="-2" w:hanging="2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8D3E42">
              <w:rPr>
                <w:sz w:val="28"/>
                <w:szCs w:val="28"/>
              </w:rPr>
              <w:t>Миколаївський</w:t>
            </w:r>
            <w:proofErr w:type="spellEnd"/>
            <w:r w:rsidRPr="008D3E42">
              <w:rPr>
                <w:sz w:val="28"/>
                <w:szCs w:val="28"/>
              </w:rPr>
              <w:t xml:space="preserve"> </w:t>
            </w:r>
            <w:proofErr w:type="spellStart"/>
            <w:r w:rsidR="008D3E42">
              <w:rPr>
                <w:sz w:val="28"/>
                <w:szCs w:val="28"/>
              </w:rPr>
              <w:t>ліцей</w:t>
            </w:r>
            <w:proofErr w:type="spellEnd"/>
            <w:r w:rsidR="008D3E42">
              <w:rPr>
                <w:sz w:val="28"/>
                <w:szCs w:val="28"/>
              </w:rPr>
              <w:t xml:space="preserve"> </w:t>
            </w:r>
            <w:proofErr w:type="spellStart"/>
            <w:r w:rsidR="008D3E42">
              <w:rPr>
                <w:sz w:val="28"/>
                <w:szCs w:val="28"/>
              </w:rPr>
              <w:t>Губиниської</w:t>
            </w:r>
            <w:proofErr w:type="spellEnd"/>
            <w:r w:rsidR="008D3E42">
              <w:rPr>
                <w:sz w:val="28"/>
                <w:szCs w:val="28"/>
              </w:rPr>
              <w:t xml:space="preserve"> </w:t>
            </w:r>
            <w:proofErr w:type="spellStart"/>
            <w:r w:rsidR="008D3E42">
              <w:rPr>
                <w:sz w:val="28"/>
                <w:szCs w:val="28"/>
              </w:rPr>
              <w:t>селищної</w:t>
            </w:r>
            <w:proofErr w:type="spellEnd"/>
            <w:r w:rsidR="008D3E42">
              <w:rPr>
                <w:sz w:val="28"/>
                <w:szCs w:val="28"/>
              </w:rPr>
              <w:t xml:space="preserve"> ради.</w:t>
            </w:r>
          </w:p>
        </w:tc>
      </w:tr>
      <w:tr w:rsidR="008D3E42" w:rsidRPr="008D3E42" w:rsidTr="008D3E42">
        <w:tc>
          <w:tcPr>
            <w:tcW w:w="9639" w:type="dxa"/>
            <w:vAlign w:val="center"/>
          </w:tcPr>
          <w:p w:rsidR="008D3E42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Павлоградський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«Палац творчості дітей та юнацтва» Павлоградської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Комунальний заклад позашкільної освіти «Центр позашкільної роботи» Павлоградської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>Ліцей №5 Павлоградської міської ради</w:t>
            </w:r>
            <w:r w:rsidR="008D3E42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8D3E42" w:rsidTr="008D3E42">
        <w:trPr>
          <w:trHeight w:val="70"/>
        </w:trPr>
        <w:tc>
          <w:tcPr>
            <w:tcW w:w="9639" w:type="dxa"/>
            <w:vAlign w:val="center"/>
          </w:tcPr>
          <w:p w:rsidR="003417EC" w:rsidRPr="008D3E42" w:rsidRDefault="008D3E42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Богданівської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сільської ради Павлоградського району Дніпропетровської області;</w:t>
            </w:r>
          </w:p>
        </w:tc>
      </w:tr>
      <w:tr w:rsidR="008D3E42" w:rsidRPr="008D3E42" w:rsidTr="008D3E42">
        <w:tc>
          <w:tcPr>
            <w:tcW w:w="9639" w:type="dxa"/>
            <w:vAlign w:val="center"/>
          </w:tcPr>
          <w:p w:rsidR="008D3E42" w:rsidRPr="008D3E42" w:rsidRDefault="008D3E42" w:rsidP="0011615B">
            <w:pPr>
              <w:spacing w:after="0"/>
              <w:ind w:firstLine="6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Синельниківський район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:</w:t>
            </w:r>
          </w:p>
        </w:tc>
      </w:tr>
      <w:tr w:rsidR="003417EC" w:rsidRPr="008D3E42" w:rsidTr="008D3E42">
        <w:tc>
          <w:tcPr>
            <w:tcW w:w="9639" w:type="dxa"/>
            <w:vAlign w:val="center"/>
          </w:tcPr>
          <w:p w:rsidR="003417EC" w:rsidRPr="008D3E4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3E42">
              <w:rPr>
                <w:rFonts w:ascii="Times New Roman" w:hAnsi="Times New Roman"/>
                <w:sz w:val="28"/>
                <w:szCs w:val="28"/>
              </w:rPr>
              <w:t xml:space="preserve">Межівський ліцей №1 </w:t>
            </w:r>
            <w:proofErr w:type="spellStart"/>
            <w:r w:rsidRPr="008D3E42">
              <w:rPr>
                <w:rFonts w:ascii="Times New Roman" w:hAnsi="Times New Roman"/>
                <w:sz w:val="28"/>
                <w:szCs w:val="28"/>
              </w:rPr>
              <w:t>Межівської</w:t>
            </w:r>
            <w:proofErr w:type="spellEnd"/>
            <w:r w:rsidRPr="008D3E42">
              <w:rPr>
                <w:rFonts w:ascii="Times New Roman" w:hAnsi="Times New Roman"/>
                <w:sz w:val="28"/>
                <w:szCs w:val="28"/>
              </w:rPr>
              <w:t xml:space="preserve"> селищної ради</w:t>
            </w:r>
            <w:r w:rsidR="007E606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417EC" w:rsidRPr="004F7792" w:rsidTr="008D3E42">
        <w:tc>
          <w:tcPr>
            <w:tcW w:w="9639" w:type="dxa"/>
            <w:vAlign w:val="center"/>
          </w:tcPr>
          <w:p w:rsidR="003417EC" w:rsidRPr="004F7792" w:rsidRDefault="003417EC" w:rsidP="0011615B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7792">
              <w:rPr>
                <w:rFonts w:ascii="Times New Roman" w:hAnsi="Times New Roman"/>
                <w:sz w:val="28"/>
                <w:szCs w:val="2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4F7792">
              <w:rPr>
                <w:rFonts w:ascii="Times New Roman" w:hAnsi="Times New Roman"/>
                <w:sz w:val="28"/>
                <w:szCs w:val="28"/>
              </w:rPr>
              <w:t>Синельниківського</w:t>
            </w:r>
            <w:proofErr w:type="spellEnd"/>
            <w:r w:rsidRPr="004F7792">
              <w:rPr>
                <w:rFonts w:ascii="Times New Roman" w:hAnsi="Times New Roman"/>
                <w:sz w:val="28"/>
                <w:szCs w:val="28"/>
              </w:rPr>
              <w:t xml:space="preserve"> району Дніпропетровської області</w:t>
            </w:r>
            <w:r w:rsidR="007E6063" w:rsidRPr="004F779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7E6063" w:rsidRPr="004F7792" w:rsidRDefault="007E6063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4F7792">
        <w:rPr>
          <w:sz w:val="28"/>
          <w:szCs w:val="28"/>
          <w:lang w:val="uk-UA"/>
        </w:rPr>
        <w:t>Загальна кількість учасників становила 259 осіб, які подали 256 моделей.</w:t>
      </w:r>
    </w:p>
    <w:p w:rsidR="007E6063" w:rsidRPr="004F7792" w:rsidRDefault="007E6063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4F7792">
        <w:rPr>
          <w:sz w:val="28"/>
          <w:szCs w:val="28"/>
          <w:lang w:val="uk-UA"/>
        </w:rPr>
        <w:t>Учасники Конкурсу змагалися в особистій першості</w:t>
      </w:r>
      <w:r w:rsidRPr="007E6063">
        <w:rPr>
          <w:sz w:val="28"/>
          <w:szCs w:val="28"/>
          <w:lang w:val="uk-UA"/>
        </w:rPr>
        <w:t xml:space="preserve"> у трьох вікових категоріях. Програма Кон</w:t>
      </w:r>
      <w:r w:rsidR="0011615B">
        <w:rPr>
          <w:sz w:val="28"/>
          <w:szCs w:val="28"/>
          <w:lang w:val="uk-UA"/>
        </w:rPr>
        <w:t>курсу була орієнтована на тему «</w:t>
      </w:r>
      <w:r w:rsidRPr="007E6063">
        <w:rPr>
          <w:sz w:val="28"/>
          <w:szCs w:val="28"/>
          <w:lang w:val="uk-UA"/>
        </w:rPr>
        <w:t>STEM-</w:t>
      </w:r>
      <w:r w:rsidR="0011615B">
        <w:rPr>
          <w:sz w:val="28"/>
          <w:szCs w:val="28"/>
          <w:lang w:val="uk-UA"/>
        </w:rPr>
        <w:t>перетворення пластикової пляшки»</w:t>
      </w:r>
      <w:r w:rsidRPr="007E6063">
        <w:rPr>
          <w:sz w:val="28"/>
          <w:szCs w:val="28"/>
          <w:lang w:val="uk-UA"/>
        </w:rPr>
        <w:t xml:space="preserve"> та включала такі номінації: архітектура, іграшка, </w:t>
      </w:r>
      <w:r w:rsidRPr="004F7792">
        <w:rPr>
          <w:sz w:val="28"/>
          <w:szCs w:val="28"/>
          <w:lang w:val="uk-UA"/>
        </w:rPr>
        <w:t>транспорт.</w:t>
      </w:r>
    </w:p>
    <w:p w:rsidR="004F7792" w:rsidRPr="004F7792" w:rsidRDefault="004F7792" w:rsidP="0011615B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F7792">
        <w:rPr>
          <w:rFonts w:ascii="Times New Roman" w:eastAsia="Times New Roman" w:hAnsi="Times New Roman"/>
          <w:sz w:val="28"/>
          <w:szCs w:val="28"/>
          <w:lang w:eastAsia="ru-RU"/>
        </w:rPr>
        <w:t xml:space="preserve">Оцінювання конкурсних робіт здійснювалося </w:t>
      </w:r>
      <w:r w:rsidR="00816044">
        <w:rPr>
          <w:rFonts w:ascii="Times New Roman" w:eastAsia="Times New Roman" w:hAnsi="Times New Roman"/>
          <w:sz w:val="28"/>
          <w:szCs w:val="28"/>
          <w:lang w:eastAsia="ru-RU"/>
        </w:rPr>
        <w:t>за фотоматеріалами та відео, яке</w:t>
      </w:r>
      <w:r w:rsidRPr="004F7792">
        <w:rPr>
          <w:rFonts w:ascii="Times New Roman" w:eastAsia="Times New Roman" w:hAnsi="Times New Roman"/>
          <w:sz w:val="28"/>
          <w:szCs w:val="28"/>
          <w:lang w:eastAsia="ru-RU"/>
        </w:rPr>
        <w:t xml:space="preserve"> демонструвал</w:t>
      </w:r>
      <w:r w:rsidR="0081604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bookmarkStart w:id="0" w:name="_GoBack"/>
      <w:bookmarkEnd w:id="0"/>
      <w:r w:rsidRPr="004F7792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спеціальні ефекти, механіку, електротехнічні рішення моделей. Основними критеріями оцінювання були: креативність, актуальність, оригінальність і складність конструкції, а також якість і майстерність виготовлення.</w:t>
      </w:r>
    </w:p>
    <w:p w:rsidR="004F7792" w:rsidRPr="004F7792" w:rsidRDefault="004F7792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4F7792">
        <w:rPr>
          <w:sz w:val="28"/>
          <w:szCs w:val="28"/>
          <w:lang w:val="uk-UA"/>
        </w:rPr>
        <w:t>За результатами оцінювання роботи здобувачів освіти закладів загальної середньої освіти виявилися більш креативними й оригінальними, ніж роботи вихованців закладів позашкільної освіти. Водночас деякі подані роботи не відповідали тематиці Конкурсу. Загалом кількісний склад робіт переважив над якісним показником.</w:t>
      </w:r>
    </w:p>
    <w:p w:rsidR="004F7792" w:rsidRPr="004F7792" w:rsidRDefault="004F7792" w:rsidP="0011615B">
      <w:pPr>
        <w:pStyle w:val="a6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r w:rsidRPr="007B0DC9">
        <w:rPr>
          <w:sz w:val="28"/>
          <w:szCs w:val="28"/>
          <w:lang w:val="uk-UA"/>
        </w:rPr>
        <w:t xml:space="preserve">Під час проведення Конкурсу </w:t>
      </w:r>
      <w:r w:rsidR="007B0DC9" w:rsidRPr="007B0DC9">
        <w:rPr>
          <w:sz w:val="28"/>
          <w:szCs w:val="28"/>
          <w:lang w:val="uk-UA"/>
        </w:rPr>
        <w:t>також виявлено не</w:t>
      </w:r>
      <w:r w:rsidR="007B0DC9">
        <w:rPr>
          <w:sz w:val="28"/>
          <w:szCs w:val="28"/>
          <w:lang w:val="uk-UA"/>
        </w:rPr>
        <w:t>дотримання організаційних вимог</w:t>
      </w:r>
      <w:r w:rsidRPr="007B0DC9">
        <w:rPr>
          <w:sz w:val="28"/>
          <w:szCs w:val="28"/>
          <w:lang w:val="uk-UA"/>
        </w:rPr>
        <w:t>, викладених в інформаційно-методичних рекомендаціях</w:t>
      </w:r>
      <w:r w:rsidRPr="004F7792">
        <w:rPr>
          <w:sz w:val="28"/>
          <w:szCs w:val="28"/>
          <w:lang w:val="uk-UA"/>
        </w:rPr>
        <w:t xml:space="preserve">: заявки оформлювалися не за встановленим зразком; кількість фактично </w:t>
      </w:r>
      <w:r w:rsidRPr="004F7792">
        <w:rPr>
          <w:sz w:val="28"/>
          <w:szCs w:val="28"/>
          <w:lang w:val="uk-UA"/>
        </w:rPr>
        <w:lastRenderedPageBreak/>
        <w:t>поданих конкурсних робіт не відповідала заявленій; деякі роботи не були завантажені у відповідні теки за наданим посиланням, натомість надсилалися покликання на папки, доступ до яких був обмежений.</w:t>
      </w:r>
    </w:p>
    <w:p w:rsidR="009A49A6" w:rsidRPr="0011615B" w:rsidRDefault="009A49A6" w:rsidP="0011615B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49A6">
        <w:rPr>
          <w:rFonts w:ascii="Times New Roman" w:eastAsia="Times New Roman" w:hAnsi="Times New Roman"/>
          <w:sz w:val="28"/>
          <w:szCs w:val="28"/>
          <w:lang w:eastAsia="ru-RU"/>
        </w:rPr>
        <w:t>Організаційний комітет і члени журі забезпечили чітку організацію заходу, що сприяло його успішному проведенню</w:t>
      </w:r>
      <w:r w:rsidRPr="0011615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1615B" w:rsidRPr="0011615B" w:rsidRDefault="0011615B" w:rsidP="0011615B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1615B">
        <w:rPr>
          <w:rFonts w:ascii="Times New Roman" w:eastAsia="Times New Roman" w:hAnsi="Times New Roman"/>
          <w:sz w:val="28"/>
          <w:szCs w:val="28"/>
          <w:lang w:eastAsia="ru-RU"/>
        </w:rPr>
        <w:t>Конкурс сприяв розвитку інженерно-технічної творчості учнівської молоді, популяризації STEM-освіти та практичного застосування набутих знань. Водночас виявлені організаційні недоліки потребують подальшого врахування та коригування у наступних конкурсах</w:t>
      </w:r>
      <w:r w:rsidRPr="0011615B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11615B" w:rsidRPr="009A49A6" w:rsidRDefault="0011615B" w:rsidP="0011615B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CB30A4" w:rsidRPr="00CB30A4" w:rsidRDefault="00CB30A4" w:rsidP="000417F8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Таблиця</w:t>
      </w:r>
    </w:p>
    <w:p w:rsidR="007D6AA3" w:rsidRDefault="007D6AA3" w:rsidP="000417F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CB30A4">
        <w:rPr>
          <w:rFonts w:ascii="Times New Roman" w:hAnsi="Times New Roman"/>
          <w:i/>
          <w:sz w:val="28"/>
          <w:szCs w:val="28"/>
        </w:rPr>
        <w:t>Активність та результативність участі територіальних громад та закладів освіти</w:t>
      </w:r>
      <w:r w:rsidR="00CB30A4">
        <w:rPr>
          <w:rFonts w:ascii="Times New Roman" w:hAnsi="Times New Roman"/>
          <w:i/>
          <w:sz w:val="28"/>
          <w:szCs w:val="28"/>
        </w:rPr>
        <w:t xml:space="preserve"> області </w:t>
      </w:r>
      <w:r w:rsidR="00973880">
        <w:rPr>
          <w:rFonts w:ascii="Times New Roman" w:hAnsi="Times New Roman"/>
          <w:i/>
          <w:sz w:val="28"/>
          <w:szCs w:val="28"/>
        </w:rPr>
        <w:t>у Конкурсі</w:t>
      </w:r>
    </w:p>
    <w:p w:rsidR="000417F8" w:rsidRDefault="000417F8" w:rsidP="000417F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5424"/>
        <w:gridCol w:w="1869"/>
        <w:gridCol w:w="1921"/>
      </w:tblGrid>
      <w:tr w:rsidR="00B41126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B14F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№</w:t>
            </w:r>
          </w:p>
          <w:p w:rsidR="00B41126" w:rsidRPr="002214D8" w:rsidRDefault="00B41126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Територіальні громади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B41126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 xml:space="preserve">Кількість 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>робіт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12050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lang w:eastAsia="uk-UA"/>
              </w:rPr>
              <w:t xml:space="preserve">Кількість переможців </w:t>
            </w:r>
          </w:p>
        </w:tc>
      </w:tr>
      <w:tr w:rsidR="00B41126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B14F60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Дніпровський район</w:t>
            </w:r>
          </w:p>
        </w:tc>
      </w:tr>
      <w:tr w:rsidR="00B41126" w:rsidRPr="002214D8" w:rsidTr="00120509">
        <w:trPr>
          <w:trHeight w:val="3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1126" w:rsidRPr="002214D8" w:rsidRDefault="00B41126" w:rsidP="00B14F6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Дніпровська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26" w:rsidRPr="002214D8" w:rsidRDefault="00530ABA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26" w:rsidRPr="002214D8" w:rsidRDefault="00530ABA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</w:p>
        </w:tc>
      </w:tr>
      <w:tr w:rsidR="00B41126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26" w:rsidRPr="002214D8" w:rsidRDefault="00B41126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26" w:rsidRPr="002214D8" w:rsidRDefault="0093244D" w:rsidP="00B14F6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Петриківська селищна 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26" w:rsidRDefault="004312CD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1126" w:rsidRPr="002214D8" w:rsidRDefault="00530ABA" w:rsidP="00B14F60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Слобожанська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132848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Камʼянський</w:t>
            </w:r>
            <w:proofErr w:type="spellEnd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район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Верхньодніпровська 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Жовтоводська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Камʼянська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Криничанська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1657F8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Криворізький район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Криворізька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41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Лозуватська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Софіївська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DC5933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Нікопольський район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Марганецька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Нікопольська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CE5861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Покровська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677516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Самарівський</w:t>
            </w:r>
            <w:proofErr w:type="spellEnd"/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 xml:space="preserve"> район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Губиниська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Павлоградський район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Павлоградська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DC5933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Богданівська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сільська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Синельниківський район</w:t>
            </w:r>
          </w:p>
        </w:tc>
      </w:tr>
      <w:tr w:rsidR="0093244D" w:rsidRPr="002214D8" w:rsidTr="006B15B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Межівська</w:t>
            </w:r>
            <w:proofErr w:type="spellEnd"/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72D57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2D6311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Шахтарська міська територіальна громада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</w:tr>
      <w:tr w:rsidR="0093244D" w:rsidRPr="002214D8" w:rsidTr="009C6C8C">
        <w:tc>
          <w:tcPr>
            <w:tcW w:w="9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Комунальні заклади освіти ДОР:</w:t>
            </w:r>
          </w:p>
        </w:tc>
      </w:tr>
      <w:tr w:rsidR="0093244D" w:rsidRPr="002214D8" w:rsidTr="0012050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F572FC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КЗПО 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“</w:t>
            </w:r>
            <w:r w:rsidRPr="002214D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ДОЦНТТ та ІТУМ” ДОР”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93244D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</w:tr>
      <w:tr w:rsidR="0093244D" w:rsidRPr="002214D8" w:rsidTr="00120509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244D" w:rsidRPr="002214D8" w:rsidRDefault="0093244D" w:rsidP="0093244D">
            <w:pPr>
              <w:spacing w:after="0" w:line="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214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BF7008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256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244D" w:rsidRPr="002214D8" w:rsidRDefault="00530ABA" w:rsidP="0093244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  <w:t>128</w:t>
            </w:r>
          </w:p>
        </w:tc>
      </w:tr>
    </w:tbl>
    <w:p w:rsidR="00F02DAB" w:rsidRPr="00CB30A4" w:rsidRDefault="00F02DAB" w:rsidP="00F02DA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393FF0" w:rsidRPr="00393FF0" w:rsidRDefault="00393FF0" w:rsidP="003A295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53A0" w:rsidRPr="006253A0" w:rsidRDefault="006253A0" w:rsidP="003463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Методист </w:t>
      </w:r>
    </w:p>
    <w:p w:rsidR="00B76567" w:rsidRPr="00393FF0" w:rsidRDefault="006253A0" w:rsidP="003463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253A0">
        <w:rPr>
          <w:rFonts w:ascii="Times New Roman" w:hAnsi="Times New Roman"/>
          <w:sz w:val="28"/>
          <w:szCs w:val="28"/>
        </w:rPr>
        <w:t xml:space="preserve">КЗПО </w:t>
      </w:r>
      <w:r w:rsidR="0002153D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02153D">
        <w:rPr>
          <w:rFonts w:ascii="Times New Roman" w:hAnsi="Times New Roman"/>
          <w:sz w:val="28"/>
          <w:szCs w:val="28"/>
        </w:rPr>
        <w:t>ДОЦНТТ та ІТУМ» ДОР»</w:t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</w:r>
      <w:r w:rsidRPr="006253A0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B76567" w:rsidRPr="00393F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438B"/>
    <w:rsid w:val="00015CE0"/>
    <w:rsid w:val="0002153D"/>
    <w:rsid w:val="00035AF0"/>
    <w:rsid w:val="0003628B"/>
    <w:rsid w:val="00040269"/>
    <w:rsid w:val="000417F8"/>
    <w:rsid w:val="000455B1"/>
    <w:rsid w:val="000657F5"/>
    <w:rsid w:val="00074E67"/>
    <w:rsid w:val="00095445"/>
    <w:rsid w:val="000A3DB6"/>
    <w:rsid w:val="000E3B6A"/>
    <w:rsid w:val="0011615B"/>
    <w:rsid w:val="001169C2"/>
    <w:rsid w:val="00120509"/>
    <w:rsid w:val="00123344"/>
    <w:rsid w:val="00123CEB"/>
    <w:rsid w:val="00132848"/>
    <w:rsid w:val="001337D0"/>
    <w:rsid w:val="001358E9"/>
    <w:rsid w:val="0015551D"/>
    <w:rsid w:val="001628BF"/>
    <w:rsid w:val="001657F8"/>
    <w:rsid w:val="001773FB"/>
    <w:rsid w:val="00186D1A"/>
    <w:rsid w:val="00195888"/>
    <w:rsid w:val="001A6547"/>
    <w:rsid w:val="001B68C1"/>
    <w:rsid w:val="001E1F7B"/>
    <w:rsid w:val="001E5BFC"/>
    <w:rsid w:val="00206D25"/>
    <w:rsid w:val="002072A3"/>
    <w:rsid w:val="00217139"/>
    <w:rsid w:val="00226C2F"/>
    <w:rsid w:val="002322D4"/>
    <w:rsid w:val="00246AA1"/>
    <w:rsid w:val="00257880"/>
    <w:rsid w:val="0026190B"/>
    <w:rsid w:val="002764AE"/>
    <w:rsid w:val="00277940"/>
    <w:rsid w:val="002913D7"/>
    <w:rsid w:val="002925F3"/>
    <w:rsid w:val="002B1DE6"/>
    <w:rsid w:val="002D3DC8"/>
    <w:rsid w:val="002D6311"/>
    <w:rsid w:val="002E17FE"/>
    <w:rsid w:val="002F137E"/>
    <w:rsid w:val="0030440A"/>
    <w:rsid w:val="00323DE3"/>
    <w:rsid w:val="00327FE7"/>
    <w:rsid w:val="00331B27"/>
    <w:rsid w:val="003322BB"/>
    <w:rsid w:val="003352F6"/>
    <w:rsid w:val="003417EC"/>
    <w:rsid w:val="003463F6"/>
    <w:rsid w:val="0035466B"/>
    <w:rsid w:val="003575DE"/>
    <w:rsid w:val="00360832"/>
    <w:rsid w:val="00364A94"/>
    <w:rsid w:val="00367C79"/>
    <w:rsid w:val="00381B35"/>
    <w:rsid w:val="0038446C"/>
    <w:rsid w:val="00393FF0"/>
    <w:rsid w:val="003A295A"/>
    <w:rsid w:val="003A2A44"/>
    <w:rsid w:val="003B4143"/>
    <w:rsid w:val="004146EB"/>
    <w:rsid w:val="00420437"/>
    <w:rsid w:val="004219FA"/>
    <w:rsid w:val="004312CD"/>
    <w:rsid w:val="00457C2B"/>
    <w:rsid w:val="0046067D"/>
    <w:rsid w:val="00460E43"/>
    <w:rsid w:val="00473F9E"/>
    <w:rsid w:val="00486416"/>
    <w:rsid w:val="00487843"/>
    <w:rsid w:val="00487E84"/>
    <w:rsid w:val="00496016"/>
    <w:rsid w:val="004960FE"/>
    <w:rsid w:val="00496ABE"/>
    <w:rsid w:val="004B6D2E"/>
    <w:rsid w:val="004B728E"/>
    <w:rsid w:val="004C6704"/>
    <w:rsid w:val="004D411C"/>
    <w:rsid w:val="004D7911"/>
    <w:rsid w:val="004E78BB"/>
    <w:rsid w:val="004F7792"/>
    <w:rsid w:val="005075B3"/>
    <w:rsid w:val="00525A8F"/>
    <w:rsid w:val="00530ABA"/>
    <w:rsid w:val="0055714D"/>
    <w:rsid w:val="00571102"/>
    <w:rsid w:val="005814AF"/>
    <w:rsid w:val="005A578A"/>
    <w:rsid w:val="005B3522"/>
    <w:rsid w:val="005B485C"/>
    <w:rsid w:val="005D731B"/>
    <w:rsid w:val="005E6B16"/>
    <w:rsid w:val="005F684C"/>
    <w:rsid w:val="005F71E9"/>
    <w:rsid w:val="00613497"/>
    <w:rsid w:val="00621241"/>
    <w:rsid w:val="00621D3D"/>
    <w:rsid w:val="006253A0"/>
    <w:rsid w:val="00631025"/>
    <w:rsid w:val="00647DAC"/>
    <w:rsid w:val="0067622F"/>
    <w:rsid w:val="00677516"/>
    <w:rsid w:val="0068516B"/>
    <w:rsid w:val="00696A75"/>
    <w:rsid w:val="006A4608"/>
    <w:rsid w:val="006A7AB4"/>
    <w:rsid w:val="006B15B7"/>
    <w:rsid w:val="006C3394"/>
    <w:rsid w:val="006D0074"/>
    <w:rsid w:val="006D42E2"/>
    <w:rsid w:val="006D4A39"/>
    <w:rsid w:val="006E034A"/>
    <w:rsid w:val="006E77CE"/>
    <w:rsid w:val="006F186C"/>
    <w:rsid w:val="006F3BE5"/>
    <w:rsid w:val="00702787"/>
    <w:rsid w:val="00704E91"/>
    <w:rsid w:val="00711DD3"/>
    <w:rsid w:val="00725216"/>
    <w:rsid w:val="00730058"/>
    <w:rsid w:val="0076042B"/>
    <w:rsid w:val="00773964"/>
    <w:rsid w:val="007A235D"/>
    <w:rsid w:val="007A3455"/>
    <w:rsid w:val="007B0DC9"/>
    <w:rsid w:val="007B21EE"/>
    <w:rsid w:val="007D6AA3"/>
    <w:rsid w:val="007E6063"/>
    <w:rsid w:val="007F3459"/>
    <w:rsid w:val="0080043F"/>
    <w:rsid w:val="00806312"/>
    <w:rsid w:val="00816044"/>
    <w:rsid w:val="00825833"/>
    <w:rsid w:val="0083083D"/>
    <w:rsid w:val="008554F5"/>
    <w:rsid w:val="00872FAC"/>
    <w:rsid w:val="00877669"/>
    <w:rsid w:val="0088348A"/>
    <w:rsid w:val="008834A2"/>
    <w:rsid w:val="008920CF"/>
    <w:rsid w:val="008A378D"/>
    <w:rsid w:val="008B280D"/>
    <w:rsid w:val="008B7320"/>
    <w:rsid w:val="008D3E42"/>
    <w:rsid w:val="008E5DC0"/>
    <w:rsid w:val="008F0C32"/>
    <w:rsid w:val="008F35C0"/>
    <w:rsid w:val="00903E42"/>
    <w:rsid w:val="00910E31"/>
    <w:rsid w:val="0091206E"/>
    <w:rsid w:val="009244BC"/>
    <w:rsid w:val="00927520"/>
    <w:rsid w:val="0093244D"/>
    <w:rsid w:val="00942EC4"/>
    <w:rsid w:val="0095517E"/>
    <w:rsid w:val="00964776"/>
    <w:rsid w:val="00973880"/>
    <w:rsid w:val="009752D1"/>
    <w:rsid w:val="00981773"/>
    <w:rsid w:val="00994A8C"/>
    <w:rsid w:val="00995AD8"/>
    <w:rsid w:val="009A49A6"/>
    <w:rsid w:val="009C6C8C"/>
    <w:rsid w:val="009D363D"/>
    <w:rsid w:val="009D414B"/>
    <w:rsid w:val="009E486F"/>
    <w:rsid w:val="009F6FB3"/>
    <w:rsid w:val="00A0239A"/>
    <w:rsid w:val="00A436D7"/>
    <w:rsid w:val="00A64C62"/>
    <w:rsid w:val="00A67236"/>
    <w:rsid w:val="00A93286"/>
    <w:rsid w:val="00A94FE7"/>
    <w:rsid w:val="00AB000C"/>
    <w:rsid w:val="00AB5DCE"/>
    <w:rsid w:val="00AC2559"/>
    <w:rsid w:val="00AD37FF"/>
    <w:rsid w:val="00AE2041"/>
    <w:rsid w:val="00AE4838"/>
    <w:rsid w:val="00B01278"/>
    <w:rsid w:val="00B0240B"/>
    <w:rsid w:val="00B13A88"/>
    <w:rsid w:val="00B23F24"/>
    <w:rsid w:val="00B26243"/>
    <w:rsid w:val="00B41126"/>
    <w:rsid w:val="00B57305"/>
    <w:rsid w:val="00B6008D"/>
    <w:rsid w:val="00B76567"/>
    <w:rsid w:val="00BC45AA"/>
    <w:rsid w:val="00BD4129"/>
    <w:rsid w:val="00BE616B"/>
    <w:rsid w:val="00BF7008"/>
    <w:rsid w:val="00C07628"/>
    <w:rsid w:val="00C21F39"/>
    <w:rsid w:val="00C252B9"/>
    <w:rsid w:val="00C265C2"/>
    <w:rsid w:val="00C27630"/>
    <w:rsid w:val="00C464FD"/>
    <w:rsid w:val="00C622A5"/>
    <w:rsid w:val="00C63E95"/>
    <w:rsid w:val="00C67699"/>
    <w:rsid w:val="00C80964"/>
    <w:rsid w:val="00CA730B"/>
    <w:rsid w:val="00CB0645"/>
    <w:rsid w:val="00CB30A4"/>
    <w:rsid w:val="00CC04DE"/>
    <w:rsid w:val="00CC7E14"/>
    <w:rsid w:val="00CD02A3"/>
    <w:rsid w:val="00CE201B"/>
    <w:rsid w:val="00CE5861"/>
    <w:rsid w:val="00CE6617"/>
    <w:rsid w:val="00CF1812"/>
    <w:rsid w:val="00D23A2A"/>
    <w:rsid w:val="00D427E2"/>
    <w:rsid w:val="00D55E9C"/>
    <w:rsid w:val="00D564BA"/>
    <w:rsid w:val="00D65511"/>
    <w:rsid w:val="00D67C2F"/>
    <w:rsid w:val="00DA3D45"/>
    <w:rsid w:val="00DC5933"/>
    <w:rsid w:val="00DD6B15"/>
    <w:rsid w:val="00E13B08"/>
    <w:rsid w:val="00E14646"/>
    <w:rsid w:val="00E14D00"/>
    <w:rsid w:val="00E25BCA"/>
    <w:rsid w:val="00E33B43"/>
    <w:rsid w:val="00E46AAE"/>
    <w:rsid w:val="00E51EF6"/>
    <w:rsid w:val="00E525A0"/>
    <w:rsid w:val="00E7423F"/>
    <w:rsid w:val="00E90C47"/>
    <w:rsid w:val="00E928D0"/>
    <w:rsid w:val="00E94AC2"/>
    <w:rsid w:val="00E97ED2"/>
    <w:rsid w:val="00EB6A5C"/>
    <w:rsid w:val="00EE44A4"/>
    <w:rsid w:val="00F02DAB"/>
    <w:rsid w:val="00F06CDA"/>
    <w:rsid w:val="00F1794D"/>
    <w:rsid w:val="00F2488B"/>
    <w:rsid w:val="00F55074"/>
    <w:rsid w:val="00F572FC"/>
    <w:rsid w:val="00F6729A"/>
    <w:rsid w:val="00F71D52"/>
    <w:rsid w:val="00F725A2"/>
    <w:rsid w:val="00F72D57"/>
    <w:rsid w:val="00F90D7B"/>
    <w:rsid w:val="00F94516"/>
    <w:rsid w:val="00FA271E"/>
    <w:rsid w:val="00FA5D79"/>
    <w:rsid w:val="00FB7BE5"/>
    <w:rsid w:val="00FD15E2"/>
    <w:rsid w:val="00FE6BD0"/>
    <w:rsid w:val="00FE7CB0"/>
    <w:rsid w:val="00FE7E9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4F140-941B-45BC-BD5C-4FE8F651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Balloon Text"/>
    <w:basedOn w:val="a"/>
    <w:link w:val="a5"/>
    <w:uiPriority w:val="99"/>
    <w:semiHidden/>
    <w:unhideWhenUsed/>
    <w:rsid w:val="00955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517E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3417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4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325</cp:revision>
  <cp:lastPrinted>2025-04-04T08:26:00Z</cp:lastPrinted>
  <dcterms:created xsi:type="dcterms:W3CDTF">2024-01-29T13:25:00Z</dcterms:created>
  <dcterms:modified xsi:type="dcterms:W3CDTF">2025-04-04T08:41:00Z</dcterms:modified>
</cp:coreProperties>
</file>